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89137" w14:textId="77777777" w:rsidR="002B1E9D" w:rsidRPr="002B1E9D" w:rsidRDefault="002B1E9D" w:rsidP="002B1E9D">
      <w:pPr>
        <w:spacing w:before="100" w:beforeAutospacing="1" w:line="273" w:lineRule="auto"/>
        <w:jc w:val="center"/>
        <w:rPr>
          <w:rFonts w:ascii="Times New Roman" w:eastAsia="Calibri" w:hAnsi="Times New Roman" w:cs="Times New Roman"/>
          <w:b/>
          <w:bCs/>
          <w:sz w:val="24"/>
          <w:szCs w:val="24"/>
          <w:lang w:val="en-US"/>
          <w14:ligatures w14:val="none"/>
        </w:rPr>
      </w:pPr>
      <w:r w:rsidRPr="002B1E9D">
        <w:rPr>
          <w:rFonts w:ascii="Times New Roman" w:eastAsia="Calibri" w:hAnsi="Times New Roman" w:cs="Times New Roman"/>
          <w:b/>
          <w:bCs/>
          <w:sz w:val="24"/>
          <w:szCs w:val="24"/>
          <w:lang w:val="en-US"/>
          <w14:ligatures w14:val="none"/>
        </w:rPr>
        <w:t xml:space="preserve">The Impact of Anemia on Chronic Kidney Disease patients in the region of </w:t>
      </w:r>
    </w:p>
    <w:p w14:paraId="4637B9E1" w14:textId="77777777" w:rsidR="002B1E9D" w:rsidRPr="002B1E9D" w:rsidRDefault="002B1E9D" w:rsidP="002B1E9D">
      <w:pPr>
        <w:spacing w:before="100" w:beforeAutospacing="1" w:line="273" w:lineRule="auto"/>
        <w:jc w:val="center"/>
        <w:rPr>
          <w:rFonts w:ascii="Times New Roman" w:eastAsia="Calibri" w:hAnsi="Times New Roman" w:cs="Times New Roman"/>
          <w:b/>
          <w:bCs/>
          <w:sz w:val="24"/>
          <w:szCs w:val="24"/>
          <w:lang w:val="en-US"/>
          <w14:ligatures w14:val="none"/>
        </w:rPr>
      </w:pPr>
      <w:r w:rsidRPr="002B1E9D">
        <w:rPr>
          <w:rFonts w:ascii="Times New Roman" w:eastAsia="Calibri" w:hAnsi="Times New Roman" w:cs="Times New Roman"/>
          <w:b/>
          <w:bCs/>
          <w:sz w:val="24"/>
          <w:szCs w:val="24"/>
          <w:lang w:val="en-US"/>
          <w14:ligatures w14:val="none"/>
        </w:rPr>
        <w:t>Al-</w:t>
      </w:r>
      <w:proofErr w:type="spellStart"/>
      <w:r w:rsidRPr="002B1E9D">
        <w:rPr>
          <w:rFonts w:ascii="Times New Roman" w:eastAsia="Calibri" w:hAnsi="Times New Roman" w:cs="Times New Roman"/>
          <w:b/>
          <w:bCs/>
          <w:sz w:val="24"/>
          <w:szCs w:val="24"/>
          <w:lang w:val="en-US"/>
          <w14:ligatures w14:val="none"/>
        </w:rPr>
        <w:t>khums</w:t>
      </w:r>
      <w:proofErr w:type="spellEnd"/>
      <w:r w:rsidRPr="002B1E9D">
        <w:rPr>
          <w:rFonts w:ascii="Times New Roman" w:eastAsia="Calibri" w:hAnsi="Times New Roman" w:cs="Times New Roman"/>
          <w:b/>
          <w:bCs/>
          <w:sz w:val="24"/>
          <w:szCs w:val="24"/>
          <w:lang w:val="en-US"/>
          <w14:ligatures w14:val="none"/>
        </w:rPr>
        <w:t xml:space="preserve"> City, Libya</w:t>
      </w:r>
    </w:p>
    <w:p w14:paraId="62E2D0D7" w14:textId="77777777" w:rsidR="002B1E9D" w:rsidRPr="002B1E9D" w:rsidRDefault="002B1E9D" w:rsidP="002B1E9D">
      <w:pPr>
        <w:spacing w:before="100" w:beforeAutospacing="1" w:line="240" w:lineRule="auto"/>
        <w:rPr>
          <w:rFonts w:ascii="Times New Roman" w:eastAsia="Calibri" w:hAnsi="Times New Roman" w:cs="Times New Roman"/>
          <w:sz w:val="24"/>
          <w:szCs w:val="24"/>
          <w:lang w:val="en-US"/>
          <w14:ligatures w14:val="none"/>
        </w:rPr>
      </w:pPr>
      <w:proofErr w:type="gramStart"/>
      <w:r w:rsidRPr="002B1E9D">
        <w:rPr>
          <w:rFonts w:ascii="Times New Roman" w:eastAsia="Calibri" w:hAnsi="Times New Roman" w:cs="Times New Roman"/>
          <w:sz w:val="24"/>
          <w:szCs w:val="24"/>
          <w:lang w:val="en-US"/>
          <w14:ligatures w14:val="none"/>
        </w:rPr>
        <w:t xml:space="preserve">Asma  </w:t>
      </w:r>
      <w:proofErr w:type="spellStart"/>
      <w:r w:rsidRPr="002B1E9D">
        <w:rPr>
          <w:rFonts w:ascii="Times New Roman" w:eastAsia="Calibri" w:hAnsi="Times New Roman" w:cs="Times New Roman"/>
          <w:sz w:val="24"/>
          <w:szCs w:val="24"/>
          <w:lang w:val="en-US"/>
          <w14:ligatures w14:val="none"/>
        </w:rPr>
        <w:t>salem</w:t>
      </w:r>
      <w:proofErr w:type="spellEnd"/>
      <w:proofErr w:type="gramEnd"/>
      <w:r w:rsidRPr="002B1E9D">
        <w:rPr>
          <w:rFonts w:ascii="Times New Roman" w:eastAsia="Calibri" w:hAnsi="Times New Roman" w:cs="Times New Roman"/>
          <w:sz w:val="24"/>
          <w:szCs w:val="24"/>
          <w:lang w:val="en-US"/>
          <w14:ligatures w14:val="none"/>
        </w:rPr>
        <w:t xml:space="preserve"> Alkisher</w:t>
      </w:r>
      <w:r w:rsidRPr="002B1E9D">
        <w:rPr>
          <w:rFonts w:ascii="Times New Roman" w:eastAsia="Calibri" w:hAnsi="Times New Roman" w:cs="Times New Roman"/>
          <w:sz w:val="24"/>
          <w:szCs w:val="24"/>
          <w:vertAlign w:val="superscript"/>
          <w:lang w:val="en-US"/>
          <w14:ligatures w14:val="none"/>
        </w:rPr>
        <w:t>1</w:t>
      </w:r>
      <w:r w:rsidRPr="002B1E9D">
        <w:rPr>
          <w:rFonts w:ascii="Times New Roman" w:eastAsia="Calibri" w:hAnsi="Times New Roman" w:cs="Times New Roman"/>
          <w:sz w:val="24"/>
          <w:szCs w:val="24"/>
          <w:lang w:val="en-US"/>
          <w14:ligatures w14:val="none"/>
        </w:rPr>
        <w:t xml:space="preserve">, Somia </w:t>
      </w:r>
      <w:proofErr w:type="spellStart"/>
      <w:r w:rsidRPr="002B1E9D">
        <w:rPr>
          <w:rFonts w:ascii="Times New Roman" w:eastAsia="Calibri" w:hAnsi="Times New Roman" w:cs="Times New Roman"/>
          <w:sz w:val="24"/>
          <w:szCs w:val="24"/>
          <w:lang w:val="en-US"/>
          <w14:ligatures w14:val="none"/>
        </w:rPr>
        <w:t>saleh</w:t>
      </w:r>
      <w:proofErr w:type="spellEnd"/>
      <w:r w:rsidRPr="002B1E9D">
        <w:rPr>
          <w:rFonts w:ascii="Times New Roman" w:eastAsia="Calibri" w:hAnsi="Times New Roman" w:cs="Times New Roman"/>
          <w:sz w:val="24"/>
          <w:szCs w:val="24"/>
          <w:lang w:val="en-US"/>
          <w14:ligatures w14:val="none"/>
        </w:rPr>
        <w:t xml:space="preserve"> almajdob</w:t>
      </w:r>
      <w:r w:rsidRPr="002B1E9D">
        <w:rPr>
          <w:rFonts w:ascii="Times New Roman" w:eastAsia="Calibri" w:hAnsi="Times New Roman" w:cs="Times New Roman"/>
          <w:sz w:val="24"/>
          <w:szCs w:val="24"/>
          <w:vertAlign w:val="superscript"/>
          <w:lang w:val="en-US"/>
          <w14:ligatures w14:val="none"/>
        </w:rPr>
        <w:t xml:space="preserve">2 </w:t>
      </w:r>
      <w:r w:rsidRPr="002B1E9D">
        <w:rPr>
          <w:rFonts w:ascii="Times New Roman" w:eastAsia="Calibri" w:hAnsi="Times New Roman" w:cs="Times New Roman"/>
          <w:sz w:val="24"/>
          <w:szCs w:val="24"/>
          <w:lang w:val="en-US"/>
          <w14:ligatures w14:val="none"/>
        </w:rPr>
        <w:t xml:space="preserve">,  Hanan </w:t>
      </w:r>
      <w:proofErr w:type="spellStart"/>
      <w:r w:rsidRPr="002B1E9D">
        <w:rPr>
          <w:rFonts w:ascii="Times New Roman" w:eastAsia="Calibri" w:hAnsi="Times New Roman" w:cs="Times New Roman"/>
          <w:sz w:val="24"/>
          <w:szCs w:val="24"/>
          <w:lang w:val="en-US"/>
          <w14:ligatures w14:val="none"/>
        </w:rPr>
        <w:t>mohamed</w:t>
      </w:r>
      <w:proofErr w:type="spellEnd"/>
      <w:r w:rsidRPr="002B1E9D">
        <w:rPr>
          <w:rFonts w:ascii="Times New Roman" w:eastAsia="Calibri" w:hAnsi="Times New Roman" w:cs="Times New Roman"/>
          <w:sz w:val="24"/>
          <w:szCs w:val="24"/>
          <w:lang w:val="en-US"/>
          <w14:ligatures w14:val="none"/>
        </w:rPr>
        <w:t xml:space="preserve">  </w:t>
      </w:r>
      <w:proofErr w:type="spellStart"/>
      <w:r w:rsidRPr="002B1E9D">
        <w:rPr>
          <w:rFonts w:ascii="Times New Roman" w:eastAsia="Calibri" w:hAnsi="Times New Roman" w:cs="Times New Roman"/>
          <w:sz w:val="24"/>
          <w:szCs w:val="24"/>
          <w:lang w:val="en-US"/>
          <w14:ligatures w14:val="none"/>
        </w:rPr>
        <w:t>belhaja</w:t>
      </w:r>
      <w:proofErr w:type="spellEnd"/>
      <w:r w:rsidRPr="002B1E9D">
        <w:rPr>
          <w:rFonts w:ascii="Times New Roman" w:eastAsia="Calibri" w:hAnsi="Times New Roman" w:cs="Times New Roman"/>
          <w:sz w:val="24"/>
          <w:szCs w:val="24"/>
          <w:lang w:val="en-US"/>
          <w14:ligatures w14:val="none"/>
        </w:rPr>
        <w:t xml:space="preserve"> </w:t>
      </w:r>
      <w:r w:rsidRPr="002B1E9D">
        <w:rPr>
          <w:rFonts w:ascii="Times New Roman" w:eastAsia="Calibri" w:hAnsi="Times New Roman" w:cs="Times New Roman"/>
          <w:sz w:val="24"/>
          <w:szCs w:val="24"/>
          <w:vertAlign w:val="superscript"/>
          <w:lang w:val="en-US"/>
          <w14:ligatures w14:val="none"/>
        </w:rPr>
        <w:t>2</w:t>
      </w:r>
      <w:r w:rsidRPr="002B1E9D">
        <w:rPr>
          <w:rFonts w:ascii="Times New Roman" w:eastAsia="Calibri" w:hAnsi="Times New Roman" w:cs="Times New Roman"/>
          <w:sz w:val="24"/>
          <w:szCs w:val="24"/>
          <w:lang w:val="en-US"/>
          <w14:ligatures w14:val="none"/>
        </w:rPr>
        <w:t xml:space="preserve">, Sondos </w:t>
      </w:r>
      <w:proofErr w:type="spellStart"/>
      <w:r w:rsidRPr="002B1E9D">
        <w:rPr>
          <w:rFonts w:ascii="Times New Roman" w:eastAsia="Calibri" w:hAnsi="Times New Roman" w:cs="Times New Roman"/>
          <w:sz w:val="24"/>
          <w:szCs w:val="24"/>
          <w:lang w:val="en-US"/>
          <w14:ligatures w14:val="none"/>
        </w:rPr>
        <w:t>hussian</w:t>
      </w:r>
      <w:proofErr w:type="spellEnd"/>
      <w:r w:rsidRPr="002B1E9D">
        <w:rPr>
          <w:rFonts w:ascii="Times New Roman" w:eastAsia="Calibri" w:hAnsi="Times New Roman" w:cs="Times New Roman"/>
          <w:sz w:val="24"/>
          <w:szCs w:val="24"/>
          <w:lang w:val="en-US"/>
          <w14:ligatures w14:val="none"/>
        </w:rPr>
        <w:t xml:space="preserve"> alhufra-</w:t>
      </w:r>
      <w:r w:rsidRPr="002B1E9D">
        <w:rPr>
          <w:rFonts w:ascii="Times New Roman" w:eastAsia="Calibri" w:hAnsi="Times New Roman" w:cs="Times New Roman"/>
          <w:sz w:val="24"/>
          <w:szCs w:val="24"/>
          <w:vertAlign w:val="superscript"/>
          <w:lang w:val="en-US"/>
          <w14:ligatures w14:val="none"/>
        </w:rPr>
        <w:t xml:space="preserve">1- </w:t>
      </w:r>
      <w:r w:rsidRPr="002B1E9D">
        <w:rPr>
          <w:rFonts w:ascii="Times New Roman" w:eastAsia="Calibri" w:hAnsi="Times New Roman" w:cs="Times New Roman"/>
          <w:sz w:val="24"/>
          <w:szCs w:val="24"/>
          <w:lang w:val="en-US"/>
          <w14:ligatures w14:val="none"/>
        </w:rPr>
        <w:t xml:space="preserve">Eman </w:t>
      </w:r>
      <w:proofErr w:type="spellStart"/>
      <w:r w:rsidRPr="002B1E9D">
        <w:rPr>
          <w:rFonts w:ascii="Times New Roman" w:eastAsia="Calibri" w:hAnsi="Times New Roman" w:cs="Times New Roman"/>
          <w:sz w:val="24"/>
          <w:szCs w:val="24"/>
          <w:lang w:val="en-US"/>
          <w14:ligatures w14:val="none"/>
        </w:rPr>
        <w:t>hasan</w:t>
      </w:r>
      <w:proofErr w:type="spellEnd"/>
      <w:r w:rsidRPr="002B1E9D">
        <w:rPr>
          <w:rFonts w:ascii="Times New Roman" w:eastAsia="Calibri" w:hAnsi="Times New Roman" w:cs="Times New Roman"/>
          <w:sz w:val="24"/>
          <w:szCs w:val="24"/>
          <w:lang w:val="en-US"/>
          <w14:ligatures w14:val="none"/>
        </w:rPr>
        <w:t xml:space="preserve"> sinan</w:t>
      </w:r>
      <w:r w:rsidRPr="002B1E9D">
        <w:rPr>
          <w:rFonts w:ascii="Times New Roman" w:eastAsia="Calibri" w:hAnsi="Times New Roman" w:cs="Times New Roman"/>
          <w:sz w:val="24"/>
          <w:szCs w:val="24"/>
          <w:vertAlign w:val="superscript"/>
          <w:lang w:val="en-US"/>
          <w14:ligatures w14:val="none"/>
        </w:rPr>
        <w:t>1</w:t>
      </w:r>
      <w:r w:rsidRPr="002B1E9D">
        <w:rPr>
          <w:rFonts w:ascii="Times New Roman" w:eastAsia="Calibri" w:hAnsi="Times New Roman" w:cs="Times New Roman"/>
          <w:sz w:val="24"/>
          <w:szCs w:val="24"/>
          <w:lang w:val="en-US"/>
          <w14:ligatures w14:val="none"/>
        </w:rPr>
        <w:t xml:space="preserve"> </w:t>
      </w:r>
    </w:p>
    <w:p w14:paraId="3272BBB9" w14:textId="77777777" w:rsidR="002B1E9D" w:rsidRPr="002B1E9D" w:rsidRDefault="002B1E9D" w:rsidP="002B1E9D">
      <w:pPr>
        <w:spacing w:before="100" w:beforeAutospacing="1" w:line="240" w:lineRule="auto"/>
        <w:rPr>
          <w:rFonts w:ascii="Times New Roman" w:eastAsia="Calibri" w:hAnsi="Times New Roman" w:cs="Times New Roman"/>
          <w:b/>
          <w:bCs/>
          <w:sz w:val="24"/>
          <w:szCs w:val="24"/>
          <w:lang w:val="en-US"/>
          <w14:ligatures w14:val="none"/>
        </w:rPr>
      </w:pPr>
      <w:r w:rsidRPr="002B1E9D">
        <w:rPr>
          <w:rFonts w:ascii="Times New Roman" w:eastAsia="Calibri" w:hAnsi="Times New Roman" w:cs="Times New Roman"/>
          <w:sz w:val="24"/>
          <w:szCs w:val="24"/>
          <w:vertAlign w:val="superscript"/>
          <w:lang w:val="en-US"/>
          <w14:ligatures w14:val="none"/>
        </w:rPr>
        <w:t>1</w:t>
      </w:r>
      <w:r w:rsidRPr="002B1E9D">
        <w:rPr>
          <w:rFonts w:ascii="Times New Roman" w:eastAsia="Calibri" w:hAnsi="Times New Roman" w:cs="Times New Roman"/>
          <w:sz w:val="24"/>
          <w:szCs w:val="24"/>
          <w:lang w:val="en-US"/>
          <w14:ligatures w14:val="none"/>
        </w:rPr>
        <w:t xml:space="preserve">Department pharmacology and </w:t>
      </w:r>
      <w:proofErr w:type="spellStart"/>
      <w:proofErr w:type="gramStart"/>
      <w:r w:rsidRPr="002B1E9D">
        <w:rPr>
          <w:rFonts w:ascii="Times New Roman" w:eastAsia="Calibri" w:hAnsi="Times New Roman" w:cs="Times New Roman"/>
          <w:sz w:val="24"/>
          <w:szCs w:val="24"/>
          <w:lang w:val="en-US"/>
          <w14:ligatures w14:val="none"/>
        </w:rPr>
        <w:t>toxicology.pharmacy</w:t>
      </w:r>
      <w:proofErr w:type="spellEnd"/>
      <w:proofErr w:type="gramEnd"/>
      <w:r w:rsidRPr="002B1E9D">
        <w:rPr>
          <w:rFonts w:ascii="Times New Roman" w:eastAsia="Calibri" w:hAnsi="Times New Roman" w:cs="Times New Roman"/>
          <w:sz w:val="24"/>
          <w:szCs w:val="24"/>
          <w:lang w:val="en-US"/>
          <w14:ligatures w14:val="none"/>
        </w:rPr>
        <w:t xml:space="preserve"> college - </w:t>
      </w:r>
      <w:proofErr w:type="spellStart"/>
      <w:r w:rsidRPr="002B1E9D">
        <w:rPr>
          <w:rFonts w:ascii="Times New Roman" w:eastAsia="Calibri" w:hAnsi="Times New Roman" w:cs="Arial"/>
          <w:sz w:val="24"/>
          <w:szCs w:val="24"/>
          <w:lang w:val="en-US"/>
          <w14:ligatures w14:val="none"/>
        </w:rPr>
        <w:t>elmergib</w:t>
      </w:r>
      <w:proofErr w:type="spellEnd"/>
      <w:r w:rsidRPr="002B1E9D">
        <w:rPr>
          <w:rFonts w:ascii="Times New Roman" w:eastAsia="Calibri" w:hAnsi="Times New Roman" w:cs="Times New Roman"/>
          <w:sz w:val="24"/>
          <w:szCs w:val="24"/>
          <w:lang w:val="en-US"/>
          <w14:ligatures w14:val="none"/>
        </w:rPr>
        <w:t xml:space="preserve"> university Al-</w:t>
      </w:r>
      <w:proofErr w:type="spellStart"/>
      <w:r w:rsidRPr="002B1E9D">
        <w:rPr>
          <w:rFonts w:ascii="Times New Roman" w:eastAsia="Calibri" w:hAnsi="Times New Roman" w:cs="Times New Roman"/>
          <w:sz w:val="24"/>
          <w:szCs w:val="24"/>
          <w:lang w:val="en-US"/>
          <w14:ligatures w14:val="none"/>
        </w:rPr>
        <w:t>khums</w:t>
      </w:r>
      <w:proofErr w:type="spellEnd"/>
      <w:r w:rsidRPr="002B1E9D">
        <w:rPr>
          <w:rFonts w:ascii="Times New Roman" w:eastAsia="Calibri" w:hAnsi="Times New Roman" w:cs="Times New Roman"/>
          <w:sz w:val="24"/>
          <w:szCs w:val="24"/>
          <w:lang w:val="en-US"/>
          <w14:ligatures w14:val="none"/>
        </w:rPr>
        <w:t>.</w:t>
      </w:r>
    </w:p>
    <w:p w14:paraId="76986618" w14:textId="77777777" w:rsidR="002B1E9D" w:rsidRPr="002B1E9D" w:rsidRDefault="002B1E9D" w:rsidP="002B1E9D">
      <w:pPr>
        <w:spacing w:before="100" w:beforeAutospacing="1" w:line="240" w:lineRule="auto"/>
        <w:rPr>
          <w:rFonts w:ascii="Times New Roman" w:eastAsia="Calibri" w:hAnsi="Times New Roman" w:cs="Times New Roman"/>
          <w:sz w:val="24"/>
          <w:szCs w:val="24"/>
          <w:rtl/>
          <w:lang w:val="en-US"/>
          <w14:ligatures w14:val="none"/>
        </w:rPr>
      </w:pPr>
      <w:r w:rsidRPr="002B1E9D">
        <w:rPr>
          <w:rFonts w:ascii="Times New Roman" w:eastAsia="Calibri" w:hAnsi="Times New Roman" w:cs="Times New Roman"/>
          <w:sz w:val="24"/>
          <w:szCs w:val="24"/>
          <w:vertAlign w:val="superscript"/>
          <w:lang w:val="en-US"/>
          <w14:ligatures w14:val="none"/>
        </w:rPr>
        <w:t>2</w:t>
      </w:r>
      <w:r w:rsidRPr="002B1E9D">
        <w:rPr>
          <w:rFonts w:ascii="Times New Roman" w:eastAsia="Calibri" w:hAnsi="Times New Roman" w:cs="Times New Roman"/>
          <w:sz w:val="24"/>
          <w:szCs w:val="24"/>
          <w:lang w:val="en-US"/>
          <w14:ligatures w14:val="none"/>
        </w:rPr>
        <w:t xml:space="preserve">Department pharmaceutics and industrial </w:t>
      </w:r>
      <w:proofErr w:type="spellStart"/>
      <w:proofErr w:type="gramStart"/>
      <w:r w:rsidRPr="002B1E9D">
        <w:rPr>
          <w:rFonts w:ascii="Times New Roman" w:eastAsia="Calibri" w:hAnsi="Times New Roman" w:cs="Times New Roman"/>
          <w:sz w:val="24"/>
          <w:szCs w:val="24"/>
          <w:lang w:val="en-US"/>
          <w14:ligatures w14:val="none"/>
        </w:rPr>
        <w:t>pharmacy.pharmacy</w:t>
      </w:r>
      <w:proofErr w:type="spellEnd"/>
      <w:proofErr w:type="gramEnd"/>
      <w:r w:rsidRPr="002B1E9D">
        <w:rPr>
          <w:rFonts w:ascii="Times New Roman" w:eastAsia="Calibri" w:hAnsi="Times New Roman" w:cs="Times New Roman"/>
          <w:sz w:val="24"/>
          <w:szCs w:val="24"/>
          <w:lang w:val="en-US"/>
          <w14:ligatures w14:val="none"/>
        </w:rPr>
        <w:t xml:space="preserve"> college - </w:t>
      </w:r>
      <w:proofErr w:type="spellStart"/>
      <w:r w:rsidRPr="002B1E9D">
        <w:rPr>
          <w:rFonts w:ascii="Times New Roman" w:eastAsia="Calibri" w:hAnsi="Times New Roman" w:cs="Arial"/>
          <w:sz w:val="24"/>
          <w:szCs w:val="24"/>
          <w:lang w:val="en-US"/>
          <w14:ligatures w14:val="none"/>
        </w:rPr>
        <w:t>elmergib</w:t>
      </w:r>
      <w:proofErr w:type="spellEnd"/>
      <w:r w:rsidRPr="002B1E9D">
        <w:rPr>
          <w:rFonts w:ascii="Times New Roman" w:eastAsia="Calibri" w:hAnsi="Times New Roman" w:cs="Times New Roman"/>
          <w:sz w:val="24"/>
          <w:szCs w:val="24"/>
          <w:lang w:val="en-US"/>
          <w14:ligatures w14:val="none"/>
        </w:rPr>
        <w:t xml:space="preserve"> university Al-</w:t>
      </w:r>
      <w:proofErr w:type="spellStart"/>
      <w:r w:rsidRPr="002B1E9D">
        <w:rPr>
          <w:rFonts w:ascii="Times New Roman" w:eastAsia="Calibri" w:hAnsi="Times New Roman" w:cs="Times New Roman"/>
          <w:sz w:val="24"/>
          <w:szCs w:val="24"/>
          <w:lang w:val="en-US"/>
          <w14:ligatures w14:val="none"/>
        </w:rPr>
        <w:t>khums</w:t>
      </w:r>
      <w:proofErr w:type="spellEnd"/>
      <w:r w:rsidRPr="002B1E9D">
        <w:rPr>
          <w:rFonts w:ascii="Times New Roman" w:eastAsia="Calibri" w:hAnsi="Times New Roman" w:cs="Times New Roman"/>
          <w:sz w:val="24"/>
          <w:szCs w:val="24"/>
          <w:lang w:val="en-US"/>
          <w14:ligatures w14:val="none"/>
        </w:rPr>
        <w:t>.</w:t>
      </w:r>
    </w:p>
    <w:p w14:paraId="5A9B76B3" w14:textId="77777777" w:rsidR="005228DA" w:rsidRPr="005228DA" w:rsidRDefault="005228DA" w:rsidP="005228DA">
      <w:pPr>
        <w:spacing w:after="0" w:line="240" w:lineRule="auto"/>
        <w:rPr>
          <w:rFonts w:asciiTheme="majorBidi" w:hAnsiTheme="majorBidi" w:cstheme="majorBidi"/>
          <w:sz w:val="20"/>
          <w:szCs w:val="20"/>
          <w:lang w:val="en-US"/>
          <w14:ligatures w14:val="none"/>
        </w:rPr>
      </w:pPr>
    </w:p>
    <w:p w14:paraId="7CEA0729" w14:textId="7BACD792" w:rsidR="000547AB" w:rsidRPr="006D5020" w:rsidRDefault="000547AB" w:rsidP="006477FC">
      <w:pPr>
        <w:spacing w:after="0" w:line="240" w:lineRule="auto"/>
        <w:jc w:val="center"/>
        <w:rPr>
          <w:rFonts w:asciiTheme="majorBidi" w:hAnsiTheme="majorBidi" w:cstheme="majorBidi"/>
          <w:sz w:val="20"/>
          <w:szCs w:val="20"/>
          <w:lang w:val="en-US"/>
          <w14:ligatures w14:val="none"/>
        </w:rPr>
      </w:pPr>
      <w:r w:rsidRPr="006D5020">
        <w:rPr>
          <w:rFonts w:asciiTheme="majorBidi" w:hAnsiTheme="majorBidi" w:cstheme="majorBidi"/>
          <w:sz w:val="20"/>
          <w:szCs w:val="20"/>
          <w:lang w:val="en-US"/>
          <w14:ligatures w14:val="none"/>
        </w:rPr>
        <w:t xml:space="preserve">Received: </w:t>
      </w:r>
      <w:r w:rsidR="005A779D">
        <w:rPr>
          <w:rFonts w:asciiTheme="majorBidi" w:hAnsiTheme="majorBidi" w:cstheme="majorBidi"/>
          <w:sz w:val="20"/>
          <w:szCs w:val="20"/>
          <w:lang w:val="en-US"/>
          <w14:ligatures w14:val="none"/>
        </w:rPr>
        <w:t>2</w:t>
      </w:r>
      <w:r w:rsidR="004751CF">
        <w:rPr>
          <w:rFonts w:asciiTheme="majorBidi" w:hAnsiTheme="majorBidi" w:cstheme="majorBidi"/>
          <w:sz w:val="20"/>
          <w:szCs w:val="20"/>
          <w:lang w:val="en-US"/>
          <w14:ligatures w14:val="none"/>
        </w:rPr>
        <w:t>2</w:t>
      </w:r>
      <w:r w:rsidRPr="006D5020">
        <w:rPr>
          <w:rFonts w:asciiTheme="majorBidi" w:hAnsiTheme="majorBidi" w:cstheme="majorBidi"/>
          <w:sz w:val="20"/>
          <w:szCs w:val="20"/>
          <w:lang w:val="en-US"/>
          <w14:ligatures w14:val="none"/>
        </w:rPr>
        <w:t xml:space="preserve">-08-2025; Revised: </w:t>
      </w:r>
      <w:r w:rsidR="005A779D">
        <w:rPr>
          <w:rFonts w:asciiTheme="majorBidi" w:hAnsiTheme="majorBidi" w:cstheme="majorBidi"/>
          <w:sz w:val="20"/>
          <w:szCs w:val="20"/>
          <w:lang w:val="en-US"/>
          <w14:ligatures w14:val="none"/>
        </w:rPr>
        <w:t>2</w:t>
      </w:r>
      <w:r w:rsidR="004751CF">
        <w:rPr>
          <w:rFonts w:asciiTheme="majorBidi" w:hAnsiTheme="majorBidi" w:cstheme="majorBidi"/>
          <w:sz w:val="20"/>
          <w:szCs w:val="20"/>
          <w:lang w:val="en-US"/>
          <w14:ligatures w14:val="none"/>
        </w:rPr>
        <w:t>3</w:t>
      </w:r>
      <w:r w:rsidRPr="006D5020">
        <w:rPr>
          <w:rFonts w:asciiTheme="majorBidi" w:hAnsiTheme="majorBidi" w:cstheme="majorBidi"/>
          <w:sz w:val="20"/>
          <w:szCs w:val="20"/>
          <w:lang w:val="en-US"/>
          <w14:ligatures w14:val="none"/>
        </w:rPr>
        <w:t xml:space="preserve">-09-2025; Accepted: </w:t>
      </w:r>
      <w:r w:rsidR="004751CF">
        <w:rPr>
          <w:rFonts w:asciiTheme="majorBidi" w:hAnsiTheme="majorBidi" w:cstheme="majorBidi"/>
          <w:sz w:val="20"/>
          <w:szCs w:val="20"/>
          <w:lang w:val="en-US"/>
          <w14:ligatures w14:val="none"/>
        </w:rPr>
        <w:t>3</w:t>
      </w:r>
      <w:r w:rsidRPr="006D5020">
        <w:rPr>
          <w:rFonts w:asciiTheme="majorBidi" w:hAnsiTheme="majorBidi" w:cstheme="majorBidi"/>
          <w:sz w:val="20"/>
          <w:szCs w:val="20"/>
          <w:lang w:val="en-US"/>
          <w14:ligatures w14:val="none"/>
        </w:rPr>
        <w:t>-</w:t>
      </w:r>
      <w:r w:rsidR="005A779D">
        <w:rPr>
          <w:rFonts w:asciiTheme="majorBidi" w:hAnsiTheme="majorBidi" w:cstheme="majorBidi"/>
          <w:sz w:val="20"/>
          <w:szCs w:val="20"/>
          <w:lang w:val="en-US"/>
          <w14:ligatures w14:val="none"/>
        </w:rPr>
        <w:t>10</w:t>
      </w:r>
      <w:r w:rsidRPr="006D5020">
        <w:rPr>
          <w:rFonts w:asciiTheme="majorBidi" w:hAnsiTheme="majorBidi" w:cstheme="majorBidi"/>
          <w:sz w:val="20"/>
          <w:szCs w:val="20"/>
          <w:lang w:val="en-US"/>
          <w14:ligatures w14:val="none"/>
        </w:rPr>
        <w:t>-2025; Published</w:t>
      </w:r>
      <w:r w:rsidR="00737FC0">
        <w:rPr>
          <w:rFonts w:asciiTheme="majorBidi" w:hAnsiTheme="majorBidi" w:cstheme="majorBidi"/>
          <w:sz w:val="20"/>
          <w:szCs w:val="20"/>
          <w:lang w:val="en-US"/>
          <w14:ligatures w14:val="none"/>
        </w:rPr>
        <w:t xml:space="preserve">   </w:t>
      </w:r>
      <w:r w:rsidR="005A779D">
        <w:rPr>
          <w:rFonts w:asciiTheme="majorBidi" w:hAnsiTheme="majorBidi" w:cstheme="majorBidi"/>
          <w:sz w:val="20"/>
          <w:szCs w:val="20"/>
          <w:lang w:val="en-US"/>
          <w14:ligatures w14:val="none"/>
        </w:rPr>
        <w:t>10</w:t>
      </w:r>
      <w:r w:rsidR="00737FC0">
        <w:rPr>
          <w:rFonts w:asciiTheme="majorBidi" w:hAnsiTheme="majorBidi" w:cstheme="majorBidi"/>
          <w:sz w:val="20"/>
          <w:szCs w:val="20"/>
          <w:lang w:val="en-US"/>
          <w14:ligatures w14:val="none"/>
        </w:rPr>
        <w:t xml:space="preserve"> </w:t>
      </w:r>
      <w:r w:rsidRPr="006D5020">
        <w:rPr>
          <w:rFonts w:asciiTheme="majorBidi" w:hAnsiTheme="majorBidi" w:cstheme="majorBidi"/>
          <w:sz w:val="20"/>
          <w:szCs w:val="20"/>
          <w:lang w:val="en-US"/>
          <w14:ligatures w14:val="none"/>
        </w:rPr>
        <w:t>-</w:t>
      </w:r>
      <w:r w:rsidR="005A779D">
        <w:rPr>
          <w:rFonts w:asciiTheme="majorBidi" w:hAnsiTheme="majorBidi" w:cstheme="majorBidi"/>
          <w:sz w:val="20"/>
          <w:szCs w:val="20"/>
          <w:lang w:val="en-US"/>
          <w14:ligatures w14:val="none"/>
        </w:rPr>
        <w:t>1</w:t>
      </w:r>
      <w:r w:rsidR="002B1E9D">
        <w:rPr>
          <w:rFonts w:asciiTheme="majorBidi" w:hAnsiTheme="majorBidi" w:cstheme="majorBidi"/>
          <w:sz w:val="20"/>
          <w:szCs w:val="20"/>
          <w:lang w:val="en-US"/>
          <w14:ligatures w14:val="none"/>
        </w:rPr>
        <w:t>2</w:t>
      </w:r>
      <w:r w:rsidRPr="006D5020">
        <w:rPr>
          <w:rFonts w:asciiTheme="majorBidi" w:hAnsiTheme="majorBidi" w:cstheme="majorBidi"/>
          <w:sz w:val="20"/>
          <w:szCs w:val="20"/>
          <w:lang w:val="en-US"/>
          <w14:ligatures w14:val="none"/>
        </w:rPr>
        <w:t>-2025</w:t>
      </w:r>
    </w:p>
    <w:p w14:paraId="6143CE95" w14:textId="0AC4363E" w:rsidR="00FC1FEF" w:rsidRPr="006D5020" w:rsidRDefault="00FC1FEF" w:rsidP="006477FC">
      <w:pPr>
        <w:bidi/>
        <w:spacing w:after="0" w:line="240" w:lineRule="auto"/>
        <w:rPr>
          <w:rFonts w:asciiTheme="majorBidi" w:eastAsia="Calibri" w:hAnsiTheme="majorBidi" w:cstheme="majorBidi"/>
          <w:b/>
          <w:bCs/>
          <w:color w:val="C00000"/>
          <w:sz w:val="24"/>
          <w:szCs w:val="24"/>
          <w:rtl/>
          <w:lang w:val="en-US"/>
        </w:rPr>
      </w:pPr>
      <w:r w:rsidRPr="006D5020">
        <w:rPr>
          <w:rFonts w:asciiTheme="majorBidi" w:hAnsiTheme="majorBidi" w:cstheme="majorBidi"/>
          <w:sz w:val="24"/>
          <w:szCs w:val="24"/>
          <w:lang w:val="en-US"/>
        </w:rPr>
        <w:tab/>
      </w:r>
      <w:r w:rsidRPr="006D5020">
        <w:rPr>
          <w:rFonts w:asciiTheme="majorBidi" w:eastAsia="Calibri" w:hAnsiTheme="majorBidi" w:cstheme="majorBidi"/>
          <w:b/>
          <w:bCs/>
          <w:color w:val="C00000"/>
          <w:sz w:val="24"/>
          <w:szCs w:val="24"/>
          <w:rtl/>
          <w:lang w:val="en-US"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E0DA250" w14:textId="77777777" w:rsidR="00243838" w:rsidRPr="00243838" w:rsidRDefault="00243838" w:rsidP="006477FC">
      <w:pPr>
        <w:pBdr>
          <w:top w:val="single" w:sz="4" w:space="0" w:color="auto"/>
          <w:left w:val="single" w:sz="4" w:space="13" w:color="auto"/>
          <w:bottom w:val="single" w:sz="4" w:space="0" w:color="auto"/>
          <w:right w:val="single" w:sz="4" w:space="4" w:color="auto"/>
        </w:pBdr>
        <w:tabs>
          <w:tab w:val="right" w:pos="1276"/>
        </w:tabs>
        <w:spacing w:after="0" w:line="240" w:lineRule="auto"/>
        <w:rPr>
          <w:rFonts w:asciiTheme="majorBidi" w:eastAsia="Calibri" w:hAnsiTheme="majorBidi" w:cstheme="majorBidi"/>
          <w:b/>
          <w:bCs/>
          <w:color w:val="0D0D0D" w:themeColor="text1" w:themeTint="F2"/>
          <w:sz w:val="24"/>
          <w:szCs w:val="24"/>
          <w:lang w:val="en-US" w:bidi="ar-JO"/>
        </w:rPr>
      </w:pPr>
      <w:bookmarkStart w:id="0" w:name="_Hlk211207699"/>
      <w:r w:rsidRPr="00243838">
        <w:rPr>
          <w:rFonts w:asciiTheme="majorBidi" w:eastAsia="Calibri" w:hAnsiTheme="majorBidi" w:cstheme="majorBidi"/>
          <w:b/>
          <w:bCs/>
          <w:color w:val="0D0D0D" w:themeColor="text1" w:themeTint="F2"/>
          <w:sz w:val="24"/>
          <w:szCs w:val="24"/>
          <w:lang w:val="en-US" w:bidi="ar-JO"/>
        </w:rPr>
        <w:t>Abstract</w:t>
      </w:r>
    </w:p>
    <w:p w14:paraId="7284C7D4" w14:textId="77777777" w:rsidR="002B1E9D" w:rsidRPr="002B1E9D" w:rsidRDefault="002B1E9D" w:rsidP="002B1E9D">
      <w:pPr>
        <w:pBdr>
          <w:top w:val="single" w:sz="4" w:space="0" w:color="auto"/>
          <w:left w:val="single" w:sz="4" w:space="13" w:color="auto"/>
          <w:bottom w:val="single" w:sz="4" w:space="0" w:color="auto"/>
          <w:right w:val="single" w:sz="4" w:space="4" w:color="auto"/>
        </w:pBdr>
        <w:tabs>
          <w:tab w:val="right" w:pos="1276"/>
        </w:tabs>
        <w:spacing w:after="0" w:line="240" w:lineRule="auto"/>
        <w:jc w:val="both"/>
        <w:rPr>
          <w:rFonts w:asciiTheme="majorBidi" w:eastAsia="Calibri" w:hAnsiTheme="majorBidi" w:cstheme="majorBidi"/>
          <w:color w:val="0D0D0D" w:themeColor="text1" w:themeTint="F2"/>
          <w:sz w:val="24"/>
          <w:szCs w:val="24"/>
          <w:lang w:val="en-US" w:bidi="ar-JO"/>
        </w:rPr>
      </w:pPr>
      <w:r w:rsidRPr="002B1E9D">
        <w:rPr>
          <w:rFonts w:asciiTheme="majorBidi" w:eastAsia="Calibri" w:hAnsiTheme="majorBidi" w:cstheme="majorBidi"/>
          <w:color w:val="0D0D0D" w:themeColor="text1" w:themeTint="F2"/>
          <w:sz w:val="24"/>
          <w:szCs w:val="24"/>
          <w:lang w:val="en-US" w:bidi="ar-JO"/>
        </w:rPr>
        <w:t>Anemia is known to be a common and clinically important cause of chronic kidney disease (CKD) With the progression of CKD, various factors can be attributed to a reduction in hemoglobin (Hb) levels, the method used in this research is analytical  it is a cross-sectional type of research, which means that it has been conducted throughout a certain time with a specific population sample, The temporal scope of  the research was conducted from September to December 2023, whereas the spatial scope was meant to allocate the place where the research was done, which is in Training Hospital Al-</w:t>
      </w:r>
      <w:proofErr w:type="spellStart"/>
      <w:r w:rsidRPr="002B1E9D">
        <w:rPr>
          <w:rFonts w:asciiTheme="majorBidi" w:eastAsia="Calibri" w:hAnsiTheme="majorBidi" w:cstheme="majorBidi"/>
          <w:color w:val="0D0D0D" w:themeColor="text1" w:themeTint="F2"/>
          <w:sz w:val="24"/>
          <w:szCs w:val="24"/>
          <w:lang w:val="en-US" w:bidi="ar-JO"/>
        </w:rPr>
        <w:t>khums</w:t>
      </w:r>
      <w:proofErr w:type="spellEnd"/>
      <w:r w:rsidRPr="002B1E9D">
        <w:rPr>
          <w:rFonts w:asciiTheme="majorBidi" w:eastAsia="Calibri" w:hAnsiTheme="majorBidi" w:cstheme="majorBidi"/>
          <w:color w:val="0D0D0D" w:themeColor="text1" w:themeTint="F2"/>
          <w:sz w:val="24"/>
          <w:szCs w:val="24"/>
          <w:lang w:val="en-US" w:bidi="ar-JO"/>
        </w:rPr>
        <w:t xml:space="preserve"> city , Libya. the sample was selected according to the medical history of the patients and only included those who have </w:t>
      </w:r>
      <w:proofErr w:type="gramStart"/>
      <w:r w:rsidRPr="002B1E9D">
        <w:rPr>
          <w:rFonts w:asciiTheme="majorBidi" w:eastAsia="Calibri" w:hAnsiTheme="majorBidi" w:cstheme="majorBidi"/>
          <w:color w:val="0D0D0D" w:themeColor="text1" w:themeTint="F2"/>
          <w:sz w:val="24"/>
          <w:szCs w:val="24"/>
          <w:lang w:val="en-US" w:bidi="ar-JO"/>
        </w:rPr>
        <w:t>CKD ,The</w:t>
      </w:r>
      <w:proofErr w:type="gramEnd"/>
      <w:r w:rsidRPr="002B1E9D">
        <w:rPr>
          <w:rFonts w:asciiTheme="majorBidi" w:eastAsia="Calibri" w:hAnsiTheme="majorBidi" w:cstheme="majorBidi"/>
          <w:color w:val="0D0D0D" w:themeColor="text1" w:themeTint="F2"/>
          <w:sz w:val="24"/>
          <w:szCs w:val="24"/>
          <w:lang w:val="en-US" w:bidi="ar-JO"/>
        </w:rPr>
        <w:t xml:space="preserve"> number of this sample was 200. There most of patient  were 118 males and 82 </w:t>
      </w:r>
      <w:proofErr w:type="spellStart"/>
      <w:r w:rsidRPr="002B1E9D">
        <w:rPr>
          <w:rFonts w:asciiTheme="majorBidi" w:eastAsia="Calibri" w:hAnsiTheme="majorBidi" w:cstheme="majorBidi"/>
          <w:color w:val="0D0D0D" w:themeColor="text1" w:themeTint="F2"/>
          <w:sz w:val="24"/>
          <w:szCs w:val="24"/>
          <w:lang w:val="en-US" w:bidi="ar-JO"/>
        </w:rPr>
        <w:t>females.and</w:t>
      </w:r>
      <w:proofErr w:type="spellEnd"/>
      <w:r w:rsidRPr="002B1E9D">
        <w:rPr>
          <w:rFonts w:asciiTheme="majorBidi" w:eastAsia="Calibri" w:hAnsiTheme="majorBidi" w:cstheme="majorBidi"/>
          <w:color w:val="0D0D0D" w:themeColor="text1" w:themeTint="F2"/>
          <w:sz w:val="24"/>
          <w:szCs w:val="24"/>
          <w:lang w:val="en-US" w:bidi="ar-JO"/>
        </w:rPr>
        <w:t xml:space="preserve"> the age 51 to 60 year and level of  hemoglobin (Hb)  is almost  patient is under low average, all the data items are valid and reliability statistics, Cronbach's alpha is &gt; 0.01, however Urea  and level of creatinine almost the patient's high average ,Blood glucose almost all the patients have a high average in the WBC the normal averages In the RBCs number of normal averages is lower than the high average from all population samples the  test on blood platelets in the results are almost average for normal almost all patients who have anemia are directly affected by CKD. </w:t>
      </w:r>
    </w:p>
    <w:p w14:paraId="04FF4E82" w14:textId="6AF2F265" w:rsidR="003377A4" w:rsidRPr="00243838" w:rsidRDefault="002B1E9D" w:rsidP="002B1E9D">
      <w:pPr>
        <w:pBdr>
          <w:top w:val="single" w:sz="4" w:space="0" w:color="auto"/>
          <w:left w:val="single" w:sz="4" w:space="13" w:color="auto"/>
          <w:bottom w:val="single" w:sz="4" w:space="0" w:color="auto"/>
          <w:right w:val="single" w:sz="4" w:space="4" w:color="auto"/>
        </w:pBdr>
        <w:tabs>
          <w:tab w:val="right" w:pos="1276"/>
        </w:tabs>
        <w:spacing w:after="0" w:line="240" w:lineRule="auto"/>
        <w:jc w:val="both"/>
        <w:rPr>
          <w:rFonts w:asciiTheme="majorBidi" w:eastAsia="Calibri" w:hAnsiTheme="majorBidi" w:cstheme="majorBidi"/>
          <w:color w:val="0D0D0D" w:themeColor="text1" w:themeTint="F2"/>
          <w:sz w:val="24"/>
          <w:szCs w:val="24"/>
          <w:lang w:val="en-US" w:bidi="ar-JO"/>
        </w:rPr>
      </w:pPr>
      <w:r w:rsidRPr="002B1E9D">
        <w:rPr>
          <w:rFonts w:asciiTheme="majorBidi" w:eastAsia="Calibri" w:hAnsiTheme="majorBidi" w:cstheme="majorBidi"/>
          <w:color w:val="0D0D0D" w:themeColor="text1" w:themeTint="F2"/>
          <w:sz w:val="24"/>
          <w:szCs w:val="24"/>
          <w:lang w:val="en-US" w:bidi="ar-JO"/>
        </w:rPr>
        <w:t>Keywords: Anemia, Chronic kidney disease, Hemoglobin, Iron deficiency</w:t>
      </w:r>
      <w:r w:rsidR="003377A4">
        <w:rPr>
          <w:rFonts w:asciiTheme="majorBidi" w:eastAsia="Calibri" w:hAnsiTheme="majorBidi" w:cstheme="majorBidi"/>
          <w:color w:val="0D0D0D" w:themeColor="text1" w:themeTint="F2"/>
          <w:sz w:val="24"/>
          <w:szCs w:val="24"/>
          <w:lang w:val="en-US" w:bidi="ar-JO"/>
        </w:rPr>
        <w:t>.</w:t>
      </w:r>
    </w:p>
    <w:bookmarkEnd w:id="0"/>
    <w:p w14:paraId="2B515B36" w14:textId="1D56DF05" w:rsidR="00852D06" w:rsidRDefault="00852D06" w:rsidP="006477FC">
      <w:pPr>
        <w:shd w:val="clear" w:color="auto" w:fill="FFFFFF"/>
        <w:spacing w:after="0" w:line="240" w:lineRule="auto"/>
        <w:jc w:val="center"/>
        <w:outlineLvl w:val="2"/>
        <w:rPr>
          <w:rFonts w:asciiTheme="majorBidi" w:eastAsia="Calibri" w:hAnsiTheme="majorBidi" w:cstheme="majorBidi"/>
          <w:b/>
          <w:color w:val="000000"/>
          <w:sz w:val="24"/>
          <w:szCs w:val="24"/>
          <w:lang w:val="en-US"/>
          <w14:ligatures w14:val="none"/>
        </w:rPr>
      </w:pPr>
    </w:p>
    <w:p w14:paraId="64584656" w14:textId="77777777" w:rsidR="002B1E9D" w:rsidRPr="002B1E9D" w:rsidRDefault="002B1E9D" w:rsidP="002B1E9D">
      <w:pPr>
        <w:spacing w:before="100" w:beforeAutospacing="1" w:line="273" w:lineRule="auto"/>
        <w:jc w:val="both"/>
        <w:rPr>
          <w:rFonts w:ascii="Times New Roman" w:eastAsia="Calibri" w:hAnsi="Times New Roman" w:cs="Times New Roman"/>
          <w:b/>
          <w:bCs/>
          <w:sz w:val="24"/>
          <w:szCs w:val="24"/>
          <w:lang w:val="en-US"/>
          <w14:ligatures w14:val="none"/>
        </w:rPr>
      </w:pPr>
      <w:r w:rsidRPr="002B1E9D">
        <w:rPr>
          <w:rFonts w:ascii="Times New Roman" w:eastAsia="Calibri" w:hAnsi="Times New Roman" w:cs="Times New Roman"/>
          <w:b/>
          <w:bCs/>
          <w:sz w:val="24"/>
          <w:szCs w:val="24"/>
          <w:lang w:val="en-US"/>
          <w14:ligatures w14:val="none"/>
        </w:rPr>
        <w:t>Introduction</w:t>
      </w:r>
    </w:p>
    <w:p w14:paraId="298F3B31"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Anemia is a common complication in chronic kidney disease (CKD) and is associated with a reduced quality of life (1, 2) worse renal survival (3), an increase in morbidity and mortality (4, 5), and higher costs  the condition is prevalent among CKD patients, with the severity of anemia increasing as kidney function declines Additionally the prevalence of anemia is higher in older adults and those with co -morbid conditions such as diabetes and hypertension , Increased risk of cardiovascular complications, and higher mortality rates (6) .Anemia in chronic diseases refers to a condition in which the body lacks sufficient red blood cells, leading to reduced oxygen transport to tissues and organs. this can result in symptoms such as fatigue, weakness, and shortness of breath and can significantly impact the quality of life for individuals with chronic diseases the prevalence of anemia in chronic diseases varies depending on the specific condition, with notably high rates in patients with chronic kidney disease, inflammatory bowel disease, and chronic heart </w:t>
      </w:r>
      <w:proofErr w:type="gramStart"/>
      <w:r w:rsidRPr="002B1E9D">
        <w:rPr>
          <w:rFonts w:ascii="Times New Roman" w:eastAsia="Calibri" w:hAnsi="Times New Roman" w:cs="Times New Roman"/>
          <w:sz w:val="24"/>
          <w:szCs w:val="24"/>
          <w:lang w:val="en-US"/>
          <w14:ligatures w14:val="none"/>
        </w:rPr>
        <w:t>failure,(</w:t>
      </w:r>
      <w:proofErr w:type="gramEnd"/>
      <w:r w:rsidRPr="002B1E9D">
        <w:rPr>
          <w:rFonts w:ascii="Times New Roman" w:eastAsia="Calibri" w:hAnsi="Times New Roman" w:cs="Times New Roman"/>
          <w:sz w:val="24"/>
          <w:szCs w:val="24"/>
          <w:lang w:val="en-US"/>
          <w14:ligatures w14:val="none"/>
        </w:rPr>
        <w:t xml:space="preserve">7,8). Anemia is also commonly </w:t>
      </w:r>
      <w:r w:rsidRPr="002B1E9D">
        <w:rPr>
          <w:rFonts w:ascii="Times New Roman" w:eastAsia="Calibri" w:hAnsi="Times New Roman" w:cs="Times New Roman"/>
          <w:sz w:val="24"/>
          <w:szCs w:val="24"/>
          <w:lang w:val="en-US"/>
          <w14:ligatures w14:val="none"/>
        </w:rPr>
        <w:lastRenderedPageBreak/>
        <w:t>observed in cancer patients undergoing chemotherapy, contributing to the overall burden of their disease Overall anemia in chronic diseases is a significant and widespread issue, necessitating effective management strategies to improve patient outcomes and well-being. Understanding its definition and prevalence is crucial in addressing this complex and multifaceted aspect of chronic illness (9,10).</w:t>
      </w:r>
    </w:p>
    <w:p w14:paraId="76DE9A7E" w14:textId="77777777" w:rsidR="002B1E9D" w:rsidRPr="002B1E9D" w:rsidRDefault="002B1E9D" w:rsidP="002B1E9D">
      <w:pPr>
        <w:spacing w:before="100" w:beforeAutospacing="1" w:line="360" w:lineRule="auto"/>
        <w:jc w:val="both"/>
        <w:rPr>
          <w:rFonts w:ascii="Times New Roman" w:eastAsia="Calibri" w:hAnsi="Times New Roman" w:cs="Times New Roman"/>
          <w:b/>
          <w:bCs/>
          <w:sz w:val="24"/>
          <w:szCs w:val="24"/>
          <w:lang w:val="en-US"/>
          <w14:ligatures w14:val="none"/>
        </w:rPr>
      </w:pPr>
      <w:r w:rsidRPr="002B1E9D">
        <w:rPr>
          <w:rFonts w:ascii="Times New Roman" w:eastAsia="Calibri" w:hAnsi="Times New Roman" w:cs="Times New Roman"/>
          <w:b/>
          <w:bCs/>
          <w:sz w:val="24"/>
          <w:szCs w:val="24"/>
          <w:lang w:val="en-US"/>
          <w14:ligatures w14:val="none"/>
        </w:rPr>
        <w:t>Methodology</w:t>
      </w:r>
    </w:p>
    <w:p w14:paraId="54D9CFDB"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The method used in this research is analytical Moreover, it is a cross-sectional type of research, which means that it has been conducted over a certain time with a specific population sample the population sample was selected according to the medical history of the patients and only included those who had CKD the scope of the study is divided into two sections: temporal and spatial. The temporal scope means that the research was conducted from September to December 2023, whereas the spatial scope was meant to allocate the place where the research was done, which is in Training Hospital Al-</w:t>
      </w:r>
      <w:proofErr w:type="spellStart"/>
      <w:r w:rsidRPr="002B1E9D">
        <w:rPr>
          <w:rFonts w:ascii="Times New Roman" w:eastAsia="Calibri" w:hAnsi="Times New Roman" w:cs="Times New Roman"/>
          <w:sz w:val="24"/>
          <w:szCs w:val="24"/>
          <w:lang w:val="en-US"/>
          <w14:ligatures w14:val="none"/>
        </w:rPr>
        <w:t>khums</w:t>
      </w:r>
      <w:proofErr w:type="spellEnd"/>
      <w:r w:rsidRPr="002B1E9D">
        <w:rPr>
          <w:rFonts w:ascii="Times New Roman" w:eastAsia="Calibri" w:hAnsi="Times New Roman" w:cs="Times New Roman"/>
          <w:sz w:val="24"/>
          <w:szCs w:val="24"/>
          <w:lang w:val="en-US"/>
          <w14:ligatures w14:val="none"/>
        </w:rPr>
        <w:t xml:space="preserve"> </w:t>
      </w:r>
      <w:proofErr w:type="gramStart"/>
      <w:r w:rsidRPr="002B1E9D">
        <w:rPr>
          <w:rFonts w:ascii="Times New Roman" w:eastAsia="Calibri" w:hAnsi="Times New Roman" w:cs="Times New Roman"/>
          <w:sz w:val="24"/>
          <w:szCs w:val="24"/>
          <w:lang w:val="en-US"/>
          <w14:ligatures w14:val="none"/>
        </w:rPr>
        <w:t>city ,</w:t>
      </w:r>
      <w:proofErr w:type="gramEnd"/>
      <w:r w:rsidRPr="002B1E9D">
        <w:rPr>
          <w:rFonts w:ascii="Times New Roman" w:eastAsia="Calibri" w:hAnsi="Times New Roman" w:cs="Times New Roman"/>
          <w:sz w:val="24"/>
          <w:szCs w:val="24"/>
          <w:lang w:val="en-US"/>
          <w14:ligatures w14:val="none"/>
        </w:rPr>
        <w:t xml:space="preserve"> Libya. The number of this sample was 200. There were 118 males and 82 females</w:t>
      </w:r>
      <w:r w:rsidRPr="002B1E9D">
        <w:rPr>
          <w:rFonts w:ascii="Times New Roman" w:eastAsia="Calibri" w:hAnsi="Times New Roman" w:cs="Times New Roman"/>
          <w:sz w:val="24"/>
          <w:szCs w:val="24"/>
          <w:rtl/>
          <w:lang w:val="en-US"/>
          <w14:ligatures w14:val="none"/>
        </w:rPr>
        <w:t>.</w:t>
      </w:r>
      <w:r w:rsidRPr="002B1E9D">
        <w:rPr>
          <w:rFonts w:ascii="Times New Roman" w:eastAsia="Calibri" w:hAnsi="Times New Roman" w:cs="Times New Roman"/>
          <w:sz w:val="24"/>
          <w:szCs w:val="24"/>
          <w:lang w:val="en-US"/>
          <w14:ligatures w14:val="none"/>
        </w:rPr>
        <w:t xml:space="preserve"> A three-part questionnaire was designed to give the required answers for this study. In Part 1, one of the surveys was about demographic information: age and gender. In part two, there were blood test results for kidney function, Urea and Creatinine. In part three, there were the results of the blood tests.  After personal contact with the administration of Al- </w:t>
      </w:r>
      <w:proofErr w:type="spellStart"/>
      <w:r w:rsidRPr="002B1E9D">
        <w:rPr>
          <w:rFonts w:ascii="Times New Roman" w:eastAsia="Calibri" w:hAnsi="Times New Roman" w:cs="Times New Roman"/>
          <w:sz w:val="24"/>
          <w:szCs w:val="24"/>
          <w:lang w:val="en-US"/>
          <w14:ligatures w14:val="none"/>
        </w:rPr>
        <w:t>Khums</w:t>
      </w:r>
      <w:proofErr w:type="spellEnd"/>
      <w:r w:rsidRPr="002B1E9D">
        <w:rPr>
          <w:rFonts w:ascii="Times New Roman" w:eastAsia="Calibri" w:hAnsi="Times New Roman" w:cs="Times New Roman"/>
          <w:sz w:val="24"/>
          <w:szCs w:val="24"/>
          <w:lang w:val="en-US"/>
          <w14:ligatures w14:val="none"/>
        </w:rPr>
        <w:t xml:space="preserve"> Training Hospital, they were eager to assist the researchers of this study and gave them access to the patients' medical history profiles, which helped to contact the patients personally. The CKD patients have given their blood test results, and these results were written in the questionnaire forms</w:t>
      </w:r>
      <w:r w:rsidRPr="002B1E9D">
        <w:rPr>
          <w:rFonts w:ascii="Times New Roman" w:eastAsia="Calibri" w:hAnsi="Times New Roman" w:cs="Times New Roman"/>
          <w:sz w:val="24"/>
          <w:szCs w:val="24"/>
          <w:rtl/>
          <w:lang w:val="en-US"/>
          <w14:ligatures w14:val="none"/>
        </w:rPr>
        <w:t xml:space="preserve">. </w:t>
      </w:r>
      <w:r w:rsidRPr="002B1E9D">
        <w:rPr>
          <w:rFonts w:ascii="Times New Roman" w:eastAsia="Calibri" w:hAnsi="Times New Roman" w:cs="Times New Roman"/>
          <w:sz w:val="24"/>
          <w:szCs w:val="24"/>
          <w:lang w:val="en-US"/>
          <w14:ligatures w14:val="none"/>
        </w:rPr>
        <w:t xml:space="preserve"> </w:t>
      </w:r>
    </w:p>
    <w:p w14:paraId="4307D69B" w14:textId="77777777" w:rsidR="002B1E9D" w:rsidRPr="002B1E9D" w:rsidRDefault="002B1E9D" w:rsidP="002B1E9D">
      <w:pPr>
        <w:spacing w:before="100" w:beforeAutospacing="1" w:line="360" w:lineRule="auto"/>
        <w:jc w:val="both"/>
        <w:rPr>
          <w:rFonts w:ascii="Times New Roman" w:eastAsia="Calibri" w:hAnsi="Times New Roman" w:cs="Times New Roman"/>
          <w:b/>
          <w:bCs/>
          <w:sz w:val="24"/>
          <w:szCs w:val="24"/>
          <w:rtl/>
          <w:lang w:val="en-US"/>
          <w14:ligatures w14:val="none"/>
        </w:rPr>
      </w:pPr>
      <w:r w:rsidRPr="002B1E9D">
        <w:rPr>
          <w:rFonts w:ascii="Times New Roman" w:eastAsia="Calibri" w:hAnsi="Times New Roman" w:cs="Times New Roman"/>
          <w:b/>
          <w:bCs/>
          <w:sz w:val="24"/>
          <w:szCs w:val="24"/>
          <w:lang w:val="en-US"/>
          <w14:ligatures w14:val="none"/>
        </w:rPr>
        <w:t>Results</w:t>
      </w:r>
      <w:r w:rsidRPr="002B1E9D">
        <w:rPr>
          <w:rFonts w:ascii="Times New Roman" w:eastAsia="Calibri" w:hAnsi="Times New Roman" w:cs="Times New Roman"/>
          <w:b/>
          <w:bCs/>
          <w:sz w:val="24"/>
          <w:szCs w:val="24"/>
          <w:rtl/>
          <w:lang w:val="en-US"/>
          <w14:ligatures w14:val="none"/>
        </w:rPr>
        <w:t>:</w:t>
      </w:r>
    </w:p>
    <w:p w14:paraId="1EC0CE2E" w14:textId="77777777" w:rsidR="002B1E9D" w:rsidRPr="002B1E9D" w:rsidRDefault="002B1E9D" w:rsidP="002B1E9D">
      <w:pPr>
        <w:spacing w:before="100" w:beforeAutospacing="1" w:line="360" w:lineRule="auto"/>
        <w:jc w:val="both"/>
        <w:rPr>
          <w:rFonts w:ascii="Times New Roman" w:eastAsia="Calibri" w:hAnsi="Times New Roman" w:cs="Times New Roman"/>
          <w:b/>
          <w:bCs/>
          <w:sz w:val="24"/>
          <w:szCs w:val="24"/>
          <w:lang w:val="en-US"/>
          <w14:ligatures w14:val="none"/>
        </w:rPr>
      </w:pPr>
      <w:r w:rsidRPr="002B1E9D">
        <w:rPr>
          <w:rFonts w:ascii="Times New Roman" w:eastAsia="Calibri" w:hAnsi="Times New Roman" w:cs="Times New Roman"/>
          <w:b/>
          <w:bCs/>
          <w:sz w:val="24"/>
          <w:szCs w:val="24"/>
          <w:lang w:val="en-US"/>
          <w14:ligatures w14:val="none"/>
        </w:rPr>
        <w:t>Validity and Reliability</w:t>
      </w:r>
    </w:p>
    <w:p w14:paraId="65B27454"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The following table reveals the result of the validity test.</w:t>
      </w:r>
    </w:p>
    <w:p w14:paraId="0A25AE82"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Table 1: Case Processing Summary</w:t>
      </w:r>
    </w:p>
    <w:tbl>
      <w:tblPr>
        <w:tblStyle w:val="TableGrid1"/>
        <w:tblW w:w="4442" w:type="dxa"/>
        <w:jc w:val="center"/>
        <w:tblLayout w:type="fixed"/>
        <w:tblLook w:val="04A0" w:firstRow="1" w:lastRow="0" w:firstColumn="1" w:lastColumn="0" w:noHBand="0" w:noVBand="1"/>
      </w:tblPr>
      <w:tblGrid>
        <w:gridCol w:w="937"/>
        <w:gridCol w:w="1259"/>
        <w:gridCol w:w="1123"/>
        <w:gridCol w:w="1123"/>
      </w:tblGrid>
      <w:tr w:rsidR="002B1E9D" w:rsidRPr="002B1E9D" w14:paraId="51D8A5C5" w14:textId="77777777" w:rsidTr="00322C56">
        <w:trPr>
          <w:jc w:val="center"/>
        </w:trPr>
        <w:tc>
          <w:tcPr>
            <w:tcW w:w="2196" w:type="dxa"/>
            <w:gridSpan w:val="2"/>
            <w:tcBorders>
              <w:top w:val="single" w:sz="4" w:space="0" w:color="auto"/>
              <w:left w:val="single" w:sz="4" w:space="0" w:color="auto"/>
              <w:bottom w:val="single" w:sz="4" w:space="0" w:color="auto"/>
              <w:right w:val="single" w:sz="4" w:space="0" w:color="auto"/>
            </w:tcBorders>
          </w:tcPr>
          <w:p w14:paraId="62A46B9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c>
          <w:tcPr>
            <w:tcW w:w="1123" w:type="dxa"/>
            <w:tcBorders>
              <w:top w:val="single" w:sz="4" w:space="0" w:color="auto"/>
              <w:left w:val="single" w:sz="4" w:space="0" w:color="auto"/>
              <w:bottom w:val="single" w:sz="4" w:space="0" w:color="auto"/>
              <w:right w:val="single" w:sz="4" w:space="0" w:color="auto"/>
            </w:tcBorders>
          </w:tcPr>
          <w:p w14:paraId="58C0932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N</w:t>
            </w:r>
          </w:p>
        </w:tc>
        <w:tc>
          <w:tcPr>
            <w:tcW w:w="1123" w:type="dxa"/>
            <w:tcBorders>
              <w:top w:val="single" w:sz="4" w:space="0" w:color="auto"/>
              <w:left w:val="single" w:sz="4" w:space="0" w:color="auto"/>
              <w:bottom w:val="single" w:sz="4" w:space="0" w:color="auto"/>
              <w:right w:val="single" w:sz="4" w:space="0" w:color="auto"/>
            </w:tcBorders>
          </w:tcPr>
          <w:p w14:paraId="6EDA902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w:t>
            </w:r>
          </w:p>
        </w:tc>
      </w:tr>
      <w:tr w:rsidR="002B1E9D" w:rsidRPr="002B1E9D" w14:paraId="18E962D0" w14:textId="77777777" w:rsidTr="00322C56">
        <w:trPr>
          <w:jc w:val="center"/>
        </w:trPr>
        <w:tc>
          <w:tcPr>
            <w:tcW w:w="937" w:type="dxa"/>
            <w:vMerge w:val="restart"/>
            <w:tcBorders>
              <w:top w:val="nil"/>
              <w:left w:val="single" w:sz="4" w:space="0" w:color="auto"/>
              <w:bottom w:val="single" w:sz="4" w:space="0" w:color="auto"/>
              <w:right w:val="single" w:sz="4" w:space="0" w:color="auto"/>
            </w:tcBorders>
          </w:tcPr>
          <w:p w14:paraId="7F5C579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Cases</w:t>
            </w:r>
          </w:p>
        </w:tc>
        <w:tc>
          <w:tcPr>
            <w:tcW w:w="1259" w:type="dxa"/>
            <w:tcBorders>
              <w:top w:val="single" w:sz="4" w:space="0" w:color="auto"/>
              <w:left w:val="single" w:sz="4" w:space="0" w:color="auto"/>
              <w:bottom w:val="single" w:sz="4" w:space="0" w:color="auto"/>
              <w:right w:val="single" w:sz="4" w:space="0" w:color="auto"/>
            </w:tcBorders>
          </w:tcPr>
          <w:p w14:paraId="14996B0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w:t>
            </w:r>
          </w:p>
        </w:tc>
        <w:tc>
          <w:tcPr>
            <w:tcW w:w="1123" w:type="dxa"/>
            <w:tcBorders>
              <w:top w:val="single" w:sz="4" w:space="0" w:color="auto"/>
              <w:left w:val="single" w:sz="4" w:space="0" w:color="auto"/>
              <w:bottom w:val="single" w:sz="4" w:space="0" w:color="auto"/>
              <w:right w:val="single" w:sz="4" w:space="0" w:color="auto"/>
            </w:tcBorders>
          </w:tcPr>
          <w:p w14:paraId="5CAC2C2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200</w:t>
            </w:r>
          </w:p>
        </w:tc>
        <w:tc>
          <w:tcPr>
            <w:tcW w:w="1123" w:type="dxa"/>
            <w:tcBorders>
              <w:top w:val="single" w:sz="4" w:space="0" w:color="auto"/>
              <w:left w:val="single" w:sz="4" w:space="0" w:color="auto"/>
              <w:bottom w:val="single" w:sz="4" w:space="0" w:color="auto"/>
              <w:right w:val="single" w:sz="4" w:space="0" w:color="auto"/>
            </w:tcBorders>
          </w:tcPr>
          <w:p w14:paraId="5427E0D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r>
      <w:tr w:rsidR="002B1E9D" w:rsidRPr="002B1E9D" w14:paraId="20F91EB0" w14:textId="77777777" w:rsidTr="00322C56">
        <w:trPr>
          <w:jc w:val="center"/>
        </w:trPr>
        <w:tc>
          <w:tcPr>
            <w:tcW w:w="4442" w:type="dxa"/>
            <w:vMerge/>
            <w:tcBorders>
              <w:top w:val="nil"/>
              <w:left w:val="single" w:sz="4" w:space="0" w:color="auto"/>
              <w:bottom w:val="single" w:sz="4" w:space="0" w:color="auto"/>
              <w:right w:val="single" w:sz="4" w:space="0" w:color="auto"/>
            </w:tcBorders>
            <w:vAlign w:val="center"/>
          </w:tcPr>
          <w:p w14:paraId="4C807CB6"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259" w:type="dxa"/>
            <w:tcBorders>
              <w:top w:val="single" w:sz="4" w:space="0" w:color="auto"/>
              <w:left w:val="single" w:sz="4" w:space="0" w:color="auto"/>
              <w:bottom w:val="single" w:sz="4" w:space="0" w:color="auto"/>
              <w:right w:val="single" w:sz="4" w:space="0" w:color="auto"/>
            </w:tcBorders>
          </w:tcPr>
          <w:p w14:paraId="783D1FF7"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roofErr w:type="spellStart"/>
            <w:r w:rsidRPr="002B1E9D">
              <w:rPr>
                <w:rFonts w:ascii="Times New Roman" w:eastAsia="Calibri" w:hAnsi="Times New Roman" w:cs="Times New Roman"/>
                <w:sz w:val="24"/>
                <w:szCs w:val="24"/>
                <w:lang w:val="en-US"/>
              </w:rPr>
              <w:t>Excluded</w:t>
            </w:r>
            <w:r w:rsidRPr="002B1E9D">
              <w:rPr>
                <w:rFonts w:ascii="Times New Roman" w:eastAsia="Calibri" w:hAnsi="Times New Roman" w:cs="Times New Roman"/>
                <w:sz w:val="24"/>
                <w:szCs w:val="24"/>
                <w:vertAlign w:val="superscript"/>
                <w:lang w:val="en-US"/>
              </w:rPr>
              <w:t>a</w:t>
            </w:r>
            <w:proofErr w:type="spellEnd"/>
          </w:p>
        </w:tc>
        <w:tc>
          <w:tcPr>
            <w:tcW w:w="1123" w:type="dxa"/>
            <w:tcBorders>
              <w:top w:val="single" w:sz="4" w:space="0" w:color="auto"/>
              <w:left w:val="single" w:sz="4" w:space="0" w:color="auto"/>
              <w:bottom w:val="single" w:sz="4" w:space="0" w:color="auto"/>
              <w:right w:val="single" w:sz="4" w:space="0" w:color="auto"/>
            </w:tcBorders>
          </w:tcPr>
          <w:p w14:paraId="5C003C5E"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0</w:t>
            </w:r>
          </w:p>
        </w:tc>
        <w:tc>
          <w:tcPr>
            <w:tcW w:w="1123" w:type="dxa"/>
            <w:tcBorders>
              <w:top w:val="single" w:sz="4" w:space="0" w:color="auto"/>
              <w:left w:val="single" w:sz="4" w:space="0" w:color="auto"/>
              <w:bottom w:val="single" w:sz="4" w:space="0" w:color="auto"/>
              <w:right w:val="single" w:sz="4" w:space="0" w:color="auto"/>
            </w:tcBorders>
          </w:tcPr>
          <w:p w14:paraId="1018C2E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.0</w:t>
            </w:r>
          </w:p>
        </w:tc>
      </w:tr>
      <w:tr w:rsidR="002B1E9D" w:rsidRPr="002B1E9D" w14:paraId="58E3E208" w14:textId="77777777" w:rsidTr="00322C56">
        <w:trPr>
          <w:jc w:val="center"/>
        </w:trPr>
        <w:tc>
          <w:tcPr>
            <w:tcW w:w="4442" w:type="dxa"/>
            <w:vMerge/>
            <w:tcBorders>
              <w:top w:val="nil"/>
              <w:left w:val="single" w:sz="4" w:space="0" w:color="auto"/>
              <w:bottom w:val="single" w:sz="4" w:space="0" w:color="auto"/>
              <w:right w:val="single" w:sz="4" w:space="0" w:color="auto"/>
            </w:tcBorders>
            <w:vAlign w:val="center"/>
          </w:tcPr>
          <w:p w14:paraId="101AFD76"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259" w:type="dxa"/>
            <w:tcBorders>
              <w:top w:val="single" w:sz="4" w:space="0" w:color="auto"/>
              <w:left w:val="single" w:sz="4" w:space="0" w:color="auto"/>
              <w:bottom w:val="single" w:sz="4" w:space="0" w:color="auto"/>
              <w:right w:val="single" w:sz="4" w:space="0" w:color="auto"/>
            </w:tcBorders>
          </w:tcPr>
          <w:p w14:paraId="767A623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Total</w:t>
            </w:r>
          </w:p>
        </w:tc>
        <w:tc>
          <w:tcPr>
            <w:tcW w:w="1123" w:type="dxa"/>
            <w:tcBorders>
              <w:top w:val="single" w:sz="4" w:space="0" w:color="auto"/>
              <w:left w:val="single" w:sz="4" w:space="0" w:color="auto"/>
              <w:bottom w:val="single" w:sz="4" w:space="0" w:color="auto"/>
              <w:right w:val="single" w:sz="4" w:space="0" w:color="auto"/>
            </w:tcBorders>
          </w:tcPr>
          <w:p w14:paraId="5015F93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200</w:t>
            </w:r>
          </w:p>
        </w:tc>
        <w:tc>
          <w:tcPr>
            <w:tcW w:w="1123" w:type="dxa"/>
            <w:tcBorders>
              <w:top w:val="single" w:sz="4" w:space="0" w:color="auto"/>
              <w:left w:val="single" w:sz="4" w:space="0" w:color="auto"/>
              <w:bottom w:val="single" w:sz="4" w:space="0" w:color="auto"/>
              <w:right w:val="single" w:sz="4" w:space="0" w:color="auto"/>
            </w:tcBorders>
          </w:tcPr>
          <w:p w14:paraId="7605D5B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r>
      <w:tr w:rsidR="002B1E9D" w:rsidRPr="002B1E9D" w14:paraId="2EE01BE2" w14:textId="77777777" w:rsidTr="00322C56">
        <w:trPr>
          <w:jc w:val="center"/>
        </w:trPr>
        <w:tc>
          <w:tcPr>
            <w:tcW w:w="4442" w:type="dxa"/>
            <w:gridSpan w:val="4"/>
            <w:tcBorders>
              <w:top w:val="single" w:sz="4" w:space="0" w:color="auto"/>
              <w:left w:val="single" w:sz="4" w:space="0" w:color="auto"/>
              <w:bottom w:val="single" w:sz="4" w:space="0" w:color="auto"/>
              <w:right w:val="single" w:sz="4" w:space="0" w:color="auto"/>
            </w:tcBorders>
          </w:tcPr>
          <w:p w14:paraId="39633B20"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r>
    </w:tbl>
    <w:p w14:paraId="669A7E19"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In Table 1 according to the case processing summary, all the data items are valid</w:t>
      </w:r>
      <w:r w:rsidRPr="002B1E9D">
        <w:rPr>
          <w:rFonts w:ascii="Times New Roman" w:eastAsia="Calibri" w:hAnsi="Times New Roman" w:cs="Times New Roman"/>
          <w:sz w:val="24"/>
          <w:szCs w:val="24"/>
          <w:rtl/>
          <w:lang w:val="en-US"/>
          <w14:ligatures w14:val="none"/>
        </w:rPr>
        <w:t>.</w:t>
      </w:r>
    </w:p>
    <w:p w14:paraId="4FE46C7C"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lastRenderedPageBreak/>
        <w:t>Table 2: Reliability Statistics</w:t>
      </w:r>
    </w:p>
    <w:tbl>
      <w:tblPr>
        <w:tblStyle w:val="TableGrid1"/>
        <w:tblW w:w="3891" w:type="dxa"/>
        <w:jc w:val="center"/>
        <w:tblLayout w:type="fixed"/>
        <w:tblLook w:val="04A0" w:firstRow="1" w:lastRow="0" w:firstColumn="1" w:lastColumn="0" w:noHBand="0" w:noVBand="1"/>
      </w:tblPr>
      <w:tblGrid>
        <w:gridCol w:w="2616"/>
        <w:gridCol w:w="1275"/>
      </w:tblGrid>
      <w:tr w:rsidR="002B1E9D" w:rsidRPr="002B1E9D" w14:paraId="71442AE8" w14:textId="77777777" w:rsidTr="00322C56">
        <w:trPr>
          <w:jc w:val="center"/>
        </w:trPr>
        <w:tc>
          <w:tcPr>
            <w:tcW w:w="2616" w:type="dxa"/>
            <w:tcBorders>
              <w:top w:val="single" w:sz="4" w:space="0" w:color="auto"/>
              <w:left w:val="single" w:sz="4" w:space="0" w:color="auto"/>
              <w:bottom w:val="single" w:sz="4" w:space="0" w:color="auto"/>
              <w:right w:val="single" w:sz="4" w:space="0" w:color="auto"/>
            </w:tcBorders>
          </w:tcPr>
          <w:p w14:paraId="09229E00"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Cronbach's Alpha</w:t>
            </w:r>
          </w:p>
        </w:tc>
        <w:tc>
          <w:tcPr>
            <w:tcW w:w="1275" w:type="dxa"/>
            <w:tcBorders>
              <w:top w:val="single" w:sz="4" w:space="0" w:color="auto"/>
              <w:left w:val="single" w:sz="4" w:space="0" w:color="auto"/>
              <w:bottom w:val="single" w:sz="4" w:space="0" w:color="auto"/>
              <w:right w:val="single" w:sz="4" w:space="0" w:color="auto"/>
            </w:tcBorders>
          </w:tcPr>
          <w:p w14:paraId="10142E6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N of Items</w:t>
            </w:r>
          </w:p>
        </w:tc>
      </w:tr>
      <w:tr w:rsidR="002B1E9D" w:rsidRPr="002B1E9D" w14:paraId="6C87E93F" w14:textId="77777777" w:rsidTr="00322C56">
        <w:trPr>
          <w:jc w:val="center"/>
        </w:trPr>
        <w:tc>
          <w:tcPr>
            <w:tcW w:w="2616" w:type="dxa"/>
            <w:tcBorders>
              <w:top w:val="single" w:sz="4" w:space="0" w:color="auto"/>
              <w:left w:val="single" w:sz="4" w:space="0" w:color="auto"/>
              <w:bottom w:val="single" w:sz="4" w:space="0" w:color="auto"/>
              <w:right w:val="single" w:sz="4" w:space="0" w:color="auto"/>
            </w:tcBorders>
          </w:tcPr>
          <w:p w14:paraId="5F2F072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0.092</w:t>
            </w:r>
          </w:p>
        </w:tc>
        <w:tc>
          <w:tcPr>
            <w:tcW w:w="1275" w:type="dxa"/>
            <w:tcBorders>
              <w:top w:val="single" w:sz="4" w:space="0" w:color="auto"/>
              <w:left w:val="single" w:sz="4" w:space="0" w:color="auto"/>
              <w:bottom w:val="single" w:sz="4" w:space="0" w:color="auto"/>
              <w:right w:val="single" w:sz="4" w:space="0" w:color="auto"/>
            </w:tcBorders>
          </w:tcPr>
          <w:p w14:paraId="2A32738E"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9</w:t>
            </w:r>
          </w:p>
        </w:tc>
      </w:tr>
    </w:tbl>
    <w:p w14:paraId="350C0DD9"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According to Table 2 of reliability statistics, Cronbach's alpha is &gt; 0.01, which means that all the data items are reliable</w:t>
      </w:r>
      <w:r w:rsidRPr="002B1E9D">
        <w:rPr>
          <w:rFonts w:ascii="Times New Roman" w:eastAsia="Calibri" w:hAnsi="Times New Roman" w:cs="Times New Roman"/>
          <w:sz w:val="24"/>
          <w:szCs w:val="24"/>
          <w:rtl/>
          <w:lang w:val="en-US"/>
          <w14:ligatures w14:val="none"/>
        </w:rPr>
        <w:t xml:space="preserve">. </w:t>
      </w:r>
      <w:r w:rsidRPr="002B1E9D">
        <w:rPr>
          <w:rFonts w:ascii="Times New Roman" w:eastAsia="Calibri" w:hAnsi="Times New Roman" w:cs="Times New Roman"/>
          <w:sz w:val="24"/>
          <w:szCs w:val="24"/>
          <w:lang w:val="en-US"/>
          <w14:ligatures w14:val="none"/>
        </w:rPr>
        <w:t xml:space="preserve"> </w:t>
      </w:r>
    </w:p>
    <w:p w14:paraId="2A7C1054"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Table 3: demographic </w:t>
      </w:r>
      <w:proofErr w:type="gramStart"/>
      <w:r w:rsidRPr="002B1E9D">
        <w:rPr>
          <w:rFonts w:ascii="Times New Roman" w:eastAsia="Calibri" w:hAnsi="Times New Roman" w:cs="Times New Roman"/>
          <w:sz w:val="24"/>
          <w:szCs w:val="24"/>
          <w:lang w:val="en-US"/>
          <w14:ligatures w14:val="none"/>
        </w:rPr>
        <w:t>information  (</w:t>
      </w:r>
      <w:proofErr w:type="gramEnd"/>
      <w:r w:rsidRPr="002B1E9D">
        <w:rPr>
          <w:rFonts w:ascii="Times New Roman" w:eastAsia="Calibri" w:hAnsi="Times New Roman" w:cs="Times New Roman"/>
          <w:sz w:val="24"/>
          <w:szCs w:val="24"/>
          <w:lang w:val="en-US"/>
          <w14:ligatures w14:val="none"/>
        </w:rPr>
        <w:t>Gender)</w:t>
      </w:r>
    </w:p>
    <w:tbl>
      <w:tblPr>
        <w:tblStyle w:val="TableGrid1"/>
        <w:tblW w:w="7404" w:type="dxa"/>
        <w:jc w:val="center"/>
        <w:tblLayout w:type="fixed"/>
        <w:tblLook w:val="04A0" w:firstRow="1" w:lastRow="0" w:firstColumn="1" w:lastColumn="0" w:noHBand="0" w:noVBand="1"/>
      </w:tblPr>
      <w:tblGrid>
        <w:gridCol w:w="815"/>
        <w:gridCol w:w="1022"/>
        <w:gridCol w:w="1277"/>
        <w:gridCol w:w="1124"/>
        <w:gridCol w:w="1532"/>
        <w:gridCol w:w="1634"/>
      </w:tblGrid>
      <w:tr w:rsidR="002B1E9D" w:rsidRPr="002B1E9D" w14:paraId="66E998D9" w14:textId="77777777" w:rsidTr="00322C56">
        <w:trPr>
          <w:jc w:val="center"/>
        </w:trPr>
        <w:tc>
          <w:tcPr>
            <w:tcW w:w="1837" w:type="dxa"/>
            <w:gridSpan w:val="2"/>
            <w:tcBorders>
              <w:top w:val="single" w:sz="4" w:space="0" w:color="auto"/>
              <w:left w:val="single" w:sz="4" w:space="0" w:color="auto"/>
              <w:bottom w:val="single" w:sz="4" w:space="0" w:color="auto"/>
              <w:right w:val="single" w:sz="4" w:space="0" w:color="auto"/>
            </w:tcBorders>
          </w:tcPr>
          <w:p w14:paraId="748B3FD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c>
          <w:tcPr>
            <w:tcW w:w="1277" w:type="dxa"/>
            <w:tcBorders>
              <w:top w:val="single" w:sz="4" w:space="0" w:color="auto"/>
              <w:left w:val="single" w:sz="4" w:space="0" w:color="auto"/>
              <w:bottom w:val="single" w:sz="4" w:space="0" w:color="auto"/>
              <w:right w:val="single" w:sz="4" w:space="0" w:color="auto"/>
            </w:tcBorders>
          </w:tcPr>
          <w:p w14:paraId="1D1C95A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Frequency</w:t>
            </w:r>
          </w:p>
        </w:tc>
        <w:tc>
          <w:tcPr>
            <w:tcW w:w="1124" w:type="dxa"/>
            <w:tcBorders>
              <w:top w:val="single" w:sz="4" w:space="0" w:color="auto"/>
              <w:left w:val="single" w:sz="4" w:space="0" w:color="auto"/>
              <w:bottom w:val="single" w:sz="4" w:space="0" w:color="auto"/>
              <w:right w:val="single" w:sz="4" w:space="0" w:color="auto"/>
            </w:tcBorders>
          </w:tcPr>
          <w:p w14:paraId="6CA55E2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Percent</w:t>
            </w:r>
          </w:p>
        </w:tc>
        <w:tc>
          <w:tcPr>
            <w:tcW w:w="1532" w:type="dxa"/>
            <w:tcBorders>
              <w:top w:val="single" w:sz="4" w:space="0" w:color="auto"/>
              <w:left w:val="single" w:sz="4" w:space="0" w:color="auto"/>
              <w:bottom w:val="single" w:sz="4" w:space="0" w:color="auto"/>
              <w:right w:val="single" w:sz="4" w:space="0" w:color="auto"/>
            </w:tcBorders>
          </w:tcPr>
          <w:p w14:paraId="1F1A43D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 Percent</w:t>
            </w:r>
          </w:p>
        </w:tc>
        <w:tc>
          <w:tcPr>
            <w:tcW w:w="1634" w:type="dxa"/>
            <w:tcBorders>
              <w:top w:val="single" w:sz="4" w:space="0" w:color="auto"/>
              <w:left w:val="single" w:sz="4" w:space="0" w:color="auto"/>
              <w:bottom w:val="single" w:sz="4" w:space="0" w:color="auto"/>
              <w:right w:val="single" w:sz="4" w:space="0" w:color="auto"/>
            </w:tcBorders>
          </w:tcPr>
          <w:p w14:paraId="4DA8FC7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Cumulative Percent</w:t>
            </w:r>
          </w:p>
        </w:tc>
      </w:tr>
      <w:tr w:rsidR="002B1E9D" w:rsidRPr="002B1E9D" w14:paraId="0F5FDD05" w14:textId="77777777" w:rsidTr="00322C56">
        <w:trPr>
          <w:jc w:val="center"/>
        </w:trPr>
        <w:tc>
          <w:tcPr>
            <w:tcW w:w="815" w:type="dxa"/>
            <w:vMerge w:val="restart"/>
            <w:tcBorders>
              <w:top w:val="nil"/>
              <w:left w:val="single" w:sz="4" w:space="0" w:color="auto"/>
              <w:bottom w:val="single" w:sz="4" w:space="0" w:color="auto"/>
              <w:right w:val="single" w:sz="4" w:space="0" w:color="auto"/>
            </w:tcBorders>
          </w:tcPr>
          <w:p w14:paraId="2A99AB3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w:t>
            </w:r>
          </w:p>
        </w:tc>
        <w:tc>
          <w:tcPr>
            <w:tcW w:w="1022" w:type="dxa"/>
            <w:tcBorders>
              <w:top w:val="single" w:sz="4" w:space="0" w:color="auto"/>
              <w:left w:val="single" w:sz="4" w:space="0" w:color="auto"/>
              <w:bottom w:val="single" w:sz="4" w:space="0" w:color="auto"/>
              <w:right w:val="single" w:sz="4" w:space="0" w:color="auto"/>
            </w:tcBorders>
          </w:tcPr>
          <w:p w14:paraId="6449B2B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Male</w:t>
            </w:r>
          </w:p>
        </w:tc>
        <w:tc>
          <w:tcPr>
            <w:tcW w:w="1277" w:type="dxa"/>
            <w:tcBorders>
              <w:top w:val="single" w:sz="4" w:space="0" w:color="auto"/>
              <w:left w:val="single" w:sz="4" w:space="0" w:color="auto"/>
              <w:bottom w:val="single" w:sz="4" w:space="0" w:color="auto"/>
              <w:right w:val="single" w:sz="4" w:space="0" w:color="auto"/>
            </w:tcBorders>
          </w:tcPr>
          <w:p w14:paraId="7A5A2BF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118</w:t>
            </w:r>
          </w:p>
        </w:tc>
        <w:tc>
          <w:tcPr>
            <w:tcW w:w="1124" w:type="dxa"/>
            <w:tcBorders>
              <w:top w:val="single" w:sz="4" w:space="0" w:color="auto"/>
              <w:left w:val="single" w:sz="4" w:space="0" w:color="auto"/>
              <w:bottom w:val="single" w:sz="4" w:space="0" w:color="auto"/>
              <w:right w:val="single" w:sz="4" w:space="0" w:color="auto"/>
            </w:tcBorders>
          </w:tcPr>
          <w:p w14:paraId="7055648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59.0</w:t>
            </w:r>
          </w:p>
        </w:tc>
        <w:tc>
          <w:tcPr>
            <w:tcW w:w="1532" w:type="dxa"/>
            <w:tcBorders>
              <w:top w:val="single" w:sz="4" w:space="0" w:color="auto"/>
              <w:left w:val="single" w:sz="4" w:space="0" w:color="auto"/>
              <w:bottom w:val="single" w:sz="4" w:space="0" w:color="auto"/>
              <w:right w:val="single" w:sz="4" w:space="0" w:color="auto"/>
            </w:tcBorders>
          </w:tcPr>
          <w:p w14:paraId="16FE086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59.0</w:t>
            </w:r>
          </w:p>
        </w:tc>
        <w:tc>
          <w:tcPr>
            <w:tcW w:w="1634" w:type="dxa"/>
            <w:tcBorders>
              <w:top w:val="single" w:sz="4" w:space="0" w:color="auto"/>
              <w:left w:val="single" w:sz="4" w:space="0" w:color="auto"/>
              <w:bottom w:val="single" w:sz="4" w:space="0" w:color="auto"/>
              <w:right w:val="single" w:sz="4" w:space="0" w:color="auto"/>
            </w:tcBorders>
          </w:tcPr>
          <w:p w14:paraId="2A941E6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59.0</w:t>
            </w:r>
          </w:p>
        </w:tc>
      </w:tr>
      <w:tr w:rsidR="002B1E9D" w:rsidRPr="002B1E9D" w14:paraId="7EE0B046" w14:textId="77777777" w:rsidTr="00322C56">
        <w:trPr>
          <w:jc w:val="center"/>
        </w:trPr>
        <w:tc>
          <w:tcPr>
            <w:tcW w:w="1837" w:type="dxa"/>
            <w:vMerge/>
            <w:tcBorders>
              <w:top w:val="nil"/>
              <w:left w:val="single" w:sz="4" w:space="0" w:color="auto"/>
              <w:bottom w:val="single" w:sz="4" w:space="0" w:color="auto"/>
              <w:right w:val="single" w:sz="4" w:space="0" w:color="auto"/>
            </w:tcBorders>
            <w:vAlign w:val="center"/>
          </w:tcPr>
          <w:p w14:paraId="6BAEBCBD"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022" w:type="dxa"/>
            <w:tcBorders>
              <w:top w:val="single" w:sz="4" w:space="0" w:color="auto"/>
              <w:left w:val="single" w:sz="4" w:space="0" w:color="auto"/>
              <w:bottom w:val="single" w:sz="4" w:space="0" w:color="auto"/>
              <w:right w:val="single" w:sz="4" w:space="0" w:color="auto"/>
            </w:tcBorders>
          </w:tcPr>
          <w:p w14:paraId="298B9A2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Female</w:t>
            </w:r>
          </w:p>
        </w:tc>
        <w:tc>
          <w:tcPr>
            <w:tcW w:w="1277" w:type="dxa"/>
            <w:tcBorders>
              <w:top w:val="single" w:sz="4" w:space="0" w:color="auto"/>
              <w:left w:val="single" w:sz="4" w:space="0" w:color="auto"/>
              <w:bottom w:val="single" w:sz="4" w:space="0" w:color="auto"/>
              <w:right w:val="single" w:sz="4" w:space="0" w:color="auto"/>
            </w:tcBorders>
          </w:tcPr>
          <w:p w14:paraId="6BA53E1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82</w:t>
            </w:r>
          </w:p>
        </w:tc>
        <w:tc>
          <w:tcPr>
            <w:tcW w:w="1124" w:type="dxa"/>
            <w:tcBorders>
              <w:top w:val="single" w:sz="4" w:space="0" w:color="auto"/>
              <w:left w:val="single" w:sz="4" w:space="0" w:color="auto"/>
              <w:bottom w:val="single" w:sz="4" w:space="0" w:color="auto"/>
              <w:right w:val="single" w:sz="4" w:space="0" w:color="auto"/>
            </w:tcBorders>
          </w:tcPr>
          <w:p w14:paraId="3D4C624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41.0</w:t>
            </w:r>
          </w:p>
        </w:tc>
        <w:tc>
          <w:tcPr>
            <w:tcW w:w="1532" w:type="dxa"/>
            <w:tcBorders>
              <w:top w:val="single" w:sz="4" w:space="0" w:color="auto"/>
              <w:left w:val="single" w:sz="4" w:space="0" w:color="auto"/>
              <w:bottom w:val="single" w:sz="4" w:space="0" w:color="auto"/>
              <w:right w:val="single" w:sz="4" w:space="0" w:color="auto"/>
            </w:tcBorders>
          </w:tcPr>
          <w:p w14:paraId="3663414B"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41.0</w:t>
            </w:r>
          </w:p>
        </w:tc>
        <w:tc>
          <w:tcPr>
            <w:tcW w:w="1634" w:type="dxa"/>
            <w:tcBorders>
              <w:top w:val="single" w:sz="4" w:space="0" w:color="auto"/>
              <w:left w:val="single" w:sz="4" w:space="0" w:color="auto"/>
              <w:bottom w:val="single" w:sz="4" w:space="0" w:color="auto"/>
              <w:right w:val="single" w:sz="4" w:space="0" w:color="auto"/>
            </w:tcBorders>
          </w:tcPr>
          <w:p w14:paraId="18CCAB9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r>
      <w:tr w:rsidR="002B1E9D" w:rsidRPr="002B1E9D" w14:paraId="31A590FF" w14:textId="77777777" w:rsidTr="00322C56">
        <w:trPr>
          <w:jc w:val="center"/>
        </w:trPr>
        <w:tc>
          <w:tcPr>
            <w:tcW w:w="1837" w:type="dxa"/>
            <w:vMerge/>
            <w:tcBorders>
              <w:top w:val="nil"/>
              <w:left w:val="single" w:sz="4" w:space="0" w:color="auto"/>
              <w:bottom w:val="single" w:sz="4" w:space="0" w:color="auto"/>
              <w:right w:val="single" w:sz="4" w:space="0" w:color="auto"/>
            </w:tcBorders>
            <w:vAlign w:val="center"/>
          </w:tcPr>
          <w:p w14:paraId="0CD77281"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022" w:type="dxa"/>
            <w:tcBorders>
              <w:top w:val="single" w:sz="4" w:space="0" w:color="auto"/>
              <w:left w:val="single" w:sz="4" w:space="0" w:color="auto"/>
              <w:bottom w:val="single" w:sz="4" w:space="0" w:color="auto"/>
              <w:right w:val="single" w:sz="4" w:space="0" w:color="auto"/>
            </w:tcBorders>
          </w:tcPr>
          <w:p w14:paraId="4050891E"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Total</w:t>
            </w:r>
          </w:p>
        </w:tc>
        <w:tc>
          <w:tcPr>
            <w:tcW w:w="1277" w:type="dxa"/>
            <w:tcBorders>
              <w:top w:val="single" w:sz="4" w:space="0" w:color="auto"/>
              <w:left w:val="single" w:sz="4" w:space="0" w:color="auto"/>
              <w:bottom w:val="single" w:sz="4" w:space="0" w:color="auto"/>
              <w:right w:val="single" w:sz="4" w:space="0" w:color="auto"/>
            </w:tcBorders>
          </w:tcPr>
          <w:p w14:paraId="6CA91DF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200</w:t>
            </w:r>
          </w:p>
        </w:tc>
        <w:tc>
          <w:tcPr>
            <w:tcW w:w="1124" w:type="dxa"/>
            <w:tcBorders>
              <w:top w:val="single" w:sz="4" w:space="0" w:color="auto"/>
              <w:left w:val="single" w:sz="4" w:space="0" w:color="auto"/>
              <w:bottom w:val="single" w:sz="4" w:space="0" w:color="auto"/>
              <w:right w:val="single" w:sz="4" w:space="0" w:color="auto"/>
            </w:tcBorders>
          </w:tcPr>
          <w:p w14:paraId="2EEF4CF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532" w:type="dxa"/>
            <w:tcBorders>
              <w:top w:val="single" w:sz="4" w:space="0" w:color="auto"/>
              <w:left w:val="single" w:sz="4" w:space="0" w:color="auto"/>
              <w:bottom w:val="single" w:sz="4" w:space="0" w:color="auto"/>
              <w:right w:val="single" w:sz="4" w:space="0" w:color="auto"/>
            </w:tcBorders>
          </w:tcPr>
          <w:p w14:paraId="2D67AD0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634" w:type="dxa"/>
            <w:tcBorders>
              <w:top w:val="single" w:sz="4" w:space="0" w:color="auto"/>
              <w:left w:val="single" w:sz="4" w:space="0" w:color="auto"/>
              <w:bottom w:val="single" w:sz="4" w:space="0" w:color="auto"/>
              <w:right w:val="single" w:sz="4" w:space="0" w:color="auto"/>
            </w:tcBorders>
          </w:tcPr>
          <w:p w14:paraId="7D6548C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r>
    </w:tbl>
    <w:p w14:paraId="37B861FA" w14:textId="77777777" w:rsidR="002B1E9D" w:rsidRPr="002B1E9D" w:rsidRDefault="002B1E9D" w:rsidP="002B1E9D">
      <w:pPr>
        <w:spacing w:before="240"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According to the demographic Table (3), in gender, the number of males is more than females, about 59% of males and 41% of females</w:t>
      </w:r>
      <w:r w:rsidRPr="002B1E9D">
        <w:rPr>
          <w:rFonts w:ascii="Times New Roman" w:eastAsia="Calibri" w:hAnsi="Times New Roman" w:cs="Times New Roman"/>
          <w:sz w:val="24"/>
          <w:szCs w:val="24"/>
          <w:rtl/>
          <w:lang w:val="en-US"/>
          <w14:ligatures w14:val="none"/>
        </w:rPr>
        <w:t>.</w:t>
      </w:r>
      <w:r w:rsidRPr="002B1E9D">
        <w:rPr>
          <w:rFonts w:ascii="Times New Roman" w:hAnsi="Times New Roman" w:cs="Times New Roman"/>
          <w:sz w:val="24"/>
          <w:szCs w:val="24"/>
          <w:lang w:val="en-US"/>
          <w14:ligatures w14:val="none"/>
        </w:rPr>
        <w:t xml:space="preserve"> </w:t>
      </w:r>
    </w:p>
    <w:p w14:paraId="37937768" w14:textId="77777777" w:rsidR="002B1E9D" w:rsidRPr="002B1E9D" w:rsidRDefault="002B1E9D" w:rsidP="002B1E9D">
      <w:pPr>
        <w:spacing w:before="240"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Table </w:t>
      </w:r>
      <w:proofErr w:type="gramStart"/>
      <w:r w:rsidRPr="002B1E9D">
        <w:rPr>
          <w:rFonts w:ascii="Times New Roman" w:eastAsia="Calibri" w:hAnsi="Times New Roman" w:cs="Times New Roman"/>
          <w:sz w:val="24"/>
          <w:szCs w:val="24"/>
          <w:lang w:val="en-US"/>
          <w14:ligatures w14:val="none"/>
        </w:rPr>
        <w:t>4 :</w:t>
      </w:r>
      <w:proofErr w:type="gramEnd"/>
      <w:r w:rsidRPr="002B1E9D">
        <w:rPr>
          <w:rFonts w:ascii="Times New Roman" w:eastAsia="Calibri" w:hAnsi="Times New Roman" w:cs="Times New Roman"/>
          <w:sz w:val="24"/>
          <w:szCs w:val="24"/>
          <w:lang w:val="en-US"/>
          <w14:ligatures w14:val="none"/>
        </w:rPr>
        <w:t xml:space="preserve">  demographic information ( Age)</w:t>
      </w:r>
    </w:p>
    <w:tbl>
      <w:tblPr>
        <w:tblStyle w:val="TableGrid1"/>
        <w:tblW w:w="8289" w:type="dxa"/>
        <w:jc w:val="center"/>
        <w:tblLayout w:type="fixed"/>
        <w:tblLook w:val="04A0" w:firstRow="1" w:lastRow="0" w:firstColumn="1" w:lastColumn="0" w:noHBand="0" w:noVBand="1"/>
      </w:tblPr>
      <w:tblGrid>
        <w:gridCol w:w="815"/>
        <w:gridCol w:w="1907"/>
        <w:gridCol w:w="1277"/>
        <w:gridCol w:w="1124"/>
        <w:gridCol w:w="1532"/>
        <w:gridCol w:w="1634"/>
      </w:tblGrid>
      <w:tr w:rsidR="002B1E9D" w:rsidRPr="002B1E9D" w14:paraId="6455A9C4" w14:textId="77777777" w:rsidTr="00322C56">
        <w:trPr>
          <w:jc w:val="center"/>
        </w:trPr>
        <w:tc>
          <w:tcPr>
            <w:tcW w:w="2722" w:type="dxa"/>
            <w:gridSpan w:val="2"/>
            <w:tcBorders>
              <w:top w:val="single" w:sz="4" w:space="0" w:color="auto"/>
              <w:left w:val="single" w:sz="4" w:space="0" w:color="auto"/>
              <w:bottom w:val="single" w:sz="4" w:space="0" w:color="auto"/>
              <w:right w:val="single" w:sz="4" w:space="0" w:color="auto"/>
            </w:tcBorders>
          </w:tcPr>
          <w:p w14:paraId="2F58A47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c>
          <w:tcPr>
            <w:tcW w:w="1277" w:type="dxa"/>
            <w:tcBorders>
              <w:top w:val="single" w:sz="4" w:space="0" w:color="auto"/>
              <w:left w:val="single" w:sz="4" w:space="0" w:color="auto"/>
              <w:bottom w:val="single" w:sz="4" w:space="0" w:color="auto"/>
              <w:right w:val="single" w:sz="4" w:space="0" w:color="auto"/>
            </w:tcBorders>
          </w:tcPr>
          <w:p w14:paraId="76AAB20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Frequency</w:t>
            </w:r>
          </w:p>
        </w:tc>
        <w:tc>
          <w:tcPr>
            <w:tcW w:w="1124" w:type="dxa"/>
            <w:tcBorders>
              <w:top w:val="single" w:sz="4" w:space="0" w:color="auto"/>
              <w:left w:val="single" w:sz="4" w:space="0" w:color="auto"/>
              <w:bottom w:val="single" w:sz="4" w:space="0" w:color="auto"/>
              <w:right w:val="single" w:sz="4" w:space="0" w:color="auto"/>
            </w:tcBorders>
          </w:tcPr>
          <w:p w14:paraId="0D7CFBA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Percent</w:t>
            </w:r>
          </w:p>
        </w:tc>
        <w:tc>
          <w:tcPr>
            <w:tcW w:w="1532" w:type="dxa"/>
            <w:tcBorders>
              <w:top w:val="single" w:sz="4" w:space="0" w:color="auto"/>
              <w:left w:val="single" w:sz="4" w:space="0" w:color="auto"/>
              <w:bottom w:val="single" w:sz="4" w:space="0" w:color="auto"/>
              <w:right w:val="single" w:sz="4" w:space="0" w:color="auto"/>
            </w:tcBorders>
          </w:tcPr>
          <w:p w14:paraId="0ED0182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 Percent</w:t>
            </w:r>
          </w:p>
        </w:tc>
        <w:tc>
          <w:tcPr>
            <w:tcW w:w="1634" w:type="dxa"/>
            <w:tcBorders>
              <w:top w:val="single" w:sz="4" w:space="0" w:color="auto"/>
              <w:left w:val="single" w:sz="4" w:space="0" w:color="auto"/>
              <w:bottom w:val="single" w:sz="4" w:space="0" w:color="auto"/>
              <w:right w:val="single" w:sz="4" w:space="0" w:color="auto"/>
            </w:tcBorders>
          </w:tcPr>
          <w:p w14:paraId="603B771E"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Cumulative Percent</w:t>
            </w:r>
          </w:p>
        </w:tc>
      </w:tr>
      <w:tr w:rsidR="002B1E9D" w:rsidRPr="002B1E9D" w14:paraId="550D364D" w14:textId="77777777" w:rsidTr="00322C56">
        <w:trPr>
          <w:jc w:val="center"/>
        </w:trPr>
        <w:tc>
          <w:tcPr>
            <w:tcW w:w="815" w:type="dxa"/>
            <w:vMerge w:val="restart"/>
            <w:tcBorders>
              <w:top w:val="nil"/>
              <w:left w:val="single" w:sz="4" w:space="0" w:color="auto"/>
              <w:bottom w:val="single" w:sz="4" w:space="0" w:color="auto"/>
              <w:right w:val="single" w:sz="4" w:space="0" w:color="auto"/>
            </w:tcBorders>
          </w:tcPr>
          <w:p w14:paraId="455EA54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w:t>
            </w:r>
          </w:p>
        </w:tc>
        <w:tc>
          <w:tcPr>
            <w:tcW w:w="1907" w:type="dxa"/>
            <w:tcBorders>
              <w:top w:val="single" w:sz="4" w:space="0" w:color="auto"/>
              <w:left w:val="single" w:sz="4" w:space="0" w:color="auto"/>
              <w:bottom w:val="single" w:sz="4" w:space="0" w:color="auto"/>
              <w:right w:val="single" w:sz="4" w:space="0" w:color="auto"/>
            </w:tcBorders>
          </w:tcPr>
          <w:p w14:paraId="5AF8B11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1-10 Years old</w:t>
            </w:r>
          </w:p>
        </w:tc>
        <w:tc>
          <w:tcPr>
            <w:tcW w:w="1277" w:type="dxa"/>
            <w:tcBorders>
              <w:top w:val="single" w:sz="4" w:space="0" w:color="auto"/>
              <w:left w:val="single" w:sz="4" w:space="0" w:color="auto"/>
              <w:bottom w:val="single" w:sz="4" w:space="0" w:color="auto"/>
              <w:right w:val="single" w:sz="4" w:space="0" w:color="auto"/>
            </w:tcBorders>
          </w:tcPr>
          <w:p w14:paraId="11AFE1E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w:t>
            </w:r>
          </w:p>
        </w:tc>
        <w:tc>
          <w:tcPr>
            <w:tcW w:w="1124" w:type="dxa"/>
            <w:tcBorders>
              <w:top w:val="single" w:sz="4" w:space="0" w:color="auto"/>
              <w:left w:val="single" w:sz="4" w:space="0" w:color="auto"/>
              <w:bottom w:val="single" w:sz="4" w:space="0" w:color="auto"/>
              <w:right w:val="single" w:sz="4" w:space="0" w:color="auto"/>
            </w:tcBorders>
          </w:tcPr>
          <w:p w14:paraId="237A4D7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w:t>
            </w:r>
          </w:p>
        </w:tc>
        <w:tc>
          <w:tcPr>
            <w:tcW w:w="1532" w:type="dxa"/>
            <w:tcBorders>
              <w:top w:val="single" w:sz="4" w:space="0" w:color="auto"/>
              <w:left w:val="single" w:sz="4" w:space="0" w:color="auto"/>
              <w:bottom w:val="single" w:sz="4" w:space="0" w:color="auto"/>
              <w:right w:val="single" w:sz="4" w:space="0" w:color="auto"/>
            </w:tcBorders>
          </w:tcPr>
          <w:p w14:paraId="25FB5D7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w:t>
            </w:r>
          </w:p>
        </w:tc>
        <w:tc>
          <w:tcPr>
            <w:tcW w:w="1634" w:type="dxa"/>
            <w:tcBorders>
              <w:top w:val="single" w:sz="4" w:space="0" w:color="auto"/>
              <w:left w:val="single" w:sz="4" w:space="0" w:color="auto"/>
              <w:bottom w:val="single" w:sz="4" w:space="0" w:color="auto"/>
              <w:right w:val="single" w:sz="4" w:space="0" w:color="auto"/>
            </w:tcBorders>
          </w:tcPr>
          <w:p w14:paraId="373DB31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w:t>
            </w:r>
          </w:p>
        </w:tc>
      </w:tr>
      <w:tr w:rsidR="002B1E9D" w:rsidRPr="002B1E9D" w14:paraId="7337D06E" w14:textId="77777777" w:rsidTr="00322C56">
        <w:trPr>
          <w:jc w:val="center"/>
        </w:trPr>
        <w:tc>
          <w:tcPr>
            <w:tcW w:w="2722" w:type="dxa"/>
            <w:vMerge/>
            <w:tcBorders>
              <w:top w:val="nil"/>
              <w:left w:val="single" w:sz="4" w:space="0" w:color="auto"/>
              <w:bottom w:val="single" w:sz="4" w:space="0" w:color="auto"/>
              <w:right w:val="single" w:sz="4" w:space="0" w:color="auto"/>
            </w:tcBorders>
            <w:vAlign w:val="center"/>
          </w:tcPr>
          <w:p w14:paraId="76E90ED9"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907" w:type="dxa"/>
            <w:tcBorders>
              <w:top w:val="single" w:sz="4" w:space="0" w:color="auto"/>
              <w:left w:val="single" w:sz="4" w:space="0" w:color="auto"/>
              <w:bottom w:val="single" w:sz="4" w:space="0" w:color="auto"/>
              <w:right w:val="single" w:sz="4" w:space="0" w:color="auto"/>
            </w:tcBorders>
          </w:tcPr>
          <w:p w14:paraId="65EB83BB"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11-20 Years old</w:t>
            </w:r>
          </w:p>
        </w:tc>
        <w:tc>
          <w:tcPr>
            <w:tcW w:w="1277" w:type="dxa"/>
            <w:tcBorders>
              <w:top w:val="single" w:sz="4" w:space="0" w:color="auto"/>
              <w:left w:val="single" w:sz="4" w:space="0" w:color="auto"/>
              <w:bottom w:val="single" w:sz="4" w:space="0" w:color="auto"/>
              <w:right w:val="single" w:sz="4" w:space="0" w:color="auto"/>
            </w:tcBorders>
          </w:tcPr>
          <w:p w14:paraId="1729822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5</w:t>
            </w:r>
          </w:p>
        </w:tc>
        <w:tc>
          <w:tcPr>
            <w:tcW w:w="1124" w:type="dxa"/>
            <w:tcBorders>
              <w:top w:val="single" w:sz="4" w:space="0" w:color="auto"/>
              <w:left w:val="single" w:sz="4" w:space="0" w:color="auto"/>
              <w:bottom w:val="single" w:sz="4" w:space="0" w:color="auto"/>
              <w:right w:val="single" w:sz="4" w:space="0" w:color="auto"/>
            </w:tcBorders>
          </w:tcPr>
          <w:p w14:paraId="2E7347F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2.5</w:t>
            </w:r>
          </w:p>
        </w:tc>
        <w:tc>
          <w:tcPr>
            <w:tcW w:w="1532" w:type="dxa"/>
            <w:tcBorders>
              <w:top w:val="single" w:sz="4" w:space="0" w:color="auto"/>
              <w:left w:val="single" w:sz="4" w:space="0" w:color="auto"/>
              <w:bottom w:val="single" w:sz="4" w:space="0" w:color="auto"/>
              <w:right w:val="single" w:sz="4" w:space="0" w:color="auto"/>
            </w:tcBorders>
          </w:tcPr>
          <w:p w14:paraId="179BDBB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2.5</w:t>
            </w:r>
          </w:p>
        </w:tc>
        <w:tc>
          <w:tcPr>
            <w:tcW w:w="1634" w:type="dxa"/>
            <w:tcBorders>
              <w:top w:val="single" w:sz="4" w:space="0" w:color="auto"/>
              <w:left w:val="single" w:sz="4" w:space="0" w:color="auto"/>
              <w:bottom w:val="single" w:sz="4" w:space="0" w:color="auto"/>
              <w:right w:val="single" w:sz="4" w:space="0" w:color="auto"/>
            </w:tcBorders>
          </w:tcPr>
          <w:p w14:paraId="5148DC4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3.5</w:t>
            </w:r>
          </w:p>
        </w:tc>
      </w:tr>
      <w:tr w:rsidR="002B1E9D" w:rsidRPr="002B1E9D" w14:paraId="02E41E02" w14:textId="77777777" w:rsidTr="00322C56">
        <w:trPr>
          <w:jc w:val="center"/>
        </w:trPr>
        <w:tc>
          <w:tcPr>
            <w:tcW w:w="2722" w:type="dxa"/>
            <w:vMerge/>
            <w:tcBorders>
              <w:top w:val="nil"/>
              <w:left w:val="single" w:sz="4" w:space="0" w:color="auto"/>
              <w:bottom w:val="single" w:sz="4" w:space="0" w:color="auto"/>
              <w:right w:val="single" w:sz="4" w:space="0" w:color="auto"/>
            </w:tcBorders>
            <w:vAlign w:val="center"/>
          </w:tcPr>
          <w:p w14:paraId="3F440C17"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907" w:type="dxa"/>
            <w:tcBorders>
              <w:top w:val="single" w:sz="4" w:space="0" w:color="auto"/>
              <w:left w:val="single" w:sz="4" w:space="0" w:color="auto"/>
              <w:bottom w:val="single" w:sz="4" w:space="0" w:color="auto"/>
              <w:right w:val="single" w:sz="4" w:space="0" w:color="auto"/>
            </w:tcBorders>
          </w:tcPr>
          <w:p w14:paraId="3090993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21-30 Years old</w:t>
            </w:r>
          </w:p>
        </w:tc>
        <w:tc>
          <w:tcPr>
            <w:tcW w:w="1277" w:type="dxa"/>
            <w:tcBorders>
              <w:top w:val="single" w:sz="4" w:space="0" w:color="auto"/>
              <w:left w:val="single" w:sz="4" w:space="0" w:color="auto"/>
              <w:bottom w:val="single" w:sz="4" w:space="0" w:color="auto"/>
              <w:right w:val="single" w:sz="4" w:space="0" w:color="auto"/>
            </w:tcBorders>
          </w:tcPr>
          <w:p w14:paraId="365271B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16</w:t>
            </w:r>
          </w:p>
        </w:tc>
        <w:tc>
          <w:tcPr>
            <w:tcW w:w="1124" w:type="dxa"/>
            <w:tcBorders>
              <w:top w:val="single" w:sz="4" w:space="0" w:color="auto"/>
              <w:left w:val="single" w:sz="4" w:space="0" w:color="auto"/>
              <w:bottom w:val="single" w:sz="4" w:space="0" w:color="auto"/>
              <w:right w:val="single" w:sz="4" w:space="0" w:color="auto"/>
            </w:tcBorders>
          </w:tcPr>
          <w:p w14:paraId="13E0CC0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8.0</w:t>
            </w:r>
          </w:p>
        </w:tc>
        <w:tc>
          <w:tcPr>
            <w:tcW w:w="1532" w:type="dxa"/>
            <w:tcBorders>
              <w:top w:val="single" w:sz="4" w:space="0" w:color="auto"/>
              <w:left w:val="single" w:sz="4" w:space="0" w:color="auto"/>
              <w:bottom w:val="single" w:sz="4" w:space="0" w:color="auto"/>
              <w:right w:val="single" w:sz="4" w:space="0" w:color="auto"/>
            </w:tcBorders>
          </w:tcPr>
          <w:p w14:paraId="31FEEC0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8.0</w:t>
            </w:r>
          </w:p>
        </w:tc>
        <w:tc>
          <w:tcPr>
            <w:tcW w:w="1634" w:type="dxa"/>
            <w:tcBorders>
              <w:top w:val="single" w:sz="4" w:space="0" w:color="auto"/>
              <w:left w:val="single" w:sz="4" w:space="0" w:color="auto"/>
              <w:bottom w:val="single" w:sz="4" w:space="0" w:color="auto"/>
              <w:right w:val="single" w:sz="4" w:space="0" w:color="auto"/>
            </w:tcBorders>
          </w:tcPr>
          <w:p w14:paraId="1BB17BB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11.5</w:t>
            </w:r>
          </w:p>
        </w:tc>
      </w:tr>
      <w:tr w:rsidR="002B1E9D" w:rsidRPr="002B1E9D" w14:paraId="18019212" w14:textId="77777777" w:rsidTr="00322C56">
        <w:trPr>
          <w:jc w:val="center"/>
        </w:trPr>
        <w:tc>
          <w:tcPr>
            <w:tcW w:w="2722" w:type="dxa"/>
            <w:vMerge/>
            <w:tcBorders>
              <w:top w:val="nil"/>
              <w:left w:val="single" w:sz="4" w:space="0" w:color="auto"/>
              <w:bottom w:val="single" w:sz="4" w:space="0" w:color="auto"/>
              <w:right w:val="single" w:sz="4" w:space="0" w:color="auto"/>
            </w:tcBorders>
            <w:vAlign w:val="center"/>
          </w:tcPr>
          <w:p w14:paraId="045FF63E"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907" w:type="dxa"/>
            <w:tcBorders>
              <w:top w:val="single" w:sz="4" w:space="0" w:color="auto"/>
              <w:left w:val="single" w:sz="4" w:space="0" w:color="auto"/>
              <w:bottom w:val="single" w:sz="4" w:space="0" w:color="auto"/>
              <w:right w:val="single" w:sz="4" w:space="0" w:color="auto"/>
            </w:tcBorders>
          </w:tcPr>
          <w:p w14:paraId="70764EE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31-40 Years old</w:t>
            </w:r>
          </w:p>
        </w:tc>
        <w:tc>
          <w:tcPr>
            <w:tcW w:w="1277" w:type="dxa"/>
            <w:tcBorders>
              <w:top w:val="single" w:sz="4" w:space="0" w:color="auto"/>
              <w:left w:val="single" w:sz="4" w:space="0" w:color="auto"/>
              <w:bottom w:val="single" w:sz="4" w:space="0" w:color="auto"/>
              <w:right w:val="single" w:sz="4" w:space="0" w:color="auto"/>
            </w:tcBorders>
          </w:tcPr>
          <w:p w14:paraId="05BD4B4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27</w:t>
            </w:r>
          </w:p>
        </w:tc>
        <w:tc>
          <w:tcPr>
            <w:tcW w:w="1124" w:type="dxa"/>
            <w:tcBorders>
              <w:top w:val="single" w:sz="4" w:space="0" w:color="auto"/>
              <w:left w:val="single" w:sz="4" w:space="0" w:color="auto"/>
              <w:bottom w:val="single" w:sz="4" w:space="0" w:color="auto"/>
              <w:right w:val="single" w:sz="4" w:space="0" w:color="auto"/>
            </w:tcBorders>
          </w:tcPr>
          <w:p w14:paraId="49FE827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13.5</w:t>
            </w:r>
          </w:p>
        </w:tc>
        <w:tc>
          <w:tcPr>
            <w:tcW w:w="1532" w:type="dxa"/>
            <w:tcBorders>
              <w:top w:val="single" w:sz="4" w:space="0" w:color="auto"/>
              <w:left w:val="single" w:sz="4" w:space="0" w:color="auto"/>
              <w:bottom w:val="single" w:sz="4" w:space="0" w:color="auto"/>
              <w:right w:val="single" w:sz="4" w:space="0" w:color="auto"/>
            </w:tcBorders>
          </w:tcPr>
          <w:p w14:paraId="43DF0F1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13.5</w:t>
            </w:r>
          </w:p>
        </w:tc>
        <w:tc>
          <w:tcPr>
            <w:tcW w:w="1634" w:type="dxa"/>
            <w:tcBorders>
              <w:top w:val="single" w:sz="4" w:space="0" w:color="auto"/>
              <w:left w:val="single" w:sz="4" w:space="0" w:color="auto"/>
              <w:bottom w:val="single" w:sz="4" w:space="0" w:color="auto"/>
              <w:right w:val="single" w:sz="4" w:space="0" w:color="auto"/>
            </w:tcBorders>
          </w:tcPr>
          <w:p w14:paraId="5F53416B"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25.0</w:t>
            </w:r>
          </w:p>
        </w:tc>
      </w:tr>
      <w:tr w:rsidR="002B1E9D" w:rsidRPr="002B1E9D" w14:paraId="1F794FA6" w14:textId="77777777" w:rsidTr="00322C56">
        <w:trPr>
          <w:jc w:val="center"/>
        </w:trPr>
        <w:tc>
          <w:tcPr>
            <w:tcW w:w="2722" w:type="dxa"/>
            <w:vMerge/>
            <w:tcBorders>
              <w:top w:val="nil"/>
              <w:left w:val="single" w:sz="4" w:space="0" w:color="auto"/>
              <w:bottom w:val="single" w:sz="4" w:space="0" w:color="auto"/>
              <w:right w:val="single" w:sz="4" w:space="0" w:color="auto"/>
            </w:tcBorders>
            <w:vAlign w:val="center"/>
          </w:tcPr>
          <w:p w14:paraId="0F4D7B1C"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907" w:type="dxa"/>
            <w:tcBorders>
              <w:top w:val="single" w:sz="4" w:space="0" w:color="auto"/>
              <w:left w:val="single" w:sz="4" w:space="0" w:color="auto"/>
              <w:bottom w:val="single" w:sz="4" w:space="0" w:color="auto"/>
              <w:right w:val="single" w:sz="4" w:space="0" w:color="auto"/>
            </w:tcBorders>
          </w:tcPr>
          <w:p w14:paraId="2A7887F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41-50 Years old</w:t>
            </w:r>
          </w:p>
        </w:tc>
        <w:tc>
          <w:tcPr>
            <w:tcW w:w="1277" w:type="dxa"/>
            <w:tcBorders>
              <w:top w:val="single" w:sz="4" w:space="0" w:color="auto"/>
              <w:left w:val="single" w:sz="4" w:space="0" w:color="auto"/>
              <w:bottom w:val="single" w:sz="4" w:space="0" w:color="auto"/>
              <w:right w:val="single" w:sz="4" w:space="0" w:color="auto"/>
            </w:tcBorders>
          </w:tcPr>
          <w:p w14:paraId="6D05ABD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33</w:t>
            </w:r>
          </w:p>
        </w:tc>
        <w:tc>
          <w:tcPr>
            <w:tcW w:w="1124" w:type="dxa"/>
            <w:tcBorders>
              <w:top w:val="single" w:sz="4" w:space="0" w:color="auto"/>
              <w:left w:val="single" w:sz="4" w:space="0" w:color="auto"/>
              <w:bottom w:val="single" w:sz="4" w:space="0" w:color="auto"/>
              <w:right w:val="single" w:sz="4" w:space="0" w:color="auto"/>
            </w:tcBorders>
          </w:tcPr>
          <w:p w14:paraId="0D9DE9B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16.5</w:t>
            </w:r>
          </w:p>
        </w:tc>
        <w:tc>
          <w:tcPr>
            <w:tcW w:w="1532" w:type="dxa"/>
            <w:tcBorders>
              <w:top w:val="single" w:sz="4" w:space="0" w:color="auto"/>
              <w:left w:val="single" w:sz="4" w:space="0" w:color="auto"/>
              <w:bottom w:val="single" w:sz="4" w:space="0" w:color="auto"/>
              <w:right w:val="single" w:sz="4" w:space="0" w:color="auto"/>
            </w:tcBorders>
          </w:tcPr>
          <w:p w14:paraId="7E1AE09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16.5</w:t>
            </w:r>
          </w:p>
        </w:tc>
        <w:tc>
          <w:tcPr>
            <w:tcW w:w="1634" w:type="dxa"/>
            <w:tcBorders>
              <w:top w:val="single" w:sz="4" w:space="0" w:color="auto"/>
              <w:left w:val="single" w:sz="4" w:space="0" w:color="auto"/>
              <w:bottom w:val="single" w:sz="4" w:space="0" w:color="auto"/>
              <w:right w:val="single" w:sz="4" w:space="0" w:color="auto"/>
            </w:tcBorders>
          </w:tcPr>
          <w:p w14:paraId="682646D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41.5</w:t>
            </w:r>
          </w:p>
        </w:tc>
      </w:tr>
      <w:tr w:rsidR="002B1E9D" w:rsidRPr="002B1E9D" w14:paraId="1F0AC91A" w14:textId="77777777" w:rsidTr="00322C56">
        <w:trPr>
          <w:jc w:val="center"/>
        </w:trPr>
        <w:tc>
          <w:tcPr>
            <w:tcW w:w="2722" w:type="dxa"/>
            <w:vMerge/>
            <w:tcBorders>
              <w:top w:val="nil"/>
              <w:left w:val="single" w:sz="4" w:space="0" w:color="auto"/>
              <w:bottom w:val="single" w:sz="4" w:space="0" w:color="auto"/>
              <w:right w:val="single" w:sz="4" w:space="0" w:color="auto"/>
            </w:tcBorders>
            <w:vAlign w:val="center"/>
          </w:tcPr>
          <w:p w14:paraId="0BF15219"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907" w:type="dxa"/>
            <w:tcBorders>
              <w:top w:val="single" w:sz="4" w:space="0" w:color="auto"/>
              <w:left w:val="single" w:sz="4" w:space="0" w:color="auto"/>
              <w:bottom w:val="single" w:sz="4" w:space="0" w:color="auto"/>
              <w:right w:val="single" w:sz="4" w:space="0" w:color="auto"/>
            </w:tcBorders>
          </w:tcPr>
          <w:p w14:paraId="43E744C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51-60 Years old</w:t>
            </w:r>
          </w:p>
        </w:tc>
        <w:tc>
          <w:tcPr>
            <w:tcW w:w="1277" w:type="dxa"/>
            <w:tcBorders>
              <w:top w:val="single" w:sz="4" w:space="0" w:color="auto"/>
              <w:left w:val="single" w:sz="4" w:space="0" w:color="auto"/>
              <w:bottom w:val="single" w:sz="4" w:space="0" w:color="auto"/>
              <w:right w:val="single" w:sz="4" w:space="0" w:color="auto"/>
            </w:tcBorders>
          </w:tcPr>
          <w:p w14:paraId="1A473D6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73</w:t>
            </w:r>
          </w:p>
        </w:tc>
        <w:tc>
          <w:tcPr>
            <w:tcW w:w="1124" w:type="dxa"/>
            <w:tcBorders>
              <w:top w:val="single" w:sz="4" w:space="0" w:color="auto"/>
              <w:left w:val="single" w:sz="4" w:space="0" w:color="auto"/>
              <w:bottom w:val="single" w:sz="4" w:space="0" w:color="auto"/>
              <w:right w:val="single" w:sz="4" w:space="0" w:color="auto"/>
            </w:tcBorders>
          </w:tcPr>
          <w:p w14:paraId="3A0B2C20"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36.5</w:t>
            </w:r>
          </w:p>
        </w:tc>
        <w:tc>
          <w:tcPr>
            <w:tcW w:w="1532" w:type="dxa"/>
            <w:tcBorders>
              <w:top w:val="single" w:sz="4" w:space="0" w:color="auto"/>
              <w:left w:val="single" w:sz="4" w:space="0" w:color="auto"/>
              <w:bottom w:val="single" w:sz="4" w:space="0" w:color="auto"/>
              <w:right w:val="single" w:sz="4" w:space="0" w:color="auto"/>
            </w:tcBorders>
          </w:tcPr>
          <w:p w14:paraId="59A898B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36.5</w:t>
            </w:r>
          </w:p>
        </w:tc>
        <w:tc>
          <w:tcPr>
            <w:tcW w:w="1634" w:type="dxa"/>
            <w:tcBorders>
              <w:top w:val="single" w:sz="4" w:space="0" w:color="auto"/>
              <w:left w:val="single" w:sz="4" w:space="0" w:color="auto"/>
              <w:bottom w:val="single" w:sz="4" w:space="0" w:color="auto"/>
              <w:right w:val="single" w:sz="4" w:space="0" w:color="auto"/>
            </w:tcBorders>
          </w:tcPr>
          <w:p w14:paraId="33F6D30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78.0</w:t>
            </w:r>
          </w:p>
        </w:tc>
      </w:tr>
      <w:tr w:rsidR="002B1E9D" w:rsidRPr="002B1E9D" w14:paraId="477E0EE5" w14:textId="77777777" w:rsidTr="00322C56">
        <w:trPr>
          <w:jc w:val="center"/>
        </w:trPr>
        <w:tc>
          <w:tcPr>
            <w:tcW w:w="2722" w:type="dxa"/>
            <w:vMerge/>
            <w:tcBorders>
              <w:top w:val="nil"/>
              <w:left w:val="single" w:sz="4" w:space="0" w:color="auto"/>
              <w:bottom w:val="single" w:sz="4" w:space="0" w:color="auto"/>
              <w:right w:val="single" w:sz="4" w:space="0" w:color="auto"/>
            </w:tcBorders>
            <w:vAlign w:val="center"/>
          </w:tcPr>
          <w:p w14:paraId="7BD1B333"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907" w:type="dxa"/>
            <w:tcBorders>
              <w:top w:val="single" w:sz="4" w:space="0" w:color="auto"/>
              <w:left w:val="single" w:sz="4" w:space="0" w:color="auto"/>
              <w:bottom w:val="single" w:sz="4" w:space="0" w:color="auto"/>
              <w:right w:val="single" w:sz="4" w:space="0" w:color="auto"/>
            </w:tcBorders>
          </w:tcPr>
          <w:p w14:paraId="36D493AE"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61-70 Years old</w:t>
            </w:r>
          </w:p>
        </w:tc>
        <w:tc>
          <w:tcPr>
            <w:tcW w:w="1277" w:type="dxa"/>
            <w:tcBorders>
              <w:top w:val="single" w:sz="4" w:space="0" w:color="auto"/>
              <w:left w:val="single" w:sz="4" w:space="0" w:color="auto"/>
              <w:bottom w:val="single" w:sz="4" w:space="0" w:color="auto"/>
              <w:right w:val="single" w:sz="4" w:space="0" w:color="auto"/>
            </w:tcBorders>
          </w:tcPr>
          <w:p w14:paraId="1432404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30</w:t>
            </w:r>
          </w:p>
        </w:tc>
        <w:tc>
          <w:tcPr>
            <w:tcW w:w="1124" w:type="dxa"/>
            <w:tcBorders>
              <w:top w:val="single" w:sz="4" w:space="0" w:color="auto"/>
              <w:left w:val="single" w:sz="4" w:space="0" w:color="auto"/>
              <w:bottom w:val="single" w:sz="4" w:space="0" w:color="auto"/>
              <w:right w:val="single" w:sz="4" w:space="0" w:color="auto"/>
            </w:tcBorders>
          </w:tcPr>
          <w:p w14:paraId="66D86A8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15.0</w:t>
            </w:r>
          </w:p>
        </w:tc>
        <w:tc>
          <w:tcPr>
            <w:tcW w:w="1532" w:type="dxa"/>
            <w:tcBorders>
              <w:top w:val="single" w:sz="4" w:space="0" w:color="auto"/>
              <w:left w:val="single" w:sz="4" w:space="0" w:color="auto"/>
              <w:bottom w:val="single" w:sz="4" w:space="0" w:color="auto"/>
              <w:right w:val="single" w:sz="4" w:space="0" w:color="auto"/>
            </w:tcBorders>
          </w:tcPr>
          <w:p w14:paraId="177BF0F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15.0</w:t>
            </w:r>
          </w:p>
        </w:tc>
        <w:tc>
          <w:tcPr>
            <w:tcW w:w="1634" w:type="dxa"/>
            <w:tcBorders>
              <w:top w:val="single" w:sz="4" w:space="0" w:color="auto"/>
              <w:left w:val="single" w:sz="4" w:space="0" w:color="auto"/>
              <w:bottom w:val="single" w:sz="4" w:space="0" w:color="auto"/>
              <w:right w:val="single" w:sz="4" w:space="0" w:color="auto"/>
            </w:tcBorders>
          </w:tcPr>
          <w:p w14:paraId="08D7525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93.0</w:t>
            </w:r>
          </w:p>
        </w:tc>
      </w:tr>
      <w:tr w:rsidR="002B1E9D" w:rsidRPr="002B1E9D" w14:paraId="5C49448B" w14:textId="77777777" w:rsidTr="00322C56">
        <w:trPr>
          <w:jc w:val="center"/>
        </w:trPr>
        <w:tc>
          <w:tcPr>
            <w:tcW w:w="2722" w:type="dxa"/>
            <w:vMerge/>
            <w:tcBorders>
              <w:top w:val="nil"/>
              <w:left w:val="single" w:sz="4" w:space="0" w:color="auto"/>
              <w:bottom w:val="single" w:sz="4" w:space="0" w:color="auto"/>
              <w:right w:val="single" w:sz="4" w:space="0" w:color="auto"/>
            </w:tcBorders>
            <w:vAlign w:val="center"/>
          </w:tcPr>
          <w:p w14:paraId="4A0E51BD"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907" w:type="dxa"/>
            <w:tcBorders>
              <w:top w:val="single" w:sz="4" w:space="0" w:color="auto"/>
              <w:left w:val="single" w:sz="4" w:space="0" w:color="auto"/>
              <w:bottom w:val="single" w:sz="4" w:space="0" w:color="auto"/>
              <w:right w:val="single" w:sz="4" w:space="0" w:color="auto"/>
            </w:tcBorders>
          </w:tcPr>
          <w:p w14:paraId="2262A4BE"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71-80 Years old</w:t>
            </w:r>
          </w:p>
        </w:tc>
        <w:tc>
          <w:tcPr>
            <w:tcW w:w="1277" w:type="dxa"/>
            <w:tcBorders>
              <w:top w:val="single" w:sz="4" w:space="0" w:color="auto"/>
              <w:left w:val="single" w:sz="4" w:space="0" w:color="auto"/>
              <w:bottom w:val="single" w:sz="4" w:space="0" w:color="auto"/>
              <w:right w:val="single" w:sz="4" w:space="0" w:color="auto"/>
            </w:tcBorders>
          </w:tcPr>
          <w:p w14:paraId="3D56C1C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7</w:t>
            </w:r>
          </w:p>
        </w:tc>
        <w:tc>
          <w:tcPr>
            <w:tcW w:w="1124" w:type="dxa"/>
            <w:tcBorders>
              <w:top w:val="single" w:sz="4" w:space="0" w:color="auto"/>
              <w:left w:val="single" w:sz="4" w:space="0" w:color="auto"/>
              <w:bottom w:val="single" w:sz="4" w:space="0" w:color="auto"/>
              <w:right w:val="single" w:sz="4" w:space="0" w:color="auto"/>
            </w:tcBorders>
          </w:tcPr>
          <w:p w14:paraId="44549DF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3.5</w:t>
            </w:r>
          </w:p>
        </w:tc>
        <w:tc>
          <w:tcPr>
            <w:tcW w:w="1532" w:type="dxa"/>
            <w:tcBorders>
              <w:top w:val="single" w:sz="4" w:space="0" w:color="auto"/>
              <w:left w:val="single" w:sz="4" w:space="0" w:color="auto"/>
              <w:bottom w:val="single" w:sz="4" w:space="0" w:color="auto"/>
              <w:right w:val="single" w:sz="4" w:space="0" w:color="auto"/>
            </w:tcBorders>
          </w:tcPr>
          <w:p w14:paraId="7D3D398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3.5</w:t>
            </w:r>
          </w:p>
        </w:tc>
        <w:tc>
          <w:tcPr>
            <w:tcW w:w="1634" w:type="dxa"/>
            <w:tcBorders>
              <w:top w:val="single" w:sz="4" w:space="0" w:color="auto"/>
              <w:left w:val="single" w:sz="4" w:space="0" w:color="auto"/>
              <w:bottom w:val="single" w:sz="4" w:space="0" w:color="auto"/>
              <w:right w:val="single" w:sz="4" w:space="0" w:color="auto"/>
            </w:tcBorders>
          </w:tcPr>
          <w:p w14:paraId="30D4518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96.5</w:t>
            </w:r>
          </w:p>
        </w:tc>
      </w:tr>
      <w:tr w:rsidR="002B1E9D" w:rsidRPr="002B1E9D" w14:paraId="2490A792" w14:textId="77777777" w:rsidTr="00322C56">
        <w:trPr>
          <w:jc w:val="center"/>
        </w:trPr>
        <w:tc>
          <w:tcPr>
            <w:tcW w:w="2722" w:type="dxa"/>
            <w:vMerge/>
            <w:tcBorders>
              <w:top w:val="nil"/>
              <w:left w:val="single" w:sz="4" w:space="0" w:color="auto"/>
              <w:bottom w:val="single" w:sz="4" w:space="0" w:color="auto"/>
              <w:right w:val="single" w:sz="4" w:space="0" w:color="auto"/>
            </w:tcBorders>
            <w:vAlign w:val="center"/>
          </w:tcPr>
          <w:p w14:paraId="01D77CCA"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907" w:type="dxa"/>
            <w:tcBorders>
              <w:top w:val="single" w:sz="4" w:space="0" w:color="auto"/>
              <w:left w:val="single" w:sz="4" w:space="0" w:color="auto"/>
              <w:bottom w:val="single" w:sz="4" w:space="0" w:color="auto"/>
              <w:right w:val="single" w:sz="4" w:space="0" w:color="auto"/>
            </w:tcBorders>
          </w:tcPr>
          <w:p w14:paraId="42DB014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81-90+ Years old</w:t>
            </w:r>
          </w:p>
        </w:tc>
        <w:tc>
          <w:tcPr>
            <w:tcW w:w="1277" w:type="dxa"/>
            <w:tcBorders>
              <w:top w:val="single" w:sz="4" w:space="0" w:color="auto"/>
              <w:left w:val="single" w:sz="4" w:space="0" w:color="auto"/>
              <w:bottom w:val="single" w:sz="4" w:space="0" w:color="auto"/>
              <w:right w:val="single" w:sz="4" w:space="0" w:color="auto"/>
            </w:tcBorders>
          </w:tcPr>
          <w:p w14:paraId="66CC43C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7</w:t>
            </w:r>
          </w:p>
        </w:tc>
        <w:tc>
          <w:tcPr>
            <w:tcW w:w="1124" w:type="dxa"/>
            <w:tcBorders>
              <w:top w:val="single" w:sz="4" w:space="0" w:color="auto"/>
              <w:left w:val="single" w:sz="4" w:space="0" w:color="auto"/>
              <w:bottom w:val="single" w:sz="4" w:space="0" w:color="auto"/>
              <w:right w:val="single" w:sz="4" w:space="0" w:color="auto"/>
            </w:tcBorders>
          </w:tcPr>
          <w:p w14:paraId="455205D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3.5</w:t>
            </w:r>
          </w:p>
        </w:tc>
        <w:tc>
          <w:tcPr>
            <w:tcW w:w="1532" w:type="dxa"/>
            <w:tcBorders>
              <w:top w:val="single" w:sz="4" w:space="0" w:color="auto"/>
              <w:left w:val="single" w:sz="4" w:space="0" w:color="auto"/>
              <w:bottom w:val="single" w:sz="4" w:space="0" w:color="auto"/>
              <w:right w:val="single" w:sz="4" w:space="0" w:color="auto"/>
            </w:tcBorders>
          </w:tcPr>
          <w:p w14:paraId="76B7A27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3.5</w:t>
            </w:r>
          </w:p>
        </w:tc>
        <w:tc>
          <w:tcPr>
            <w:tcW w:w="1634" w:type="dxa"/>
            <w:tcBorders>
              <w:top w:val="single" w:sz="4" w:space="0" w:color="auto"/>
              <w:left w:val="single" w:sz="4" w:space="0" w:color="auto"/>
              <w:bottom w:val="single" w:sz="4" w:space="0" w:color="auto"/>
              <w:right w:val="single" w:sz="4" w:space="0" w:color="auto"/>
            </w:tcBorders>
          </w:tcPr>
          <w:p w14:paraId="7DE06507"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r>
      <w:tr w:rsidR="002B1E9D" w:rsidRPr="002B1E9D" w14:paraId="2BD27DFE" w14:textId="77777777" w:rsidTr="00322C56">
        <w:trPr>
          <w:jc w:val="center"/>
        </w:trPr>
        <w:tc>
          <w:tcPr>
            <w:tcW w:w="2722" w:type="dxa"/>
            <w:vMerge/>
            <w:tcBorders>
              <w:top w:val="nil"/>
              <w:left w:val="single" w:sz="4" w:space="0" w:color="auto"/>
              <w:bottom w:val="single" w:sz="4" w:space="0" w:color="auto"/>
              <w:right w:val="single" w:sz="4" w:space="0" w:color="auto"/>
            </w:tcBorders>
            <w:vAlign w:val="center"/>
          </w:tcPr>
          <w:p w14:paraId="5C79406A"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907" w:type="dxa"/>
            <w:tcBorders>
              <w:top w:val="single" w:sz="4" w:space="0" w:color="auto"/>
              <w:left w:val="single" w:sz="4" w:space="0" w:color="auto"/>
              <w:bottom w:val="single" w:sz="4" w:space="0" w:color="auto"/>
              <w:right w:val="single" w:sz="4" w:space="0" w:color="auto"/>
            </w:tcBorders>
          </w:tcPr>
          <w:p w14:paraId="32A8FB1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Total</w:t>
            </w:r>
          </w:p>
        </w:tc>
        <w:tc>
          <w:tcPr>
            <w:tcW w:w="1277" w:type="dxa"/>
            <w:tcBorders>
              <w:top w:val="single" w:sz="4" w:space="0" w:color="auto"/>
              <w:left w:val="single" w:sz="4" w:space="0" w:color="auto"/>
              <w:bottom w:val="single" w:sz="4" w:space="0" w:color="auto"/>
              <w:right w:val="single" w:sz="4" w:space="0" w:color="auto"/>
            </w:tcBorders>
          </w:tcPr>
          <w:p w14:paraId="17B4D63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200</w:t>
            </w:r>
          </w:p>
        </w:tc>
        <w:tc>
          <w:tcPr>
            <w:tcW w:w="1124" w:type="dxa"/>
            <w:tcBorders>
              <w:top w:val="single" w:sz="4" w:space="0" w:color="auto"/>
              <w:left w:val="single" w:sz="4" w:space="0" w:color="auto"/>
              <w:bottom w:val="single" w:sz="4" w:space="0" w:color="auto"/>
              <w:right w:val="single" w:sz="4" w:space="0" w:color="auto"/>
            </w:tcBorders>
          </w:tcPr>
          <w:p w14:paraId="0F8A5B9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532" w:type="dxa"/>
            <w:tcBorders>
              <w:top w:val="single" w:sz="4" w:space="0" w:color="auto"/>
              <w:left w:val="single" w:sz="4" w:space="0" w:color="auto"/>
              <w:bottom w:val="single" w:sz="4" w:space="0" w:color="auto"/>
              <w:right w:val="single" w:sz="4" w:space="0" w:color="auto"/>
            </w:tcBorders>
          </w:tcPr>
          <w:p w14:paraId="49E95DE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634" w:type="dxa"/>
            <w:tcBorders>
              <w:top w:val="single" w:sz="4" w:space="0" w:color="auto"/>
              <w:left w:val="single" w:sz="4" w:space="0" w:color="auto"/>
              <w:bottom w:val="single" w:sz="4" w:space="0" w:color="auto"/>
              <w:right w:val="single" w:sz="4" w:space="0" w:color="auto"/>
            </w:tcBorders>
          </w:tcPr>
          <w:p w14:paraId="18C3D51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r>
    </w:tbl>
    <w:p w14:paraId="45383A50"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According to demographic Table (4) the age values are between less than 10 years to +90 years, and the number of patients from 51 to 60 years is almost participant.</w:t>
      </w:r>
    </w:p>
    <w:p w14:paraId="1921DC04"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lastRenderedPageBreak/>
        <w:t>Table 5: Kidney Functions (Urea)</w:t>
      </w:r>
    </w:p>
    <w:tbl>
      <w:tblPr>
        <w:tblStyle w:val="TableGrid1"/>
        <w:tblW w:w="8187" w:type="dxa"/>
        <w:jc w:val="center"/>
        <w:tblLayout w:type="fixed"/>
        <w:tblLook w:val="04A0" w:firstRow="1" w:lastRow="0" w:firstColumn="1" w:lastColumn="0" w:noHBand="0" w:noVBand="1"/>
      </w:tblPr>
      <w:tblGrid>
        <w:gridCol w:w="815"/>
        <w:gridCol w:w="1805"/>
        <w:gridCol w:w="1277"/>
        <w:gridCol w:w="1124"/>
        <w:gridCol w:w="1532"/>
        <w:gridCol w:w="1634"/>
      </w:tblGrid>
      <w:tr w:rsidR="002B1E9D" w:rsidRPr="002B1E9D" w14:paraId="0F705C3E" w14:textId="77777777" w:rsidTr="00322C56">
        <w:trPr>
          <w:jc w:val="center"/>
        </w:trPr>
        <w:tc>
          <w:tcPr>
            <w:tcW w:w="2620" w:type="dxa"/>
            <w:gridSpan w:val="2"/>
            <w:tcBorders>
              <w:top w:val="single" w:sz="4" w:space="0" w:color="auto"/>
              <w:left w:val="single" w:sz="4" w:space="0" w:color="auto"/>
              <w:bottom w:val="single" w:sz="4" w:space="0" w:color="auto"/>
              <w:right w:val="single" w:sz="4" w:space="0" w:color="auto"/>
            </w:tcBorders>
          </w:tcPr>
          <w:p w14:paraId="43024DD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c>
          <w:tcPr>
            <w:tcW w:w="1277" w:type="dxa"/>
            <w:tcBorders>
              <w:top w:val="single" w:sz="4" w:space="0" w:color="auto"/>
              <w:left w:val="single" w:sz="4" w:space="0" w:color="auto"/>
              <w:bottom w:val="single" w:sz="4" w:space="0" w:color="auto"/>
              <w:right w:val="single" w:sz="4" w:space="0" w:color="auto"/>
            </w:tcBorders>
          </w:tcPr>
          <w:p w14:paraId="4A70D00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Frequency</w:t>
            </w:r>
          </w:p>
        </w:tc>
        <w:tc>
          <w:tcPr>
            <w:tcW w:w="1124" w:type="dxa"/>
            <w:tcBorders>
              <w:top w:val="single" w:sz="4" w:space="0" w:color="auto"/>
              <w:left w:val="single" w:sz="4" w:space="0" w:color="auto"/>
              <w:bottom w:val="single" w:sz="4" w:space="0" w:color="auto"/>
              <w:right w:val="single" w:sz="4" w:space="0" w:color="auto"/>
            </w:tcBorders>
          </w:tcPr>
          <w:p w14:paraId="64EA5D3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Percent</w:t>
            </w:r>
          </w:p>
        </w:tc>
        <w:tc>
          <w:tcPr>
            <w:tcW w:w="1532" w:type="dxa"/>
            <w:tcBorders>
              <w:top w:val="single" w:sz="4" w:space="0" w:color="auto"/>
              <w:left w:val="single" w:sz="4" w:space="0" w:color="auto"/>
              <w:bottom w:val="single" w:sz="4" w:space="0" w:color="auto"/>
              <w:right w:val="single" w:sz="4" w:space="0" w:color="auto"/>
            </w:tcBorders>
          </w:tcPr>
          <w:p w14:paraId="0E07B0D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 Percent</w:t>
            </w:r>
          </w:p>
        </w:tc>
        <w:tc>
          <w:tcPr>
            <w:tcW w:w="1634" w:type="dxa"/>
            <w:tcBorders>
              <w:top w:val="single" w:sz="4" w:space="0" w:color="auto"/>
              <w:left w:val="single" w:sz="4" w:space="0" w:color="auto"/>
              <w:bottom w:val="single" w:sz="4" w:space="0" w:color="auto"/>
              <w:right w:val="single" w:sz="4" w:space="0" w:color="auto"/>
            </w:tcBorders>
          </w:tcPr>
          <w:p w14:paraId="581742F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Cumulative Percent</w:t>
            </w:r>
          </w:p>
        </w:tc>
      </w:tr>
      <w:tr w:rsidR="002B1E9D" w:rsidRPr="002B1E9D" w14:paraId="038C731B" w14:textId="77777777" w:rsidTr="00322C56">
        <w:trPr>
          <w:jc w:val="center"/>
        </w:trPr>
        <w:tc>
          <w:tcPr>
            <w:tcW w:w="815" w:type="dxa"/>
            <w:vMerge w:val="restart"/>
            <w:tcBorders>
              <w:top w:val="nil"/>
              <w:left w:val="single" w:sz="4" w:space="0" w:color="auto"/>
              <w:bottom w:val="single" w:sz="4" w:space="0" w:color="auto"/>
              <w:right w:val="single" w:sz="4" w:space="0" w:color="auto"/>
            </w:tcBorders>
          </w:tcPr>
          <w:p w14:paraId="648F629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w:t>
            </w:r>
          </w:p>
        </w:tc>
        <w:tc>
          <w:tcPr>
            <w:tcW w:w="1805" w:type="dxa"/>
            <w:tcBorders>
              <w:top w:val="single" w:sz="4" w:space="0" w:color="auto"/>
              <w:left w:val="single" w:sz="4" w:space="0" w:color="auto"/>
              <w:bottom w:val="single" w:sz="4" w:space="0" w:color="auto"/>
              <w:right w:val="single" w:sz="4" w:space="0" w:color="auto"/>
            </w:tcBorders>
          </w:tcPr>
          <w:p w14:paraId="6BC5C07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Normal Average</w:t>
            </w:r>
          </w:p>
        </w:tc>
        <w:tc>
          <w:tcPr>
            <w:tcW w:w="1277" w:type="dxa"/>
            <w:tcBorders>
              <w:top w:val="single" w:sz="4" w:space="0" w:color="auto"/>
              <w:left w:val="single" w:sz="4" w:space="0" w:color="auto"/>
              <w:bottom w:val="single" w:sz="4" w:space="0" w:color="auto"/>
              <w:right w:val="single" w:sz="4" w:space="0" w:color="auto"/>
            </w:tcBorders>
          </w:tcPr>
          <w:p w14:paraId="1C75D3B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14</w:t>
            </w:r>
          </w:p>
        </w:tc>
        <w:tc>
          <w:tcPr>
            <w:tcW w:w="1124" w:type="dxa"/>
            <w:tcBorders>
              <w:top w:val="single" w:sz="4" w:space="0" w:color="auto"/>
              <w:left w:val="single" w:sz="4" w:space="0" w:color="auto"/>
              <w:bottom w:val="single" w:sz="4" w:space="0" w:color="auto"/>
              <w:right w:val="single" w:sz="4" w:space="0" w:color="auto"/>
            </w:tcBorders>
          </w:tcPr>
          <w:p w14:paraId="6F4749A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7.0</w:t>
            </w:r>
          </w:p>
        </w:tc>
        <w:tc>
          <w:tcPr>
            <w:tcW w:w="1532" w:type="dxa"/>
            <w:tcBorders>
              <w:top w:val="single" w:sz="4" w:space="0" w:color="auto"/>
              <w:left w:val="single" w:sz="4" w:space="0" w:color="auto"/>
              <w:bottom w:val="single" w:sz="4" w:space="0" w:color="auto"/>
              <w:right w:val="single" w:sz="4" w:space="0" w:color="auto"/>
            </w:tcBorders>
          </w:tcPr>
          <w:p w14:paraId="1CE24EE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7.0</w:t>
            </w:r>
          </w:p>
        </w:tc>
        <w:tc>
          <w:tcPr>
            <w:tcW w:w="1634" w:type="dxa"/>
            <w:tcBorders>
              <w:top w:val="single" w:sz="4" w:space="0" w:color="auto"/>
              <w:left w:val="single" w:sz="4" w:space="0" w:color="auto"/>
              <w:bottom w:val="single" w:sz="4" w:space="0" w:color="auto"/>
              <w:right w:val="single" w:sz="4" w:space="0" w:color="auto"/>
            </w:tcBorders>
          </w:tcPr>
          <w:p w14:paraId="30FA0B3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7.0</w:t>
            </w:r>
          </w:p>
        </w:tc>
      </w:tr>
      <w:tr w:rsidR="002B1E9D" w:rsidRPr="002B1E9D" w14:paraId="10C2EDA8"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3E28828A"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3324B6A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High Average</w:t>
            </w:r>
          </w:p>
        </w:tc>
        <w:tc>
          <w:tcPr>
            <w:tcW w:w="1277" w:type="dxa"/>
            <w:tcBorders>
              <w:top w:val="single" w:sz="4" w:space="0" w:color="auto"/>
              <w:left w:val="single" w:sz="4" w:space="0" w:color="auto"/>
              <w:bottom w:val="single" w:sz="4" w:space="0" w:color="auto"/>
              <w:right w:val="single" w:sz="4" w:space="0" w:color="auto"/>
            </w:tcBorders>
          </w:tcPr>
          <w:p w14:paraId="228032A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186</w:t>
            </w:r>
          </w:p>
        </w:tc>
        <w:tc>
          <w:tcPr>
            <w:tcW w:w="1124" w:type="dxa"/>
            <w:tcBorders>
              <w:top w:val="single" w:sz="4" w:space="0" w:color="auto"/>
              <w:left w:val="single" w:sz="4" w:space="0" w:color="auto"/>
              <w:bottom w:val="single" w:sz="4" w:space="0" w:color="auto"/>
              <w:right w:val="single" w:sz="4" w:space="0" w:color="auto"/>
            </w:tcBorders>
          </w:tcPr>
          <w:p w14:paraId="2B2438E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93.0</w:t>
            </w:r>
          </w:p>
        </w:tc>
        <w:tc>
          <w:tcPr>
            <w:tcW w:w="1532" w:type="dxa"/>
            <w:tcBorders>
              <w:top w:val="single" w:sz="4" w:space="0" w:color="auto"/>
              <w:left w:val="single" w:sz="4" w:space="0" w:color="auto"/>
              <w:bottom w:val="single" w:sz="4" w:space="0" w:color="auto"/>
              <w:right w:val="single" w:sz="4" w:space="0" w:color="auto"/>
            </w:tcBorders>
          </w:tcPr>
          <w:p w14:paraId="27A73ED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93.0</w:t>
            </w:r>
          </w:p>
        </w:tc>
        <w:tc>
          <w:tcPr>
            <w:tcW w:w="1634" w:type="dxa"/>
            <w:tcBorders>
              <w:top w:val="single" w:sz="4" w:space="0" w:color="auto"/>
              <w:left w:val="single" w:sz="4" w:space="0" w:color="auto"/>
              <w:bottom w:val="single" w:sz="4" w:space="0" w:color="auto"/>
              <w:right w:val="single" w:sz="4" w:space="0" w:color="auto"/>
            </w:tcBorders>
          </w:tcPr>
          <w:p w14:paraId="5622D14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r>
      <w:tr w:rsidR="002B1E9D" w:rsidRPr="002B1E9D" w14:paraId="38BD36F6"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2123F23E"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7B10EE7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Total</w:t>
            </w:r>
          </w:p>
        </w:tc>
        <w:tc>
          <w:tcPr>
            <w:tcW w:w="1277" w:type="dxa"/>
            <w:tcBorders>
              <w:top w:val="single" w:sz="4" w:space="0" w:color="auto"/>
              <w:left w:val="single" w:sz="4" w:space="0" w:color="auto"/>
              <w:bottom w:val="single" w:sz="4" w:space="0" w:color="auto"/>
              <w:right w:val="single" w:sz="4" w:space="0" w:color="auto"/>
            </w:tcBorders>
          </w:tcPr>
          <w:p w14:paraId="53984E8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200</w:t>
            </w:r>
          </w:p>
        </w:tc>
        <w:tc>
          <w:tcPr>
            <w:tcW w:w="1124" w:type="dxa"/>
            <w:tcBorders>
              <w:top w:val="single" w:sz="4" w:space="0" w:color="auto"/>
              <w:left w:val="single" w:sz="4" w:space="0" w:color="auto"/>
              <w:bottom w:val="single" w:sz="4" w:space="0" w:color="auto"/>
              <w:right w:val="single" w:sz="4" w:space="0" w:color="auto"/>
            </w:tcBorders>
          </w:tcPr>
          <w:p w14:paraId="150A477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532" w:type="dxa"/>
            <w:tcBorders>
              <w:top w:val="single" w:sz="4" w:space="0" w:color="auto"/>
              <w:left w:val="single" w:sz="4" w:space="0" w:color="auto"/>
              <w:bottom w:val="single" w:sz="4" w:space="0" w:color="auto"/>
              <w:right w:val="single" w:sz="4" w:space="0" w:color="auto"/>
            </w:tcBorders>
          </w:tcPr>
          <w:p w14:paraId="4664B50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634" w:type="dxa"/>
            <w:tcBorders>
              <w:top w:val="single" w:sz="4" w:space="0" w:color="auto"/>
              <w:left w:val="single" w:sz="4" w:space="0" w:color="auto"/>
              <w:bottom w:val="single" w:sz="4" w:space="0" w:color="auto"/>
              <w:right w:val="single" w:sz="4" w:space="0" w:color="auto"/>
            </w:tcBorders>
          </w:tcPr>
          <w:p w14:paraId="2082106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r>
    </w:tbl>
    <w:p w14:paraId="4DF23D87" w14:textId="30D06694" w:rsid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According to the kidney functions of the urea table, there is a high average in patients of about 186, which means 93% of all the samples</w:t>
      </w:r>
      <w:r w:rsidRPr="002B1E9D">
        <w:rPr>
          <w:rFonts w:ascii="Times New Roman" w:eastAsia="Calibri" w:hAnsi="Times New Roman" w:cs="Times New Roman"/>
          <w:sz w:val="24"/>
          <w:szCs w:val="24"/>
          <w:rtl/>
          <w:lang w:val="en-US"/>
          <w14:ligatures w14:val="none"/>
        </w:rPr>
        <w:t xml:space="preserve">. </w:t>
      </w:r>
    </w:p>
    <w:p w14:paraId="612F4CCB"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Table 6: kidney functions (Creatinine)</w:t>
      </w:r>
    </w:p>
    <w:tbl>
      <w:tblPr>
        <w:tblStyle w:val="TableGrid1"/>
        <w:tblW w:w="8187" w:type="dxa"/>
        <w:jc w:val="center"/>
        <w:tblLayout w:type="fixed"/>
        <w:tblLook w:val="04A0" w:firstRow="1" w:lastRow="0" w:firstColumn="1" w:lastColumn="0" w:noHBand="0" w:noVBand="1"/>
      </w:tblPr>
      <w:tblGrid>
        <w:gridCol w:w="815"/>
        <w:gridCol w:w="1805"/>
        <w:gridCol w:w="1277"/>
        <w:gridCol w:w="1124"/>
        <w:gridCol w:w="1532"/>
        <w:gridCol w:w="1634"/>
      </w:tblGrid>
      <w:tr w:rsidR="002B1E9D" w:rsidRPr="002B1E9D" w14:paraId="77431220" w14:textId="77777777" w:rsidTr="00322C56">
        <w:trPr>
          <w:jc w:val="center"/>
        </w:trPr>
        <w:tc>
          <w:tcPr>
            <w:tcW w:w="2620" w:type="dxa"/>
            <w:gridSpan w:val="2"/>
            <w:tcBorders>
              <w:top w:val="single" w:sz="4" w:space="0" w:color="auto"/>
              <w:left w:val="single" w:sz="4" w:space="0" w:color="auto"/>
              <w:bottom w:val="single" w:sz="4" w:space="0" w:color="auto"/>
              <w:right w:val="single" w:sz="4" w:space="0" w:color="auto"/>
            </w:tcBorders>
          </w:tcPr>
          <w:p w14:paraId="6EA1DF0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c>
          <w:tcPr>
            <w:tcW w:w="1277" w:type="dxa"/>
            <w:tcBorders>
              <w:top w:val="single" w:sz="4" w:space="0" w:color="auto"/>
              <w:left w:val="single" w:sz="4" w:space="0" w:color="auto"/>
              <w:bottom w:val="single" w:sz="4" w:space="0" w:color="auto"/>
              <w:right w:val="single" w:sz="4" w:space="0" w:color="auto"/>
            </w:tcBorders>
          </w:tcPr>
          <w:p w14:paraId="52F64D8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Frequency</w:t>
            </w:r>
          </w:p>
        </w:tc>
        <w:tc>
          <w:tcPr>
            <w:tcW w:w="1124" w:type="dxa"/>
            <w:tcBorders>
              <w:top w:val="single" w:sz="4" w:space="0" w:color="auto"/>
              <w:left w:val="single" w:sz="4" w:space="0" w:color="auto"/>
              <w:bottom w:val="single" w:sz="4" w:space="0" w:color="auto"/>
              <w:right w:val="single" w:sz="4" w:space="0" w:color="auto"/>
            </w:tcBorders>
          </w:tcPr>
          <w:p w14:paraId="4E0A595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Percent</w:t>
            </w:r>
          </w:p>
        </w:tc>
        <w:tc>
          <w:tcPr>
            <w:tcW w:w="1532" w:type="dxa"/>
            <w:tcBorders>
              <w:top w:val="single" w:sz="4" w:space="0" w:color="auto"/>
              <w:left w:val="single" w:sz="4" w:space="0" w:color="auto"/>
              <w:bottom w:val="single" w:sz="4" w:space="0" w:color="auto"/>
              <w:right w:val="single" w:sz="4" w:space="0" w:color="auto"/>
            </w:tcBorders>
          </w:tcPr>
          <w:p w14:paraId="7E132CA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 Percent</w:t>
            </w:r>
          </w:p>
        </w:tc>
        <w:tc>
          <w:tcPr>
            <w:tcW w:w="1634" w:type="dxa"/>
            <w:tcBorders>
              <w:top w:val="single" w:sz="4" w:space="0" w:color="auto"/>
              <w:left w:val="single" w:sz="4" w:space="0" w:color="auto"/>
              <w:bottom w:val="single" w:sz="4" w:space="0" w:color="auto"/>
              <w:right w:val="single" w:sz="4" w:space="0" w:color="auto"/>
            </w:tcBorders>
          </w:tcPr>
          <w:p w14:paraId="40A4399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Cumulative Percent</w:t>
            </w:r>
          </w:p>
        </w:tc>
      </w:tr>
      <w:tr w:rsidR="002B1E9D" w:rsidRPr="002B1E9D" w14:paraId="6B67BC84" w14:textId="77777777" w:rsidTr="00322C56">
        <w:trPr>
          <w:jc w:val="center"/>
        </w:trPr>
        <w:tc>
          <w:tcPr>
            <w:tcW w:w="815" w:type="dxa"/>
            <w:vMerge w:val="restart"/>
            <w:tcBorders>
              <w:top w:val="nil"/>
              <w:left w:val="single" w:sz="4" w:space="0" w:color="auto"/>
              <w:bottom w:val="single" w:sz="4" w:space="0" w:color="auto"/>
              <w:right w:val="single" w:sz="4" w:space="0" w:color="auto"/>
            </w:tcBorders>
          </w:tcPr>
          <w:p w14:paraId="631B4A8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w:t>
            </w:r>
          </w:p>
        </w:tc>
        <w:tc>
          <w:tcPr>
            <w:tcW w:w="1805" w:type="dxa"/>
            <w:tcBorders>
              <w:top w:val="single" w:sz="4" w:space="0" w:color="auto"/>
              <w:left w:val="single" w:sz="4" w:space="0" w:color="auto"/>
              <w:bottom w:val="single" w:sz="4" w:space="0" w:color="auto"/>
              <w:right w:val="single" w:sz="4" w:space="0" w:color="auto"/>
            </w:tcBorders>
          </w:tcPr>
          <w:p w14:paraId="29066B3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Low Average</w:t>
            </w:r>
          </w:p>
        </w:tc>
        <w:tc>
          <w:tcPr>
            <w:tcW w:w="1277" w:type="dxa"/>
            <w:tcBorders>
              <w:top w:val="single" w:sz="4" w:space="0" w:color="auto"/>
              <w:left w:val="single" w:sz="4" w:space="0" w:color="auto"/>
              <w:bottom w:val="single" w:sz="4" w:space="0" w:color="auto"/>
              <w:right w:val="single" w:sz="4" w:space="0" w:color="auto"/>
            </w:tcBorders>
          </w:tcPr>
          <w:p w14:paraId="764BFED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7</w:t>
            </w:r>
          </w:p>
        </w:tc>
        <w:tc>
          <w:tcPr>
            <w:tcW w:w="1124" w:type="dxa"/>
            <w:tcBorders>
              <w:top w:val="single" w:sz="4" w:space="0" w:color="auto"/>
              <w:left w:val="single" w:sz="4" w:space="0" w:color="auto"/>
              <w:bottom w:val="single" w:sz="4" w:space="0" w:color="auto"/>
              <w:right w:val="single" w:sz="4" w:space="0" w:color="auto"/>
            </w:tcBorders>
          </w:tcPr>
          <w:p w14:paraId="5C7C3A1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3.5</w:t>
            </w:r>
          </w:p>
        </w:tc>
        <w:tc>
          <w:tcPr>
            <w:tcW w:w="1532" w:type="dxa"/>
            <w:tcBorders>
              <w:top w:val="single" w:sz="4" w:space="0" w:color="auto"/>
              <w:left w:val="single" w:sz="4" w:space="0" w:color="auto"/>
              <w:bottom w:val="single" w:sz="4" w:space="0" w:color="auto"/>
              <w:right w:val="single" w:sz="4" w:space="0" w:color="auto"/>
            </w:tcBorders>
          </w:tcPr>
          <w:p w14:paraId="24CEA42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3.5</w:t>
            </w:r>
          </w:p>
        </w:tc>
        <w:tc>
          <w:tcPr>
            <w:tcW w:w="1634" w:type="dxa"/>
            <w:tcBorders>
              <w:top w:val="single" w:sz="4" w:space="0" w:color="auto"/>
              <w:left w:val="single" w:sz="4" w:space="0" w:color="auto"/>
              <w:bottom w:val="single" w:sz="4" w:space="0" w:color="auto"/>
              <w:right w:val="single" w:sz="4" w:space="0" w:color="auto"/>
            </w:tcBorders>
          </w:tcPr>
          <w:p w14:paraId="267B834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3.5</w:t>
            </w:r>
          </w:p>
        </w:tc>
      </w:tr>
      <w:tr w:rsidR="002B1E9D" w:rsidRPr="002B1E9D" w14:paraId="523AA558"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05B7F49D"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7D2FEAC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Normal Average</w:t>
            </w:r>
          </w:p>
        </w:tc>
        <w:tc>
          <w:tcPr>
            <w:tcW w:w="1277" w:type="dxa"/>
            <w:tcBorders>
              <w:top w:val="single" w:sz="4" w:space="0" w:color="auto"/>
              <w:left w:val="single" w:sz="4" w:space="0" w:color="auto"/>
              <w:bottom w:val="single" w:sz="4" w:space="0" w:color="auto"/>
              <w:right w:val="single" w:sz="4" w:space="0" w:color="auto"/>
            </w:tcBorders>
          </w:tcPr>
          <w:p w14:paraId="324F840E"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81</w:t>
            </w:r>
          </w:p>
        </w:tc>
        <w:tc>
          <w:tcPr>
            <w:tcW w:w="1124" w:type="dxa"/>
            <w:tcBorders>
              <w:top w:val="single" w:sz="4" w:space="0" w:color="auto"/>
              <w:left w:val="single" w:sz="4" w:space="0" w:color="auto"/>
              <w:bottom w:val="single" w:sz="4" w:space="0" w:color="auto"/>
              <w:right w:val="single" w:sz="4" w:space="0" w:color="auto"/>
            </w:tcBorders>
          </w:tcPr>
          <w:p w14:paraId="2F89CEF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40.5</w:t>
            </w:r>
          </w:p>
        </w:tc>
        <w:tc>
          <w:tcPr>
            <w:tcW w:w="1532" w:type="dxa"/>
            <w:tcBorders>
              <w:top w:val="single" w:sz="4" w:space="0" w:color="auto"/>
              <w:left w:val="single" w:sz="4" w:space="0" w:color="auto"/>
              <w:bottom w:val="single" w:sz="4" w:space="0" w:color="auto"/>
              <w:right w:val="single" w:sz="4" w:space="0" w:color="auto"/>
            </w:tcBorders>
          </w:tcPr>
          <w:p w14:paraId="54D50D27"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40.5</w:t>
            </w:r>
          </w:p>
        </w:tc>
        <w:tc>
          <w:tcPr>
            <w:tcW w:w="1634" w:type="dxa"/>
            <w:tcBorders>
              <w:top w:val="single" w:sz="4" w:space="0" w:color="auto"/>
              <w:left w:val="single" w:sz="4" w:space="0" w:color="auto"/>
              <w:bottom w:val="single" w:sz="4" w:space="0" w:color="auto"/>
              <w:right w:val="single" w:sz="4" w:space="0" w:color="auto"/>
            </w:tcBorders>
          </w:tcPr>
          <w:p w14:paraId="0C6678F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44.0</w:t>
            </w:r>
          </w:p>
        </w:tc>
      </w:tr>
      <w:tr w:rsidR="002B1E9D" w:rsidRPr="002B1E9D" w14:paraId="49EEB714"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2EE5FB1C"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47DF285B"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High Average</w:t>
            </w:r>
          </w:p>
        </w:tc>
        <w:tc>
          <w:tcPr>
            <w:tcW w:w="1277" w:type="dxa"/>
            <w:tcBorders>
              <w:top w:val="single" w:sz="4" w:space="0" w:color="auto"/>
              <w:left w:val="single" w:sz="4" w:space="0" w:color="auto"/>
              <w:bottom w:val="single" w:sz="4" w:space="0" w:color="auto"/>
              <w:right w:val="single" w:sz="4" w:space="0" w:color="auto"/>
            </w:tcBorders>
          </w:tcPr>
          <w:p w14:paraId="571BF3F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112</w:t>
            </w:r>
          </w:p>
        </w:tc>
        <w:tc>
          <w:tcPr>
            <w:tcW w:w="1124" w:type="dxa"/>
            <w:tcBorders>
              <w:top w:val="single" w:sz="4" w:space="0" w:color="auto"/>
              <w:left w:val="single" w:sz="4" w:space="0" w:color="auto"/>
              <w:bottom w:val="single" w:sz="4" w:space="0" w:color="auto"/>
              <w:right w:val="single" w:sz="4" w:space="0" w:color="auto"/>
            </w:tcBorders>
          </w:tcPr>
          <w:p w14:paraId="666B1A7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56.0</w:t>
            </w:r>
          </w:p>
        </w:tc>
        <w:tc>
          <w:tcPr>
            <w:tcW w:w="1532" w:type="dxa"/>
            <w:tcBorders>
              <w:top w:val="single" w:sz="4" w:space="0" w:color="auto"/>
              <w:left w:val="single" w:sz="4" w:space="0" w:color="auto"/>
              <w:bottom w:val="single" w:sz="4" w:space="0" w:color="auto"/>
              <w:right w:val="single" w:sz="4" w:space="0" w:color="auto"/>
            </w:tcBorders>
          </w:tcPr>
          <w:p w14:paraId="35E2B82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56.0</w:t>
            </w:r>
          </w:p>
        </w:tc>
        <w:tc>
          <w:tcPr>
            <w:tcW w:w="1634" w:type="dxa"/>
            <w:tcBorders>
              <w:top w:val="single" w:sz="4" w:space="0" w:color="auto"/>
              <w:left w:val="single" w:sz="4" w:space="0" w:color="auto"/>
              <w:bottom w:val="single" w:sz="4" w:space="0" w:color="auto"/>
              <w:right w:val="single" w:sz="4" w:space="0" w:color="auto"/>
            </w:tcBorders>
          </w:tcPr>
          <w:p w14:paraId="55C0364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r>
      <w:tr w:rsidR="002B1E9D" w:rsidRPr="002B1E9D" w14:paraId="7AE7F0E3"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65F25514"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1CB6BFC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Total</w:t>
            </w:r>
          </w:p>
        </w:tc>
        <w:tc>
          <w:tcPr>
            <w:tcW w:w="1277" w:type="dxa"/>
            <w:tcBorders>
              <w:top w:val="single" w:sz="4" w:space="0" w:color="auto"/>
              <w:left w:val="single" w:sz="4" w:space="0" w:color="auto"/>
              <w:bottom w:val="single" w:sz="4" w:space="0" w:color="auto"/>
              <w:right w:val="single" w:sz="4" w:space="0" w:color="auto"/>
            </w:tcBorders>
          </w:tcPr>
          <w:p w14:paraId="29E8E5A7"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200</w:t>
            </w:r>
          </w:p>
        </w:tc>
        <w:tc>
          <w:tcPr>
            <w:tcW w:w="1124" w:type="dxa"/>
            <w:tcBorders>
              <w:top w:val="single" w:sz="4" w:space="0" w:color="auto"/>
              <w:left w:val="single" w:sz="4" w:space="0" w:color="auto"/>
              <w:bottom w:val="single" w:sz="4" w:space="0" w:color="auto"/>
              <w:right w:val="single" w:sz="4" w:space="0" w:color="auto"/>
            </w:tcBorders>
          </w:tcPr>
          <w:p w14:paraId="66BF0AC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532" w:type="dxa"/>
            <w:tcBorders>
              <w:top w:val="single" w:sz="4" w:space="0" w:color="auto"/>
              <w:left w:val="single" w:sz="4" w:space="0" w:color="auto"/>
              <w:bottom w:val="single" w:sz="4" w:space="0" w:color="auto"/>
              <w:right w:val="single" w:sz="4" w:space="0" w:color="auto"/>
            </w:tcBorders>
          </w:tcPr>
          <w:p w14:paraId="4A0CC58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634" w:type="dxa"/>
            <w:tcBorders>
              <w:top w:val="single" w:sz="4" w:space="0" w:color="auto"/>
              <w:left w:val="single" w:sz="4" w:space="0" w:color="auto"/>
              <w:bottom w:val="single" w:sz="4" w:space="0" w:color="auto"/>
              <w:right w:val="single" w:sz="4" w:space="0" w:color="auto"/>
            </w:tcBorders>
          </w:tcPr>
          <w:p w14:paraId="67030BC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r>
    </w:tbl>
    <w:p w14:paraId="2F11309F"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According to kidney functions depending on the level of creatinine, Table shows almost the patient's high average of about 112, which means about 56% of all the samples</w:t>
      </w:r>
      <w:r w:rsidRPr="002B1E9D">
        <w:rPr>
          <w:rFonts w:ascii="Times New Roman" w:eastAsia="Calibri" w:hAnsi="Times New Roman" w:cs="Times New Roman"/>
          <w:sz w:val="24"/>
          <w:szCs w:val="24"/>
          <w:rtl/>
          <w:lang w:val="en-US"/>
          <w14:ligatures w14:val="none"/>
        </w:rPr>
        <w:t>.</w:t>
      </w:r>
    </w:p>
    <w:p w14:paraId="41831CDA"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Table 7: Blood Glucose</w:t>
      </w:r>
    </w:p>
    <w:tbl>
      <w:tblPr>
        <w:tblStyle w:val="TableGrid1"/>
        <w:tblW w:w="8187" w:type="dxa"/>
        <w:jc w:val="center"/>
        <w:tblLayout w:type="fixed"/>
        <w:tblLook w:val="04A0" w:firstRow="1" w:lastRow="0" w:firstColumn="1" w:lastColumn="0" w:noHBand="0" w:noVBand="1"/>
      </w:tblPr>
      <w:tblGrid>
        <w:gridCol w:w="815"/>
        <w:gridCol w:w="1805"/>
        <w:gridCol w:w="1277"/>
        <w:gridCol w:w="1124"/>
        <w:gridCol w:w="1532"/>
        <w:gridCol w:w="1634"/>
      </w:tblGrid>
      <w:tr w:rsidR="002B1E9D" w:rsidRPr="002B1E9D" w14:paraId="63E08ABD" w14:textId="77777777" w:rsidTr="00322C56">
        <w:trPr>
          <w:jc w:val="center"/>
        </w:trPr>
        <w:tc>
          <w:tcPr>
            <w:tcW w:w="2620" w:type="dxa"/>
            <w:gridSpan w:val="2"/>
            <w:tcBorders>
              <w:top w:val="single" w:sz="4" w:space="0" w:color="auto"/>
              <w:left w:val="single" w:sz="4" w:space="0" w:color="auto"/>
              <w:bottom w:val="single" w:sz="4" w:space="0" w:color="auto"/>
              <w:right w:val="single" w:sz="4" w:space="0" w:color="auto"/>
            </w:tcBorders>
          </w:tcPr>
          <w:p w14:paraId="5DF6AFE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c>
          <w:tcPr>
            <w:tcW w:w="1277" w:type="dxa"/>
            <w:tcBorders>
              <w:top w:val="single" w:sz="4" w:space="0" w:color="auto"/>
              <w:left w:val="single" w:sz="4" w:space="0" w:color="auto"/>
              <w:bottom w:val="single" w:sz="4" w:space="0" w:color="auto"/>
              <w:right w:val="single" w:sz="4" w:space="0" w:color="auto"/>
            </w:tcBorders>
          </w:tcPr>
          <w:p w14:paraId="5BC759E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Frequency</w:t>
            </w:r>
          </w:p>
        </w:tc>
        <w:tc>
          <w:tcPr>
            <w:tcW w:w="1124" w:type="dxa"/>
            <w:tcBorders>
              <w:top w:val="single" w:sz="4" w:space="0" w:color="auto"/>
              <w:left w:val="single" w:sz="4" w:space="0" w:color="auto"/>
              <w:bottom w:val="single" w:sz="4" w:space="0" w:color="auto"/>
              <w:right w:val="single" w:sz="4" w:space="0" w:color="auto"/>
            </w:tcBorders>
          </w:tcPr>
          <w:p w14:paraId="09CFFD9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Percent</w:t>
            </w:r>
          </w:p>
        </w:tc>
        <w:tc>
          <w:tcPr>
            <w:tcW w:w="1532" w:type="dxa"/>
            <w:tcBorders>
              <w:top w:val="single" w:sz="4" w:space="0" w:color="auto"/>
              <w:left w:val="single" w:sz="4" w:space="0" w:color="auto"/>
              <w:bottom w:val="single" w:sz="4" w:space="0" w:color="auto"/>
              <w:right w:val="single" w:sz="4" w:space="0" w:color="auto"/>
            </w:tcBorders>
          </w:tcPr>
          <w:p w14:paraId="0B4005B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 Percent</w:t>
            </w:r>
          </w:p>
        </w:tc>
        <w:tc>
          <w:tcPr>
            <w:tcW w:w="1634" w:type="dxa"/>
            <w:tcBorders>
              <w:top w:val="single" w:sz="4" w:space="0" w:color="auto"/>
              <w:left w:val="single" w:sz="4" w:space="0" w:color="auto"/>
              <w:bottom w:val="single" w:sz="4" w:space="0" w:color="auto"/>
              <w:right w:val="single" w:sz="4" w:space="0" w:color="auto"/>
            </w:tcBorders>
          </w:tcPr>
          <w:p w14:paraId="3228D78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Cumulative Percent</w:t>
            </w:r>
          </w:p>
        </w:tc>
      </w:tr>
      <w:tr w:rsidR="002B1E9D" w:rsidRPr="002B1E9D" w14:paraId="713B166C" w14:textId="77777777" w:rsidTr="00322C56">
        <w:trPr>
          <w:jc w:val="center"/>
        </w:trPr>
        <w:tc>
          <w:tcPr>
            <w:tcW w:w="815" w:type="dxa"/>
            <w:vMerge w:val="restart"/>
            <w:tcBorders>
              <w:top w:val="nil"/>
              <w:left w:val="single" w:sz="4" w:space="0" w:color="auto"/>
              <w:bottom w:val="single" w:sz="4" w:space="0" w:color="auto"/>
              <w:right w:val="single" w:sz="4" w:space="0" w:color="auto"/>
            </w:tcBorders>
          </w:tcPr>
          <w:p w14:paraId="38375FC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w:t>
            </w:r>
          </w:p>
        </w:tc>
        <w:tc>
          <w:tcPr>
            <w:tcW w:w="1805" w:type="dxa"/>
            <w:tcBorders>
              <w:top w:val="single" w:sz="4" w:space="0" w:color="auto"/>
              <w:left w:val="single" w:sz="4" w:space="0" w:color="auto"/>
              <w:bottom w:val="single" w:sz="4" w:space="0" w:color="auto"/>
              <w:right w:val="single" w:sz="4" w:space="0" w:color="auto"/>
            </w:tcBorders>
          </w:tcPr>
          <w:p w14:paraId="3F63584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Low Average</w:t>
            </w:r>
          </w:p>
        </w:tc>
        <w:tc>
          <w:tcPr>
            <w:tcW w:w="1277" w:type="dxa"/>
            <w:tcBorders>
              <w:top w:val="single" w:sz="4" w:space="0" w:color="auto"/>
              <w:left w:val="single" w:sz="4" w:space="0" w:color="auto"/>
              <w:bottom w:val="single" w:sz="4" w:space="0" w:color="auto"/>
              <w:right w:val="single" w:sz="4" w:space="0" w:color="auto"/>
            </w:tcBorders>
          </w:tcPr>
          <w:p w14:paraId="613F3C1E"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w:t>
            </w:r>
          </w:p>
        </w:tc>
        <w:tc>
          <w:tcPr>
            <w:tcW w:w="1124" w:type="dxa"/>
            <w:tcBorders>
              <w:top w:val="single" w:sz="4" w:space="0" w:color="auto"/>
              <w:left w:val="single" w:sz="4" w:space="0" w:color="auto"/>
              <w:bottom w:val="single" w:sz="4" w:space="0" w:color="auto"/>
              <w:right w:val="single" w:sz="4" w:space="0" w:color="auto"/>
            </w:tcBorders>
          </w:tcPr>
          <w:p w14:paraId="51F222F0"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w:t>
            </w:r>
          </w:p>
        </w:tc>
        <w:tc>
          <w:tcPr>
            <w:tcW w:w="1532" w:type="dxa"/>
            <w:tcBorders>
              <w:top w:val="single" w:sz="4" w:space="0" w:color="auto"/>
              <w:left w:val="single" w:sz="4" w:space="0" w:color="auto"/>
              <w:bottom w:val="single" w:sz="4" w:space="0" w:color="auto"/>
              <w:right w:val="single" w:sz="4" w:space="0" w:color="auto"/>
            </w:tcBorders>
          </w:tcPr>
          <w:p w14:paraId="51333B6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w:t>
            </w:r>
          </w:p>
        </w:tc>
        <w:tc>
          <w:tcPr>
            <w:tcW w:w="1634" w:type="dxa"/>
            <w:tcBorders>
              <w:top w:val="single" w:sz="4" w:space="0" w:color="auto"/>
              <w:left w:val="single" w:sz="4" w:space="0" w:color="auto"/>
              <w:bottom w:val="single" w:sz="4" w:space="0" w:color="auto"/>
              <w:right w:val="single" w:sz="4" w:space="0" w:color="auto"/>
            </w:tcBorders>
          </w:tcPr>
          <w:p w14:paraId="357C00E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w:t>
            </w:r>
          </w:p>
        </w:tc>
      </w:tr>
      <w:tr w:rsidR="002B1E9D" w:rsidRPr="002B1E9D" w14:paraId="4D25DC5D"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02D82726"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39627E4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Normal Average</w:t>
            </w:r>
          </w:p>
        </w:tc>
        <w:tc>
          <w:tcPr>
            <w:tcW w:w="1277" w:type="dxa"/>
            <w:tcBorders>
              <w:top w:val="single" w:sz="4" w:space="0" w:color="auto"/>
              <w:left w:val="single" w:sz="4" w:space="0" w:color="auto"/>
              <w:bottom w:val="single" w:sz="4" w:space="0" w:color="auto"/>
              <w:right w:val="single" w:sz="4" w:space="0" w:color="auto"/>
            </w:tcBorders>
          </w:tcPr>
          <w:p w14:paraId="12940AD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70</w:t>
            </w:r>
          </w:p>
        </w:tc>
        <w:tc>
          <w:tcPr>
            <w:tcW w:w="1124" w:type="dxa"/>
            <w:tcBorders>
              <w:top w:val="single" w:sz="4" w:space="0" w:color="auto"/>
              <w:left w:val="single" w:sz="4" w:space="0" w:color="auto"/>
              <w:bottom w:val="single" w:sz="4" w:space="0" w:color="auto"/>
              <w:right w:val="single" w:sz="4" w:space="0" w:color="auto"/>
            </w:tcBorders>
          </w:tcPr>
          <w:p w14:paraId="5471CEA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35.0</w:t>
            </w:r>
          </w:p>
        </w:tc>
        <w:tc>
          <w:tcPr>
            <w:tcW w:w="1532" w:type="dxa"/>
            <w:tcBorders>
              <w:top w:val="single" w:sz="4" w:space="0" w:color="auto"/>
              <w:left w:val="single" w:sz="4" w:space="0" w:color="auto"/>
              <w:bottom w:val="single" w:sz="4" w:space="0" w:color="auto"/>
              <w:right w:val="single" w:sz="4" w:space="0" w:color="auto"/>
            </w:tcBorders>
          </w:tcPr>
          <w:p w14:paraId="2D1194A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35.0</w:t>
            </w:r>
          </w:p>
        </w:tc>
        <w:tc>
          <w:tcPr>
            <w:tcW w:w="1634" w:type="dxa"/>
            <w:tcBorders>
              <w:top w:val="single" w:sz="4" w:space="0" w:color="auto"/>
              <w:left w:val="single" w:sz="4" w:space="0" w:color="auto"/>
              <w:bottom w:val="single" w:sz="4" w:space="0" w:color="auto"/>
              <w:right w:val="single" w:sz="4" w:space="0" w:color="auto"/>
            </w:tcBorders>
          </w:tcPr>
          <w:p w14:paraId="1680255B"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36.0</w:t>
            </w:r>
          </w:p>
        </w:tc>
      </w:tr>
      <w:tr w:rsidR="002B1E9D" w:rsidRPr="002B1E9D" w14:paraId="0F229B45"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4083C07D"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197C5A0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High Average</w:t>
            </w:r>
          </w:p>
        </w:tc>
        <w:tc>
          <w:tcPr>
            <w:tcW w:w="1277" w:type="dxa"/>
            <w:tcBorders>
              <w:top w:val="single" w:sz="4" w:space="0" w:color="auto"/>
              <w:left w:val="single" w:sz="4" w:space="0" w:color="auto"/>
              <w:bottom w:val="single" w:sz="4" w:space="0" w:color="auto"/>
              <w:right w:val="single" w:sz="4" w:space="0" w:color="auto"/>
            </w:tcBorders>
          </w:tcPr>
          <w:p w14:paraId="529741A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128</w:t>
            </w:r>
          </w:p>
        </w:tc>
        <w:tc>
          <w:tcPr>
            <w:tcW w:w="1124" w:type="dxa"/>
            <w:tcBorders>
              <w:top w:val="single" w:sz="4" w:space="0" w:color="auto"/>
              <w:left w:val="single" w:sz="4" w:space="0" w:color="auto"/>
              <w:bottom w:val="single" w:sz="4" w:space="0" w:color="auto"/>
              <w:right w:val="single" w:sz="4" w:space="0" w:color="auto"/>
            </w:tcBorders>
          </w:tcPr>
          <w:p w14:paraId="0FBE352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64.0</w:t>
            </w:r>
          </w:p>
        </w:tc>
        <w:tc>
          <w:tcPr>
            <w:tcW w:w="1532" w:type="dxa"/>
            <w:tcBorders>
              <w:top w:val="single" w:sz="4" w:space="0" w:color="auto"/>
              <w:left w:val="single" w:sz="4" w:space="0" w:color="auto"/>
              <w:bottom w:val="single" w:sz="4" w:space="0" w:color="auto"/>
              <w:right w:val="single" w:sz="4" w:space="0" w:color="auto"/>
            </w:tcBorders>
          </w:tcPr>
          <w:p w14:paraId="0F08F2D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64.0</w:t>
            </w:r>
          </w:p>
        </w:tc>
        <w:tc>
          <w:tcPr>
            <w:tcW w:w="1634" w:type="dxa"/>
            <w:tcBorders>
              <w:top w:val="single" w:sz="4" w:space="0" w:color="auto"/>
              <w:left w:val="single" w:sz="4" w:space="0" w:color="auto"/>
              <w:bottom w:val="single" w:sz="4" w:space="0" w:color="auto"/>
              <w:right w:val="single" w:sz="4" w:space="0" w:color="auto"/>
            </w:tcBorders>
          </w:tcPr>
          <w:p w14:paraId="65587F90"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r>
      <w:tr w:rsidR="002B1E9D" w:rsidRPr="002B1E9D" w14:paraId="2DA19F6E"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3DAB6562"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735D26BB"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Total</w:t>
            </w:r>
          </w:p>
        </w:tc>
        <w:tc>
          <w:tcPr>
            <w:tcW w:w="1277" w:type="dxa"/>
            <w:tcBorders>
              <w:top w:val="single" w:sz="4" w:space="0" w:color="auto"/>
              <w:left w:val="single" w:sz="4" w:space="0" w:color="auto"/>
              <w:bottom w:val="single" w:sz="4" w:space="0" w:color="auto"/>
              <w:right w:val="single" w:sz="4" w:space="0" w:color="auto"/>
            </w:tcBorders>
          </w:tcPr>
          <w:p w14:paraId="57A3D4B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200</w:t>
            </w:r>
          </w:p>
        </w:tc>
        <w:tc>
          <w:tcPr>
            <w:tcW w:w="1124" w:type="dxa"/>
            <w:tcBorders>
              <w:top w:val="single" w:sz="4" w:space="0" w:color="auto"/>
              <w:left w:val="single" w:sz="4" w:space="0" w:color="auto"/>
              <w:bottom w:val="single" w:sz="4" w:space="0" w:color="auto"/>
              <w:right w:val="single" w:sz="4" w:space="0" w:color="auto"/>
            </w:tcBorders>
          </w:tcPr>
          <w:p w14:paraId="4325136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532" w:type="dxa"/>
            <w:tcBorders>
              <w:top w:val="single" w:sz="4" w:space="0" w:color="auto"/>
              <w:left w:val="single" w:sz="4" w:space="0" w:color="auto"/>
              <w:bottom w:val="single" w:sz="4" w:space="0" w:color="auto"/>
              <w:right w:val="single" w:sz="4" w:space="0" w:color="auto"/>
            </w:tcBorders>
          </w:tcPr>
          <w:p w14:paraId="0067225B"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634" w:type="dxa"/>
            <w:tcBorders>
              <w:top w:val="single" w:sz="4" w:space="0" w:color="auto"/>
              <w:left w:val="single" w:sz="4" w:space="0" w:color="auto"/>
              <w:bottom w:val="single" w:sz="4" w:space="0" w:color="auto"/>
              <w:right w:val="single" w:sz="4" w:space="0" w:color="auto"/>
            </w:tcBorders>
          </w:tcPr>
          <w:p w14:paraId="0F9DA3C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r>
    </w:tbl>
    <w:p w14:paraId="2C6E0A66"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According to the blood test of blood glucose in the Table, almost all the patients have a high average, more than the normal range. The number is 128, which means about 64% of all the patents</w:t>
      </w:r>
      <w:r w:rsidRPr="002B1E9D">
        <w:rPr>
          <w:rFonts w:ascii="Times New Roman" w:eastAsia="Calibri" w:hAnsi="Times New Roman" w:cs="Times New Roman"/>
          <w:sz w:val="24"/>
          <w:szCs w:val="24"/>
          <w:rtl/>
          <w:lang w:val="en-US"/>
          <w14:ligatures w14:val="none"/>
        </w:rPr>
        <w:t xml:space="preserve">. </w:t>
      </w:r>
    </w:p>
    <w:p w14:paraId="1491A307" w14:textId="77777777" w:rsidR="002B1E9D" w:rsidRPr="002B1E9D" w:rsidRDefault="002B1E9D" w:rsidP="002B1E9D">
      <w:pPr>
        <w:spacing w:before="100" w:beforeAutospacing="1" w:line="360" w:lineRule="auto"/>
        <w:ind w:firstLineChars="1000" w:firstLine="2400"/>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lastRenderedPageBreak/>
        <w:t>Table 8: blood test in the (WBC)</w:t>
      </w:r>
    </w:p>
    <w:tbl>
      <w:tblPr>
        <w:tblStyle w:val="TableGrid1"/>
        <w:tblW w:w="8187" w:type="dxa"/>
        <w:jc w:val="center"/>
        <w:tblLayout w:type="fixed"/>
        <w:tblLook w:val="04A0" w:firstRow="1" w:lastRow="0" w:firstColumn="1" w:lastColumn="0" w:noHBand="0" w:noVBand="1"/>
      </w:tblPr>
      <w:tblGrid>
        <w:gridCol w:w="815"/>
        <w:gridCol w:w="1805"/>
        <w:gridCol w:w="1277"/>
        <w:gridCol w:w="1124"/>
        <w:gridCol w:w="1532"/>
        <w:gridCol w:w="1634"/>
      </w:tblGrid>
      <w:tr w:rsidR="002B1E9D" w:rsidRPr="002B1E9D" w14:paraId="145F0CCC" w14:textId="77777777" w:rsidTr="00322C56">
        <w:trPr>
          <w:jc w:val="center"/>
        </w:trPr>
        <w:tc>
          <w:tcPr>
            <w:tcW w:w="2620" w:type="dxa"/>
            <w:gridSpan w:val="2"/>
            <w:tcBorders>
              <w:top w:val="single" w:sz="4" w:space="0" w:color="auto"/>
              <w:left w:val="single" w:sz="4" w:space="0" w:color="auto"/>
              <w:bottom w:val="single" w:sz="4" w:space="0" w:color="auto"/>
              <w:right w:val="single" w:sz="4" w:space="0" w:color="auto"/>
            </w:tcBorders>
          </w:tcPr>
          <w:p w14:paraId="3228115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 xml:space="preserve"> </w:t>
            </w:r>
          </w:p>
        </w:tc>
        <w:tc>
          <w:tcPr>
            <w:tcW w:w="1277" w:type="dxa"/>
            <w:tcBorders>
              <w:top w:val="single" w:sz="4" w:space="0" w:color="auto"/>
              <w:left w:val="single" w:sz="4" w:space="0" w:color="auto"/>
              <w:bottom w:val="single" w:sz="4" w:space="0" w:color="auto"/>
              <w:right w:val="single" w:sz="4" w:space="0" w:color="auto"/>
            </w:tcBorders>
          </w:tcPr>
          <w:p w14:paraId="462D3F1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Frequency</w:t>
            </w:r>
          </w:p>
        </w:tc>
        <w:tc>
          <w:tcPr>
            <w:tcW w:w="1124" w:type="dxa"/>
            <w:tcBorders>
              <w:top w:val="single" w:sz="4" w:space="0" w:color="auto"/>
              <w:left w:val="single" w:sz="4" w:space="0" w:color="auto"/>
              <w:bottom w:val="single" w:sz="4" w:space="0" w:color="auto"/>
              <w:right w:val="single" w:sz="4" w:space="0" w:color="auto"/>
            </w:tcBorders>
          </w:tcPr>
          <w:p w14:paraId="50DA606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Percent</w:t>
            </w:r>
          </w:p>
        </w:tc>
        <w:tc>
          <w:tcPr>
            <w:tcW w:w="1532" w:type="dxa"/>
            <w:tcBorders>
              <w:top w:val="single" w:sz="4" w:space="0" w:color="auto"/>
              <w:left w:val="single" w:sz="4" w:space="0" w:color="auto"/>
              <w:bottom w:val="single" w:sz="4" w:space="0" w:color="auto"/>
              <w:right w:val="single" w:sz="4" w:space="0" w:color="auto"/>
            </w:tcBorders>
          </w:tcPr>
          <w:p w14:paraId="64B1EDDE"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 Percent</w:t>
            </w:r>
          </w:p>
        </w:tc>
        <w:tc>
          <w:tcPr>
            <w:tcW w:w="1634" w:type="dxa"/>
            <w:tcBorders>
              <w:top w:val="single" w:sz="4" w:space="0" w:color="auto"/>
              <w:left w:val="single" w:sz="4" w:space="0" w:color="auto"/>
              <w:bottom w:val="single" w:sz="4" w:space="0" w:color="auto"/>
              <w:right w:val="single" w:sz="4" w:space="0" w:color="auto"/>
            </w:tcBorders>
          </w:tcPr>
          <w:p w14:paraId="18FF474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Cumulative Percent</w:t>
            </w:r>
          </w:p>
        </w:tc>
      </w:tr>
      <w:tr w:rsidR="002B1E9D" w:rsidRPr="002B1E9D" w14:paraId="7F648960" w14:textId="77777777" w:rsidTr="00322C56">
        <w:trPr>
          <w:jc w:val="center"/>
        </w:trPr>
        <w:tc>
          <w:tcPr>
            <w:tcW w:w="815" w:type="dxa"/>
            <w:vMerge w:val="restart"/>
            <w:tcBorders>
              <w:top w:val="nil"/>
              <w:left w:val="single" w:sz="4" w:space="0" w:color="auto"/>
              <w:bottom w:val="single" w:sz="4" w:space="0" w:color="auto"/>
              <w:right w:val="single" w:sz="4" w:space="0" w:color="auto"/>
            </w:tcBorders>
          </w:tcPr>
          <w:p w14:paraId="1D7AADF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w:t>
            </w:r>
          </w:p>
        </w:tc>
        <w:tc>
          <w:tcPr>
            <w:tcW w:w="1805" w:type="dxa"/>
            <w:tcBorders>
              <w:top w:val="single" w:sz="4" w:space="0" w:color="auto"/>
              <w:left w:val="single" w:sz="4" w:space="0" w:color="auto"/>
              <w:bottom w:val="single" w:sz="4" w:space="0" w:color="auto"/>
              <w:right w:val="single" w:sz="4" w:space="0" w:color="auto"/>
            </w:tcBorders>
          </w:tcPr>
          <w:p w14:paraId="067013D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Low Average</w:t>
            </w:r>
          </w:p>
        </w:tc>
        <w:tc>
          <w:tcPr>
            <w:tcW w:w="1277" w:type="dxa"/>
            <w:tcBorders>
              <w:top w:val="single" w:sz="4" w:space="0" w:color="auto"/>
              <w:left w:val="single" w:sz="4" w:space="0" w:color="auto"/>
              <w:bottom w:val="single" w:sz="4" w:space="0" w:color="auto"/>
              <w:right w:val="single" w:sz="4" w:space="0" w:color="auto"/>
            </w:tcBorders>
          </w:tcPr>
          <w:p w14:paraId="14B5699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5</w:t>
            </w:r>
          </w:p>
        </w:tc>
        <w:tc>
          <w:tcPr>
            <w:tcW w:w="1124" w:type="dxa"/>
            <w:tcBorders>
              <w:top w:val="single" w:sz="4" w:space="0" w:color="auto"/>
              <w:left w:val="single" w:sz="4" w:space="0" w:color="auto"/>
              <w:bottom w:val="single" w:sz="4" w:space="0" w:color="auto"/>
              <w:right w:val="single" w:sz="4" w:space="0" w:color="auto"/>
            </w:tcBorders>
          </w:tcPr>
          <w:p w14:paraId="0EA144F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2.5</w:t>
            </w:r>
          </w:p>
        </w:tc>
        <w:tc>
          <w:tcPr>
            <w:tcW w:w="1532" w:type="dxa"/>
            <w:tcBorders>
              <w:top w:val="single" w:sz="4" w:space="0" w:color="auto"/>
              <w:left w:val="single" w:sz="4" w:space="0" w:color="auto"/>
              <w:bottom w:val="single" w:sz="4" w:space="0" w:color="auto"/>
              <w:right w:val="single" w:sz="4" w:space="0" w:color="auto"/>
            </w:tcBorders>
          </w:tcPr>
          <w:p w14:paraId="5BE0640B"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2.5</w:t>
            </w:r>
          </w:p>
        </w:tc>
        <w:tc>
          <w:tcPr>
            <w:tcW w:w="1634" w:type="dxa"/>
            <w:tcBorders>
              <w:top w:val="single" w:sz="4" w:space="0" w:color="auto"/>
              <w:left w:val="single" w:sz="4" w:space="0" w:color="auto"/>
              <w:bottom w:val="single" w:sz="4" w:space="0" w:color="auto"/>
              <w:right w:val="single" w:sz="4" w:space="0" w:color="auto"/>
            </w:tcBorders>
          </w:tcPr>
          <w:p w14:paraId="4A6AD46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2.5</w:t>
            </w:r>
          </w:p>
        </w:tc>
      </w:tr>
      <w:tr w:rsidR="002B1E9D" w:rsidRPr="002B1E9D" w14:paraId="78A9FF4C"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4EF72D06"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7B87107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Normal Average</w:t>
            </w:r>
          </w:p>
        </w:tc>
        <w:tc>
          <w:tcPr>
            <w:tcW w:w="1277" w:type="dxa"/>
            <w:tcBorders>
              <w:top w:val="single" w:sz="4" w:space="0" w:color="auto"/>
              <w:left w:val="single" w:sz="4" w:space="0" w:color="auto"/>
              <w:bottom w:val="single" w:sz="4" w:space="0" w:color="auto"/>
              <w:right w:val="single" w:sz="4" w:space="0" w:color="auto"/>
            </w:tcBorders>
          </w:tcPr>
          <w:p w14:paraId="078FF53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169</w:t>
            </w:r>
          </w:p>
        </w:tc>
        <w:tc>
          <w:tcPr>
            <w:tcW w:w="1124" w:type="dxa"/>
            <w:tcBorders>
              <w:top w:val="single" w:sz="4" w:space="0" w:color="auto"/>
              <w:left w:val="single" w:sz="4" w:space="0" w:color="auto"/>
              <w:bottom w:val="single" w:sz="4" w:space="0" w:color="auto"/>
              <w:right w:val="single" w:sz="4" w:space="0" w:color="auto"/>
            </w:tcBorders>
          </w:tcPr>
          <w:p w14:paraId="38BFBB4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84.5</w:t>
            </w:r>
          </w:p>
        </w:tc>
        <w:tc>
          <w:tcPr>
            <w:tcW w:w="1532" w:type="dxa"/>
            <w:tcBorders>
              <w:top w:val="single" w:sz="4" w:space="0" w:color="auto"/>
              <w:left w:val="single" w:sz="4" w:space="0" w:color="auto"/>
              <w:bottom w:val="single" w:sz="4" w:space="0" w:color="auto"/>
              <w:right w:val="single" w:sz="4" w:space="0" w:color="auto"/>
            </w:tcBorders>
          </w:tcPr>
          <w:p w14:paraId="2E7FE99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84.5</w:t>
            </w:r>
          </w:p>
        </w:tc>
        <w:tc>
          <w:tcPr>
            <w:tcW w:w="1634" w:type="dxa"/>
            <w:tcBorders>
              <w:top w:val="single" w:sz="4" w:space="0" w:color="auto"/>
              <w:left w:val="single" w:sz="4" w:space="0" w:color="auto"/>
              <w:bottom w:val="single" w:sz="4" w:space="0" w:color="auto"/>
              <w:right w:val="single" w:sz="4" w:space="0" w:color="auto"/>
            </w:tcBorders>
          </w:tcPr>
          <w:p w14:paraId="7C30D6B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87.0</w:t>
            </w:r>
          </w:p>
        </w:tc>
      </w:tr>
      <w:tr w:rsidR="002B1E9D" w:rsidRPr="002B1E9D" w14:paraId="2583D731"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2CB3F821"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0F42C4A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High Average</w:t>
            </w:r>
          </w:p>
        </w:tc>
        <w:tc>
          <w:tcPr>
            <w:tcW w:w="1277" w:type="dxa"/>
            <w:tcBorders>
              <w:top w:val="single" w:sz="4" w:space="0" w:color="auto"/>
              <w:left w:val="single" w:sz="4" w:space="0" w:color="auto"/>
              <w:bottom w:val="single" w:sz="4" w:space="0" w:color="auto"/>
              <w:right w:val="single" w:sz="4" w:space="0" w:color="auto"/>
            </w:tcBorders>
          </w:tcPr>
          <w:p w14:paraId="0F7F437E"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26</w:t>
            </w:r>
          </w:p>
        </w:tc>
        <w:tc>
          <w:tcPr>
            <w:tcW w:w="1124" w:type="dxa"/>
            <w:tcBorders>
              <w:top w:val="single" w:sz="4" w:space="0" w:color="auto"/>
              <w:left w:val="single" w:sz="4" w:space="0" w:color="auto"/>
              <w:bottom w:val="single" w:sz="4" w:space="0" w:color="auto"/>
              <w:right w:val="single" w:sz="4" w:space="0" w:color="auto"/>
            </w:tcBorders>
          </w:tcPr>
          <w:p w14:paraId="204CDFD0"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13.0</w:t>
            </w:r>
          </w:p>
        </w:tc>
        <w:tc>
          <w:tcPr>
            <w:tcW w:w="1532" w:type="dxa"/>
            <w:tcBorders>
              <w:top w:val="single" w:sz="4" w:space="0" w:color="auto"/>
              <w:left w:val="single" w:sz="4" w:space="0" w:color="auto"/>
              <w:bottom w:val="single" w:sz="4" w:space="0" w:color="auto"/>
              <w:right w:val="single" w:sz="4" w:space="0" w:color="auto"/>
            </w:tcBorders>
          </w:tcPr>
          <w:p w14:paraId="4032FA6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13.0</w:t>
            </w:r>
          </w:p>
        </w:tc>
        <w:tc>
          <w:tcPr>
            <w:tcW w:w="1634" w:type="dxa"/>
            <w:tcBorders>
              <w:top w:val="single" w:sz="4" w:space="0" w:color="auto"/>
              <w:left w:val="single" w:sz="4" w:space="0" w:color="auto"/>
              <w:bottom w:val="single" w:sz="4" w:space="0" w:color="auto"/>
              <w:right w:val="single" w:sz="4" w:space="0" w:color="auto"/>
            </w:tcBorders>
          </w:tcPr>
          <w:p w14:paraId="7EBCA14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r>
      <w:tr w:rsidR="002B1E9D" w:rsidRPr="002B1E9D" w14:paraId="31519A3F"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4DE347D8"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23480987"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Total</w:t>
            </w:r>
          </w:p>
        </w:tc>
        <w:tc>
          <w:tcPr>
            <w:tcW w:w="1277" w:type="dxa"/>
            <w:tcBorders>
              <w:top w:val="single" w:sz="4" w:space="0" w:color="auto"/>
              <w:left w:val="single" w:sz="4" w:space="0" w:color="auto"/>
              <w:bottom w:val="single" w:sz="4" w:space="0" w:color="auto"/>
              <w:right w:val="single" w:sz="4" w:space="0" w:color="auto"/>
            </w:tcBorders>
          </w:tcPr>
          <w:p w14:paraId="1DA254A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200</w:t>
            </w:r>
          </w:p>
        </w:tc>
        <w:tc>
          <w:tcPr>
            <w:tcW w:w="1124" w:type="dxa"/>
            <w:tcBorders>
              <w:top w:val="single" w:sz="4" w:space="0" w:color="auto"/>
              <w:left w:val="single" w:sz="4" w:space="0" w:color="auto"/>
              <w:bottom w:val="single" w:sz="4" w:space="0" w:color="auto"/>
              <w:right w:val="single" w:sz="4" w:space="0" w:color="auto"/>
            </w:tcBorders>
          </w:tcPr>
          <w:p w14:paraId="7795CDD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532" w:type="dxa"/>
            <w:tcBorders>
              <w:top w:val="single" w:sz="4" w:space="0" w:color="auto"/>
              <w:left w:val="single" w:sz="4" w:space="0" w:color="auto"/>
              <w:bottom w:val="single" w:sz="4" w:space="0" w:color="auto"/>
              <w:right w:val="single" w:sz="4" w:space="0" w:color="auto"/>
            </w:tcBorders>
          </w:tcPr>
          <w:p w14:paraId="490604F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634" w:type="dxa"/>
            <w:tcBorders>
              <w:top w:val="single" w:sz="4" w:space="0" w:color="auto"/>
              <w:left w:val="single" w:sz="4" w:space="0" w:color="auto"/>
              <w:bottom w:val="single" w:sz="4" w:space="0" w:color="auto"/>
              <w:right w:val="single" w:sz="4" w:space="0" w:color="auto"/>
            </w:tcBorders>
          </w:tcPr>
          <w:p w14:paraId="06F99EE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r>
    </w:tbl>
    <w:p w14:paraId="229741AC"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According to the blood test in the WBC Table, the normal averages is higher than other averages about 169 which means (84%) from all samples of patients</w:t>
      </w:r>
      <w:r w:rsidRPr="002B1E9D">
        <w:rPr>
          <w:rFonts w:ascii="Times New Roman" w:eastAsia="Calibri" w:hAnsi="Times New Roman" w:cs="Times New Roman"/>
          <w:sz w:val="24"/>
          <w:szCs w:val="24"/>
          <w:rtl/>
          <w:lang w:val="en-US"/>
          <w14:ligatures w14:val="none"/>
        </w:rPr>
        <w:t>.</w:t>
      </w:r>
    </w:p>
    <w:p w14:paraId="1FBF34B5"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Table 9: blood test in </w:t>
      </w:r>
      <w:proofErr w:type="gramStart"/>
      <w:r w:rsidRPr="002B1E9D">
        <w:rPr>
          <w:rFonts w:ascii="Times New Roman" w:eastAsia="Calibri" w:hAnsi="Times New Roman" w:cs="Times New Roman"/>
          <w:sz w:val="24"/>
          <w:szCs w:val="24"/>
          <w:lang w:val="en-US"/>
          <w14:ligatures w14:val="none"/>
        </w:rPr>
        <w:t>the  (</w:t>
      </w:r>
      <w:proofErr w:type="gramEnd"/>
      <w:r w:rsidRPr="002B1E9D">
        <w:rPr>
          <w:rFonts w:ascii="Times New Roman" w:eastAsia="Calibri" w:hAnsi="Times New Roman" w:cs="Times New Roman"/>
          <w:sz w:val="24"/>
          <w:szCs w:val="24"/>
          <w:lang w:val="en-US"/>
          <w14:ligatures w14:val="none"/>
        </w:rPr>
        <w:t>R B C)</w:t>
      </w:r>
    </w:p>
    <w:tbl>
      <w:tblPr>
        <w:tblStyle w:val="TableGrid1"/>
        <w:tblW w:w="8187" w:type="dxa"/>
        <w:jc w:val="center"/>
        <w:tblLayout w:type="fixed"/>
        <w:tblLook w:val="04A0" w:firstRow="1" w:lastRow="0" w:firstColumn="1" w:lastColumn="0" w:noHBand="0" w:noVBand="1"/>
      </w:tblPr>
      <w:tblGrid>
        <w:gridCol w:w="815"/>
        <w:gridCol w:w="1805"/>
        <w:gridCol w:w="1277"/>
        <w:gridCol w:w="1124"/>
        <w:gridCol w:w="1532"/>
        <w:gridCol w:w="1634"/>
      </w:tblGrid>
      <w:tr w:rsidR="002B1E9D" w:rsidRPr="002B1E9D" w14:paraId="5D202396" w14:textId="77777777" w:rsidTr="00322C56">
        <w:trPr>
          <w:jc w:val="center"/>
        </w:trPr>
        <w:tc>
          <w:tcPr>
            <w:tcW w:w="2620" w:type="dxa"/>
            <w:gridSpan w:val="2"/>
            <w:tcBorders>
              <w:top w:val="single" w:sz="4" w:space="0" w:color="auto"/>
              <w:left w:val="single" w:sz="4" w:space="0" w:color="auto"/>
              <w:bottom w:val="single" w:sz="4" w:space="0" w:color="auto"/>
              <w:right w:val="single" w:sz="4" w:space="0" w:color="auto"/>
            </w:tcBorders>
          </w:tcPr>
          <w:p w14:paraId="0555D9B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c>
          <w:tcPr>
            <w:tcW w:w="1277" w:type="dxa"/>
            <w:tcBorders>
              <w:top w:val="single" w:sz="4" w:space="0" w:color="auto"/>
              <w:left w:val="single" w:sz="4" w:space="0" w:color="auto"/>
              <w:bottom w:val="single" w:sz="4" w:space="0" w:color="auto"/>
              <w:right w:val="single" w:sz="4" w:space="0" w:color="auto"/>
            </w:tcBorders>
          </w:tcPr>
          <w:p w14:paraId="498D689E"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Frequency</w:t>
            </w:r>
          </w:p>
        </w:tc>
        <w:tc>
          <w:tcPr>
            <w:tcW w:w="1124" w:type="dxa"/>
            <w:tcBorders>
              <w:top w:val="single" w:sz="4" w:space="0" w:color="auto"/>
              <w:left w:val="single" w:sz="4" w:space="0" w:color="auto"/>
              <w:bottom w:val="single" w:sz="4" w:space="0" w:color="auto"/>
              <w:right w:val="single" w:sz="4" w:space="0" w:color="auto"/>
            </w:tcBorders>
          </w:tcPr>
          <w:p w14:paraId="50F33EE7"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Percent</w:t>
            </w:r>
          </w:p>
        </w:tc>
        <w:tc>
          <w:tcPr>
            <w:tcW w:w="1532" w:type="dxa"/>
            <w:tcBorders>
              <w:top w:val="single" w:sz="4" w:space="0" w:color="auto"/>
              <w:left w:val="single" w:sz="4" w:space="0" w:color="auto"/>
              <w:bottom w:val="single" w:sz="4" w:space="0" w:color="auto"/>
              <w:right w:val="single" w:sz="4" w:space="0" w:color="auto"/>
            </w:tcBorders>
          </w:tcPr>
          <w:p w14:paraId="1EC10507"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 Percent</w:t>
            </w:r>
          </w:p>
        </w:tc>
        <w:tc>
          <w:tcPr>
            <w:tcW w:w="1634" w:type="dxa"/>
            <w:tcBorders>
              <w:top w:val="single" w:sz="4" w:space="0" w:color="auto"/>
              <w:left w:val="single" w:sz="4" w:space="0" w:color="auto"/>
              <w:bottom w:val="single" w:sz="4" w:space="0" w:color="auto"/>
              <w:right w:val="single" w:sz="4" w:space="0" w:color="auto"/>
            </w:tcBorders>
          </w:tcPr>
          <w:p w14:paraId="6DEAA09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Cumulative Percent</w:t>
            </w:r>
          </w:p>
        </w:tc>
      </w:tr>
      <w:tr w:rsidR="002B1E9D" w:rsidRPr="002B1E9D" w14:paraId="404D66D4" w14:textId="77777777" w:rsidTr="00322C56">
        <w:trPr>
          <w:jc w:val="center"/>
        </w:trPr>
        <w:tc>
          <w:tcPr>
            <w:tcW w:w="815" w:type="dxa"/>
            <w:vMerge w:val="restart"/>
            <w:tcBorders>
              <w:top w:val="nil"/>
              <w:left w:val="single" w:sz="4" w:space="0" w:color="auto"/>
              <w:bottom w:val="single" w:sz="4" w:space="0" w:color="auto"/>
              <w:right w:val="single" w:sz="4" w:space="0" w:color="auto"/>
            </w:tcBorders>
          </w:tcPr>
          <w:p w14:paraId="3502243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w:t>
            </w:r>
          </w:p>
        </w:tc>
        <w:tc>
          <w:tcPr>
            <w:tcW w:w="1805" w:type="dxa"/>
            <w:tcBorders>
              <w:top w:val="single" w:sz="4" w:space="0" w:color="auto"/>
              <w:left w:val="single" w:sz="4" w:space="0" w:color="auto"/>
              <w:bottom w:val="single" w:sz="4" w:space="0" w:color="auto"/>
              <w:right w:val="single" w:sz="4" w:space="0" w:color="auto"/>
            </w:tcBorders>
          </w:tcPr>
          <w:p w14:paraId="2E33E29E"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Low Average</w:t>
            </w:r>
          </w:p>
        </w:tc>
        <w:tc>
          <w:tcPr>
            <w:tcW w:w="1277" w:type="dxa"/>
            <w:tcBorders>
              <w:top w:val="single" w:sz="4" w:space="0" w:color="auto"/>
              <w:left w:val="single" w:sz="4" w:space="0" w:color="auto"/>
              <w:bottom w:val="single" w:sz="4" w:space="0" w:color="auto"/>
              <w:right w:val="single" w:sz="4" w:space="0" w:color="auto"/>
            </w:tcBorders>
          </w:tcPr>
          <w:p w14:paraId="1789875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138</w:t>
            </w:r>
          </w:p>
        </w:tc>
        <w:tc>
          <w:tcPr>
            <w:tcW w:w="1124" w:type="dxa"/>
            <w:tcBorders>
              <w:top w:val="single" w:sz="4" w:space="0" w:color="auto"/>
              <w:left w:val="single" w:sz="4" w:space="0" w:color="auto"/>
              <w:bottom w:val="single" w:sz="4" w:space="0" w:color="auto"/>
              <w:right w:val="single" w:sz="4" w:space="0" w:color="auto"/>
            </w:tcBorders>
          </w:tcPr>
          <w:p w14:paraId="1218DF9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69.0</w:t>
            </w:r>
          </w:p>
        </w:tc>
        <w:tc>
          <w:tcPr>
            <w:tcW w:w="1532" w:type="dxa"/>
            <w:tcBorders>
              <w:top w:val="single" w:sz="4" w:space="0" w:color="auto"/>
              <w:left w:val="single" w:sz="4" w:space="0" w:color="auto"/>
              <w:bottom w:val="single" w:sz="4" w:space="0" w:color="auto"/>
              <w:right w:val="single" w:sz="4" w:space="0" w:color="auto"/>
            </w:tcBorders>
          </w:tcPr>
          <w:p w14:paraId="5F46109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69.0</w:t>
            </w:r>
          </w:p>
        </w:tc>
        <w:tc>
          <w:tcPr>
            <w:tcW w:w="1634" w:type="dxa"/>
            <w:tcBorders>
              <w:top w:val="single" w:sz="4" w:space="0" w:color="auto"/>
              <w:left w:val="single" w:sz="4" w:space="0" w:color="auto"/>
              <w:bottom w:val="single" w:sz="4" w:space="0" w:color="auto"/>
              <w:right w:val="single" w:sz="4" w:space="0" w:color="auto"/>
            </w:tcBorders>
          </w:tcPr>
          <w:p w14:paraId="1DF7A3A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98.0</w:t>
            </w:r>
          </w:p>
        </w:tc>
      </w:tr>
      <w:tr w:rsidR="002B1E9D" w:rsidRPr="002B1E9D" w14:paraId="70D747C2"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746E98D9"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51EAA1C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Normal Average</w:t>
            </w:r>
          </w:p>
        </w:tc>
        <w:tc>
          <w:tcPr>
            <w:tcW w:w="1277" w:type="dxa"/>
            <w:tcBorders>
              <w:top w:val="single" w:sz="4" w:space="0" w:color="auto"/>
              <w:left w:val="single" w:sz="4" w:space="0" w:color="auto"/>
              <w:bottom w:val="single" w:sz="4" w:space="0" w:color="auto"/>
              <w:right w:val="single" w:sz="4" w:space="0" w:color="auto"/>
            </w:tcBorders>
          </w:tcPr>
          <w:p w14:paraId="314C831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58</w:t>
            </w:r>
          </w:p>
        </w:tc>
        <w:tc>
          <w:tcPr>
            <w:tcW w:w="1124" w:type="dxa"/>
            <w:tcBorders>
              <w:top w:val="single" w:sz="4" w:space="0" w:color="auto"/>
              <w:left w:val="single" w:sz="4" w:space="0" w:color="auto"/>
              <w:bottom w:val="single" w:sz="4" w:space="0" w:color="auto"/>
              <w:right w:val="single" w:sz="4" w:space="0" w:color="auto"/>
            </w:tcBorders>
          </w:tcPr>
          <w:p w14:paraId="5F4DED9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29.0</w:t>
            </w:r>
          </w:p>
        </w:tc>
        <w:tc>
          <w:tcPr>
            <w:tcW w:w="1532" w:type="dxa"/>
            <w:tcBorders>
              <w:top w:val="single" w:sz="4" w:space="0" w:color="auto"/>
              <w:left w:val="single" w:sz="4" w:space="0" w:color="auto"/>
              <w:bottom w:val="single" w:sz="4" w:space="0" w:color="auto"/>
              <w:right w:val="single" w:sz="4" w:space="0" w:color="auto"/>
            </w:tcBorders>
          </w:tcPr>
          <w:p w14:paraId="4BA154D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29.0</w:t>
            </w:r>
          </w:p>
        </w:tc>
        <w:tc>
          <w:tcPr>
            <w:tcW w:w="1634" w:type="dxa"/>
            <w:tcBorders>
              <w:top w:val="single" w:sz="4" w:space="0" w:color="auto"/>
              <w:left w:val="single" w:sz="4" w:space="0" w:color="auto"/>
              <w:bottom w:val="single" w:sz="4" w:space="0" w:color="auto"/>
              <w:right w:val="single" w:sz="4" w:space="0" w:color="auto"/>
            </w:tcBorders>
          </w:tcPr>
          <w:p w14:paraId="074157F0"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29.0</w:t>
            </w:r>
          </w:p>
        </w:tc>
      </w:tr>
      <w:tr w:rsidR="002B1E9D" w:rsidRPr="002B1E9D" w14:paraId="4DE513C6"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0DE8D8D0"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38D2567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High Average</w:t>
            </w:r>
          </w:p>
        </w:tc>
        <w:tc>
          <w:tcPr>
            <w:tcW w:w="1277" w:type="dxa"/>
            <w:tcBorders>
              <w:top w:val="single" w:sz="4" w:space="0" w:color="auto"/>
              <w:left w:val="single" w:sz="4" w:space="0" w:color="auto"/>
              <w:bottom w:val="single" w:sz="4" w:space="0" w:color="auto"/>
              <w:right w:val="single" w:sz="4" w:space="0" w:color="auto"/>
            </w:tcBorders>
          </w:tcPr>
          <w:p w14:paraId="784AED5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4</w:t>
            </w:r>
          </w:p>
        </w:tc>
        <w:tc>
          <w:tcPr>
            <w:tcW w:w="1124" w:type="dxa"/>
            <w:tcBorders>
              <w:top w:val="single" w:sz="4" w:space="0" w:color="auto"/>
              <w:left w:val="single" w:sz="4" w:space="0" w:color="auto"/>
              <w:bottom w:val="single" w:sz="4" w:space="0" w:color="auto"/>
              <w:right w:val="single" w:sz="4" w:space="0" w:color="auto"/>
            </w:tcBorders>
          </w:tcPr>
          <w:p w14:paraId="6D7FF69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w:t>
            </w:r>
          </w:p>
        </w:tc>
        <w:tc>
          <w:tcPr>
            <w:tcW w:w="1532" w:type="dxa"/>
            <w:tcBorders>
              <w:top w:val="single" w:sz="4" w:space="0" w:color="auto"/>
              <w:left w:val="single" w:sz="4" w:space="0" w:color="auto"/>
              <w:bottom w:val="single" w:sz="4" w:space="0" w:color="auto"/>
              <w:right w:val="single" w:sz="4" w:space="0" w:color="auto"/>
            </w:tcBorders>
          </w:tcPr>
          <w:p w14:paraId="61243D3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w:t>
            </w:r>
          </w:p>
        </w:tc>
        <w:tc>
          <w:tcPr>
            <w:tcW w:w="1634" w:type="dxa"/>
            <w:tcBorders>
              <w:top w:val="single" w:sz="4" w:space="0" w:color="auto"/>
              <w:left w:val="single" w:sz="4" w:space="0" w:color="auto"/>
              <w:bottom w:val="single" w:sz="4" w:space="0" w:color="auto"/>
              <w:right w:val="single" w:sz="4" w:space="0" w:color="auto"/>
            </w:tcBorders>
          </w:tcPr>
          <w:p w14:paraId="464E88DB"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r>
      <w:tr w:rsidR="002B1E9D" w:rsidRPr="002B1E9D" w14:paraId="6F059F63"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68346114"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3C7D276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Total</w:t>
            </w:r>
          </w:p>
        </w:tc>
        <w:tc>
          <w:tcPr>
            <w:tcW w:w="1277" w:type="dxa"/>
            <w:tcBorders>
              <w:top w:val="single" w:sz="4" w:space="0" w:color="auto"/>
              <w:left w:val="single" w:sz="4" w:space="0" w:color="auto"/>
              <w:bottom w:val="single" w:sz="4" w:space="0" w:color="auto"/>
              <w:right w:val="single" w:sz="4" w:space="0" w:color="auto"/>
            </w:tcBorders>
          </w:tcPr>
          <w:p w14:paraId="285DDD9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200</w:t>
            </w:r>
          </w:p>
        </w:tc>
        <w:tc>
          <w:tcPr>
            <w:tcW w:w="1124" w:type="dxa"/>
            <w:tcBorders>
              <w:top w:val="single" w:sz="4" w:space="0" w:color="auto"/>
              <w:left w:val="single" w:sz="4" w:space="0" w:color="auto"/>
              <w:bottom w:val="single" w:sz="4" w:space="0" w:color="auto"/>
              <w:right w:val="single" w:sz="4" w:space="0" w:color="auto"/>
            </w:tcBorders>
          </w:tcPr>
          <w:p w14:paraId="340B63D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532" w:type="dxa"/>
            <w:tcBorders>
              <w:top w:val="single" w:sz="4" w:space="0" w:color="auto"/>
              <w:left w:val="single" w:sz="4" w:space="0" w:color="auto"/>
              <w:bottom w:val="single" w:sz="4" w:space="0" w:color="auto"/>
              <w:right w:val="single" w:sz="4" w:space="0" w:color="auto"/>
            </w:tcBorders>
          </w:tcPr>
          <w:p w14:paraId="340120F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634" w:type="dxa"/>
            <w:tcBorders>
              <w:top w:val="single" w:sz="4" w:space="0" w:color="auto"/>
              <w:left w:val="single" w:sz="4" w:space="0" w:color="auto"/>
              <w:bottom w:val="single" w:sz="4" w:space="0" w:color="auto"/>
              <w:right w:val="single" w:sz="4" w:space="0" w:color="auto"/>
            </w:tcBorders>
          </w:tcPr>
          <w:p w14:paraId="2A5A8DFB"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r>
    </w:tbl>
    <w:p w14:paraId="45C08490"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 According to the blood test RBC in Table, the number of normal averages is lower than the high average with a percentage of (98%) from all population samples</w:t>
      </w:r>
    </w:p>
    <w:p w14:paraId="05AA5BDD"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rtl/>
          <w:lang w:val="en-US"/>
          <w14:ligatures w14:val="none"/>
        </w:rPr>
      </w:pPr>
      <w:r w:rsidRPr="002B1E9D">
        <w:rPr>
          <w:rFonts w:ascii="Times New Roman" w:hAnsi="Times New Roman" w:cs="Times New Roman"/>
          <w:sz w:val="24"/>
          <w:szCs w:val="24"/>
          <w:lang w:val="en-US"/>
          <w14:ligatures w14:val="none"/>
        </w:rPr>
        <w:t xml:space="preserve"> </w:t>
      </w:r>
      <w:r w:rsidRPr="002B1E9D">
        <w:rPr>
          <w:rFonts w:ascii="Times New Roman" w:eastAsia="Calibri" w:hAnsi="Times New Roman" w:cs="Times New Roman"/>
          <w:sz w:val="24"/>
          <w:szCs w:val="24"/>
          <w:lang w:val="en-US"/>
          <w14:ligatures w14:val="none"/>
        </w:rPr>
        <w:t xml:space="preserve">Table </w:t>
      </w:r>
      <w:proofErr w:type="gramStart"/>
      <w:r w:rsidRPr="002B1E9D">
        <w:rPr>
          <w:rFonts w:ascii="Times New Roman" w:eastAsia="Calibri" w:hAnsi="Times New Roman" w:cs="Times New Roman"/>
          <w:sz w:val="24"/>
          <w:szCs w:val="24"/>
          <w:lang w:val="en-US"/>
          <w14:ligatures w14:val="none"/>
        </w:rPr>
        <w:t>10 :Blood</w:t>
      </w:r>
      <w:proofErr w:type="gramEnd"/>
      <w:r w:rsidRPr="002B1E9D">
        <w:rPr>
          <w:rFonts w:ascii="Times New Roman" w:eastAsia="Calibri" w:hAnsi="Times New Roman" w:cs="Times New Roman"/>
          <w:sz w:val="24"/>
          <w:szCs w:val="24"/>
          <w:lang w:val="en-US"/>
          <w14:ligatures w14:val="none"/>
        </w:rPr>
        <w:t xml:space="preserve"> test ( H G B)</w:t>
      </w:r>
    </w:p>
    <w:tbl>
      <w:tblPr>
        <w:tblStyle w:val="TableGrid1"/>
        <w:tblW w:w="8187" w:type="dxa"/>
        <w:jc w:val="center"/>
        <w:tblLayout w:type="fixed"/>
        <w:tblLook w:val="04A0" w:firstRow="1" w:lastRow="0" w:firstColumn="1" w:lastColumn="0" w:noHBand="0" w:noVBand="1"/>
      </w:tblPr>
      <w:tblGrid>
        <w:gridCol w:w="815"/>
        <w:gridCol w:w="1805"/>
        <w:gridCol w:w="1277"/>
        <w:gridCol w:w="1124"/>
        <w:gridCol w:w="1532"/>
        <w:gridCol w:w="1634"/>
      </w:tblGrid>
      <w:tr w:rsidR="002B1E9D" w:rsidRPr="002B1E9D" w14:paraId="5BF69148" w14:textId="77777777" w:rsidTr="00322C56">
        <w:trPr>
          <w:jc w:val="center"/>
        </w:trPr>
        <w:tc>
          <w:tcPr>
            <w:tcW w:w="2620" w:type="dxa"/>
            <w:gridSpan w:val="2"/>
            <w:tcBorders>
              <w:top w:val="single" w:sz="4" w:space="0" w:color="auto"/>
              <w:left w:val="single" w:sz="4" w:space="0" w:color="auto"/>
              <w:bottom w:val="single" w:sz="4" w:space="0" w:color="auto"/>
              <w:right w:val="single" w:sz="4" w:space="0" w:color="auto"/>
            </w:tcBorders>
          </w:tcPr>
          <w:p w14:paraId="7392CEB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c>
          <w:tcPr>
            <w:tcW w:w="1277" w:type="dxa"/>
            <w:tcBorders>
              <w:top w:val="single" w:sz="4" w:space="0" w:color="auto"/>
              <w:left w:val="single" w:sz="4" w:space="0" w:color="auto"/>
              <w:bottom w:val="single" w:sz="4" w:space="0" w:color="auto"/>
              <w:right w:val="single" w:sz="4" w:space="0" w:color="auto"/>
            </w:tcBorders>
          </w:tcPr>
          <w:p w14:paraId="6210A9A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Frequency</w:t>
            </w:r>
          </w:p>
        </w:tc>
        <w:tc>
          <w:tcPr>
            <w:tcW w:w="1124" w:type="dxa"/>
            <w:tcBorders>
              <w:top w:val="single" w:sz="4" w:space="0" w:color="auto"/>
              <w:left w:val="single" w:sz="4" w:space="0" w:color="auto"/>
              <w:bottom w:val="single" w:sz="4" w:space="0" w:color="auto"/>
              <w:right w:val="single" w:sz="4" w:space="0" w:color="auto"/>
            </w:tcBorders>
          </w:tcPr>
          <w:p w14:paraId="344A4D6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Percent</w:t>
            </w:r>
          </w:p>
        </w:tc>
        <w:tc>
          <w:tcPr>
            <w:tcW w:w="1532" w:type="dxa"/>
            <w:tcBorders>
              <w:top w:val="single" w:sz="4" w:space="0" w:color="auto"/>
              <w:left w:val="single" w:sz="4" w:space="0" w:color="auto"/>
              <w:bottom w:val="single" w:sz="4" w:space="0" w:color="auto"/>
              <w:right w:val="single" w:sz="4" w:space="0" w:color="auto"/>
            </w:tcBorders>
          </w:tcPr>
          <w:p w14:paraId="2188566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 Percent</w:t>
            </w:r>
          </w:p>
        </w:tc>
        <w:tc>
          <w:tcPr>
            <w:tcW w:w="1634" w:type="dxa"/>
            <w:tcBorders>
              <w:top w:val="single" w:sz="4" w:space="0" w:color="auto"/>
              <w:left w:val="single" w:sz="4" w:space="0" w:color="auto"/>
              <w:bottom w:val="single" w:sz="4" w:space="0" w:color="auto"/>
              <w:right w:val="single" w:sz="4" w:space="0" w:color="auto"/>
            </w:tcBorders>
          </w:tcPr>
          <w:p w14:paraId="0667ECD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Cumulative Percent</w:t>
            </w:r>
          </w:p>
        </w:tc>
      </w:tr>
      <w:tr w:rsidR="002B1E9D" w:rsidRPr="002B1E9D" w14:paraId="5F49C640" w14:textId="77777777" w:rsidTr="00322C56">
        <w:trPr>
          <w:jc w:val="center"/>
        </w:trPr>
        <w:tc>
          <w:tcPr>
            <w:tcW w:w="815" w:type="dxa"/>
            <w:vMerge w:val="restart"/>
            <w:tcBorders>
              <w:top w:val="nil"/>
              <w:left w:val="single" w:sz="4" w:space="0" w:color="auto"/>
              <w:bottom w:val="single" w:sz="4" w:space="0" w:color="auto"/>
              <w:right w:val="single" w:sz="4" w:space="0" w:color="auto"/>
            </w:tcBorders>
          </w:tcPr>
          <w:p w14:paraId="1D305D70"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w:t>
            </w:r>
          </w:p>
        </w:tc>
        <w:tc>
          <w:tcPr>
            <w:tcW w:w="1805" w:type="dxa"/>
            <w:tcBorders>
              <w:top w:val="single" w:sz="4" w:space="0" w:color="auto"/>
              <w:left w:val="single" w:sz="4" w:space="0" w:color="auto"/>
              <w:bottom w:val="single" w:sz="4" w:space="0" w:color="auto"/>
              <w:right w:val="single" w:sz="4" w:space="0" w:color="auto"/>
            </w:tcBorders>
          </w:tcPr>
          <w:p w14:paraId="637D42D7"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Low Average</w:t>
            </w:r>
          </w:p>
        </w:tc>
        <w:tc>
          <w:tcPr>
            <w:tcW w:w="1277" w:type="dxa"/>
            <w:tcBorders>
              <w:top w:val="single" w:sz="4" w:space="0" w:color="auto"/>
              <w:left w:val="single" w:sz="4" w:space="0" w:color="auto"/>
              <w:bottom w:val="single" w:sz="4" w:space="0" w:color="auto"/>
              <w:right w:val="single" w:sz="4" w:space="0" w:color="auto"/>
            </w:tcBorders>
          </w:tcPr>
          <w:p w14:paraId="577A11F0"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113</w:t>
            </w:r>
          </w:p>
        </w:tc>
        <w:tc>
          <w:tcPr>
            <w:tcW w:w="1124" w:type="dxa"/>
            <w:tcBorders>
              <w:top w:val="single" w:sz="4" w:space="0" w:color="auto"/>
              <w:left w:val="single" w:sz="4" w:space="0" w:color="auto"/>
              <w:bottom w:val="single" w:sz="4" w:space="0" w:color="auto"/>
              <w:right w:val="single" w:sz="4" w:space="0" w:color="auto"/>
            </w:tcBorders>
          </w:tcPr>
          <w:p w14:paraId="010F0A3E"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56.5</w:t>
            </w:r>
          </w:p>
        </w:tc>
        <w:tc>
          <w:tcPr>
            <w:tcW w:w="1532" w:type="dxa"/>
            <w:tcBorders>
              <w:top w:val="single" w:sz="4" w:space="0" w:color="auto"/>
              <w:left w:val="single" w:sz="4" w:space="0" w:color="auto"/>
              <w:bottom w:val="single" w:sz="4" w:space="0" w:color="auto"/>
              <w:right w:val="single" w:sz="4" w:space="0" w:color="auto"/>
            </w:tcBorders>
          </w:tcPr>
          <w:p w14:paraId="3908AF2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56.5</w:t>
            </w:r>
          </w:p>
        </w:tc>
        <w:tc>
          <w:tcPr>
            <w:tcW w:w="1634" w:type="dxa"/>
            <w:tcBorders>
              <w:top w:val="single" w:sz="4" w:space="0" w:color="auto"/>
              <w:left w:val="single" w:sz="4" w:space="0" w:color="auto"/>
              <w:bottom w:val="single" w:sz="4" w:space="0" w:color="auto"/>
              <w:right w:val="single" w:sz="4" w:space="0" w:color="auto"/>
            </w:tcBorders>
          </w:tcPr>
          <w:p w14:paraId="1D33978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56.5</w:t>
            </w:r>
          </w:p>
        </w:tc>
      </w:tr>
      <w:tr w:rsidR="002B1E9D" w:rsidRPr="002B1E9D" w14:paraId="2E2505D1"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2C4770C6"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4BBE288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Normal Average</w:t>
            </w:r>
          </w:p>
        </w:tc>
        <w:tc>
          <w:tcPr>
            <w:tcW w:w="1277" w:type="dxa"/>
            <w:tcBorders>
              <w:top w:val="single" w:sz="4" w:space="0" w:color="auto"/>
              <w:left w:val="single" w:sz="4" w:space="0" w:color="auto"/>
              <w:bottom w:val="single" w:sz="4" w:space="0" w:color="auto"/>
              <w:right w:val="single" w:sz="4" w:space="0" w:color="auto"/>
            </w:tcBorders>
          </w:tcPr>
          <w:p w14:paraId="5924CF2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83</w:t>
            </w:r>
          </w:p>
        </w:tc>
        <w:tc>
          <w:tcPr>
            <w:tcW w:w="1124" w:type="dxa"/>
            <w:tcBorders>
              <w:top w:val="single" w:sz="4" w:space="0" w:color="auto"/>
              <w:left w:val="single" w:sz="4" w:space="0" w:color="auto"/>
              <w:bottom w:val="single" w:sz="4" w:space="0" w:color="auto"/>
              <w:right w:val="single" w:sz="4" w:space="0" w:color="auto"/>
            </w:tcBorders>
          </w:tcPr>
          <w:p w14:paraId="742AFEE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41.5</w:t>
            </w:r>
          </w:p>
        </w:tc>
        <w:tc>
          <w:tcPr>
            <w:tcW w:w="1532" w:type="dxa"/>
            <w:tcBorders>
              <w:top w:val="single" w:sz="4" w:space="0" w:color="auto"/>
              <w:left w:val="single" w:sz="4" w:space="0" w:color="auto"/>
              <w:bottom w:val="single" w:sz="4" w:space="0" w:color="auto"/>
              <w:right w:val="single" w:sz="4" w:space="0" w:color="auto"/>
            </w:tcBorders>
          </w:tcPr>
          <w:p w14:paraId="3081BC8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41.5</w:t>
            </w:r>
          </w:p>
        </w:tc>
        <w:tc>
          <w:tcPr>
            <w:tcW w:w="1634" w:type="dxa"/>
            <w:tcBorders>
              <w:top w:val="single" w:sz="4" w:space="0" w:color="auto"/>
              <w:left w:val="single" w:sz="4" w:space="0" w:color="auto"/>
              <w:bottom w:val="single" w:sz="4" w:space="0" w:color="auto"/>
              <w:right w:val="single" w:sz="4" w:space="0" w:color="auto"/>
            </w:tcBorders>
          </w:tcPr>
          <w:p w14:paraId="7C2B8F4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98.0</w:t>
            </w:r>
          </w:p>
        </w:tc>
      </w:tr>
      <w:tr w:rsidR="002B1E9D" w:rsidRPr="002B1E9D" w14:paraId="61C2CAE7"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5D5CE72F"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501DE21F"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High Average</w:t>
            </w:r>
          </w:p>
        </w:tc>
        <w:tc>
          <w:tcPr>
            <w:tcW w:w="1277" w:type="dxa"/>
            <w:tcBorders>
              <w:top w:val="single" w:sz="4" w:space="0" w:color="auto"/>
              <w:left w:val="single" w:sz="4" w:space="0" w:color="auto"/>
              <w:bottom w:val="single" w:sz="4" w:space="0" w:color="auto"/>
              <w:right w:val="single" w:sz="4" w:space="0" w:color="auto"/>
            </w:tcBorders>
          </w:tcPr>
          <w:p w14:paraId="2578964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4</w:t>
            </w:r>
          </w:p>
        </w:tc>
        <w:tc>
          <w:tcPr>
            <w:tcW w:w="1124" w:type="dxa"/>
            <w:tcBorders>
              <w:top w:val="single" w:sz="4" w:space="0" w:color="auto"/>
              <w:left w:val="single" w:sz="4" w:space="0" w:color="auto"/>
              <w:bottom w:val="single" w:sz="4" w:space="0" w:color="auto"/>
              <w:right w:val="single" w:sz="4" w:space="0" w:color="auto"/>
            </w:tcBorders>
          </w:tcPr>
          <w:p w14:paraId="1E29110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w:t>
            </w:r>
          </w:p>
        </w:tc>
        <w:tc>
          <w:tcPr>
            <w:tcW w:w="1532" w:type="dxa"/>
            <w:tcBorders>
              <w:top w:val="single" w:sz="4" w:space="0" w:color="auto"/>
              <w:left w:val="single" w:sz="4" w:space="0" w:color="auto"/>
              <w:bottom w:val="single" w:sz="4" w:space="0" w:color="auto"/>
              <w:right w:val="single" w:sz="4" w:space="0" w:color="auto"/>
            </w:tcBorders>
          </w:tcPr>
          <w:p w14:paraId="287F3C7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w:t>
            </w:r>
          </w:p>
        </w:tc>
        <w:tc>
          <w:tcPr>
            <w:tcW w:w="1634" w:type="dxa"/>
            <w:tcBorders>
              <w:top w:val="single" w:sz="4" w:space="0" w:color="auto"/>
              <w:left w:val="single" w:sz="4" w:space="0" w:color="auto"/>
              <w:bottom w:val="single" w:sz="4" w:space="0" w:color="auto"/>
              <w:right w:val="single" w:sz="4" w:space="0" w:color="auto"/>
            </w:tcBorders>
          </w:tcPr>
          <w:p w14:paraId="343EA167"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r>
      <w:tr w:rsidR="002B1E9D" w:rsidRPr="002B1E9D" w14:paraId="5AE4C70E"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08EEDBA2"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4E6C95E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Total</w:t>
            </w:r>
          </w:p>
        </w:tc>
        <w:tc>
          <w:tcPr>
            <w:tcW w:w="1277" w:type="dxa"/>
            <w:tcBorders>
              <w:top w:val="single" w:sz="4" w:space="0" w:color="auto"/>
              <w:left w:val="single" w:sz="4" w:space="0" w:color="auto"/>
              <w:bottom w:val="single" w:sz="4" w:space="0" w:color="auto"/>
              <w:right w:val="single" w:sz="4" w:space="0" w:color="auto"/>
            </w:tcBorders>
          </w:tcPr>
          <w:p w14:paraId="36C0177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200</w:t>
            </w:r>
          </w:p>
        </w:tc>
        <w:tc>
          <w:tcPr>
            <w:tcW w:w="1124" w:type="dxa"/>
            <w:tcBorders>
              <w:top w:val="single" w:sz="4" w:space="0" w:color="auto"/>
              <w:left w:val="single" w:sz="4" w:space="0" w:color="auto"/>
              <w:bottom w:val="single" w:sz="4" w:space="0" w:color="auto"/>
              <w:right w:val="single" w:sz="4" w:space="0" w:color="auto"/>
            </w:tcBorders>
          </w:tcPr>
          <w:p w14:paraId="0250E176"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532" w:type="dxa"/>
            <w:tcBorders>
              <w:top w:val="single" w:sz="4" w:space="0" w:color="auto"/>
              <w:left w:val="single" w:sz="4" w:space="0" w:color="auto"/>
              <w:bottom w:val="single" w:sz="4" w:space="0" w:color="auto"/>
              <w:right w:val="single" w:sz="4" w:space="0" w:color="auto"/>
            </w:tcBorders>
          </w:tcPr>
          <w:p w14:paraId="73E62C4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634" w:type="dxa"/>
            <w:tcBorders>
              <w:top w:val="single" w:sz="4" w:space="0" w:color="auto"/>
              <w:left w:val="single" w:sz="4" w:space="0" w:color="auto"/>
              <w:bottom w:val="single" w:sz="4" w:space="0" w:color="auto"/>
              <w:right w:val="single" w:sz="4" w:space="0" w:color="auto"/>
            </w:tcBorders>
          </w:tcPr>
          <w:p w14:paraId="603E8E45"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r>
    </w:tbl>
    <w:p w14:paraId="15B543B3"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lastRenderedPageBreak/>
        <w:t xml:space="preserve"> According to the blood test of HGB in Table, the number of low averages is higher than other values, which means a percentage of 56.5% is the domain from all samples</w:t>
      </w:r>
      <w:r w:rsidRPr="002B1E9D">
        <w:rPr>
          <w:rFonts w:ascii="Times New Roman" w:eastAsia="Calibri" w:hAnsi="Times New Roman" w:cs="Times New Roman"/>
          <w:sz w:val="24"/>
          <w:szCs w:val="24"/>
          <w:rtl/>
          <w:lang w:val="en-US"/>
          <w14:ligatures w14:val="none"/>
        </w:rPr>
        <w:t>.</w:t>
      </w:r>
    </w:p>
    <w:p w14:paraId="65F2D4CF" w14:textId="77777777" w:rsidR="002B1E9D" w:rsidRP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Table 11:  Blood test </w:t>
      </w:r>
      <w:proofErr w:type="gramStart"/>
      <w:r w:rsidRPr="002B1E9D">
        <w:rPr>
          <w:rFonts w:ascii="Times New Roman" w:eastAsia="Calibri" w:hAnsi="Times New Roman" w:cs="Times New Roman"/>
          <w:sz w:val="24"/>
          <w:szCs w:val="24"/>
          <w:lang w:val="en-US"/>
          <w14:ligatures w14:val="none"/>
        </w:rPr>
        <w:t>on( Blood</w:t>
      </w:r>
      <w:proofErr w:type="gramEnd"/>
      <w:r w:rsidRPr="002B1E9D">
        <w:rPr>
          <w:rFonts w:ascii="Times New Roman" w:eastAsia="Calibri" w:hAnsi="Times New Roman" w:cs="Times New Roman"/>
          <w:sz w:val="24"/>
          <w:szCs w:val="24"/>
          <w:lang w:val="en-US"/>
          <w14:ligatures w14:val="none"/>
        </w:rPr>
        <w:t xml:space="preserve"> Plate)</w:t>
      </w:r>
    </w:p>
    <w:tbl>
      <w:tblPr>
        <w:tblStyle w:val="TableGrid1"/>
        <w:tblW w:w="8187" w:type="dxa"/>
        <w:jc w:val="center"/>
        <w:tblLayout w:type="fixed"/>
        <w:tblLook w:val="04A0" w:firstRow="1" w:lastRow="0" w:firstColumn="1" w:lastColumn="0" w:noHBand="0" w:noVBand="1"/>
      </w:tblPr>
      <w:tblGrid>
        <w:gridCol w:w="815"/>
        <w:gridCol w:w="1805"/>
        <w:gridCol w:w="1277"/>
        <w:gridCol w:w="1124"/>
        <w:gridCol w:w="1532"/>
        <w:gridCol w:w="1634"/>
      </w:tblGrid>
      <w:tr w:rsidR="002B1E9D" w:rsidRPr="002B1E9D" w14:paraId="0F2167EE" w14:textId="77777777" w:rsidTr="00322C56">
        <w:trPr>
          <w:jc w:val="center"/>
        </w:trPr>
        <w:tc>
          <w:tcPr>
            <w:tcW w:w="2620" w:type="dxa"/>
            <w:gridSpan w:val="2"/>
            <w:tcBorders>
              <w:top w:val="single" w:sz="4" w:space="0" w:color="auto"/>
              <w:left w:val="single" w:sz="4" w:space="0" w:color="auto"/>
              <w:bottom w:val="single" w:sz="4" w:space="0" w:color="auto"/>
              <w:right w:val="single" w:sz="4" w:space="0" w:color="auto"/>
            </w:tcBorders>
          </w:tcPr>
          <w:p w14:paraId="2FDAFE8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c>
          <w:tcPr>
            <w:tcW w:w="1277" w:type="dxa"/>
            <w:tcBorders>
              <w:top w:val="single" w:sz="4" w:space="0" w:color="auto"/>
              <w:left w:val="single" w:sz="4" w:space="0" w:color="auto"/>
              <w:bottom w:val="single" w:sz="4" w:space="0" w:color="auto"/>
              <w:right w:val="single" w:sz="4" w:space="0" w:color="auto"/>
            </w:tcBorders>
          </w:tcPr>
          <w:p w14:paraId="7F63B8D7"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Frequency</w:t>
            </w:r>
          </w:p>
        </w:tc>
        <w:tc>
          <w:tcPr>
            <w:tcW w:w="1124" w:type="dxa"/>
            <w:tcBorders>
              <w:top w:val="single" w:sz="4" w:space="0" w:color="auto"/>
              <w:left w:val="single" w:sz="4" w:space="0" w:color="auto"/>
              <w:bottom w:val="single" w:sz="4" w:space="0" w:color="auto"/>
              <w:right w:val="single" w:sz="4" w:space="0" w:color="auto"/>
            </w:tcBorders>
          </w:tcPr>
          <w:p w14:paraId="2FB6FF9A"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Percent</w:t>
            </w:r>
          </w:p>
        </w:tc>
        <w:tc>
          <w:tcPr>
            <w:tcW w:w="1532" w:type="dxa"/>
            <w:tcBorders>
              <w:top w:val="single" w:sz="4" w:space="0" w:color="auto"/>
              <w:left w:val="single" w:sz="4" w:space="0" w:color="auto"/>
              <w:bottom w:val="single" w:sz="4" w:space="0" w:color="auto"/>
              <w:right w:val="single" w:sz="4" w:space="0" w:color="auto"/>
            </w:tcBorders>
          </w:tcPr>
          <w:p w14:paraId="1A787537"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 Percent</w:t>
            </w:r>
          </w:p>
        </w:tc>
        <w:tc>
          <w:tcPr>
            <w:tcW w:w="1634" w:type="dxa"/>
            <w:tcBorders>
              <w:top w:val="single" w:sz="4" w:space="0" w:color="auto"/>
              <w:left w:val="single" w:sz="4" w:space="0" w:color="auto"/>
              <w:bottom w:val="single" w:sz="4" w:space="0" w:color="auto"/>
              <w:right w:val="single" w:sz="4" w:space="0" w:color="auto"/>
            </w:tcBorders>
          </w:tcPr>
          <w:p w14:paraId="1A35704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Cumulative Percent</w:t>
            </w:r>
          </w:p>
        </w:tc>
      </w:tr>
      <w:tr w:rsidR="002B1E9D" w:rsidRPr="002B1E9D" w14:paraId="35616FDF" w14:textId="77777777" w:rsidTr="00322C56">
        <w:trPr>
          <w:jc w:val="center"/>
        </w:trPr>
        <w:tc>
          <w:tcPr>
            <w:tcW w:w="815" w:type="dxa"/>
            <w:vMerge w:val="restart"/>
            <w:tcBorders>
              <w:top w:val="nil"/>
              <w:left w:val="single" w:sz="4" w:space="0" w:color="auto"/>
              <w:bottom w:val="single" w:sz="4" w:space="0" w:color="auto"/>
              <w:right w:val="single" w:sz="4" w:space="0" w:color="auto"/>
            </w:tcBorders>
          </w:tcPr>
          <w:p w14:paraId="0F9CCCE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Valid</w:t>
            </w:r>
          </w:p>
        </w:tc>
        <w:tc>
          <w:tcPr>
            <w:tcW w:w="1805" w:type="dxa"/>
            <w:tcBorders>
              <w:top w:val="single" w:sz="4" w:space="0" w:color="auto"/>
              <w:left w:val="single" w:sz="4" w:space="0" w:color="auto"/>
              <w:bottom w:val="single" w:sz="4" w:space="0" w:color="auto"/>
              <w:right w:val="single" w:sz="4" w:space="0" w:color="auto"/>
            </w:tcBorders>
          </w:tcPr>
          <w:p w14:paraId="0D6DCA0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Low Average</w:t>
            </w:r>
          </w:p>
        </w:tc>
        <w:tc>
          <w:tcPr>
            <w:tcW w:w="1277" w:type="dxa"/>
            <w:tcBorders>
              <w:top w:val="single" w:sz="4" w:space="0" w:color="auto"/>
              <w:left w:val="single" w:sz="4" w:space="0" w:color="auto"/>
              <w:bottom w:val="single" w:sz="4" w:space="0" w:color="auto"/>
              <w:right w:val="single" w:sz="4" w:space="0" w:color="auto"/>
            </w:tcBorders>
          </w:tcPr>
          <w:p w14:paraId="47EB6D84"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12</w:t>
            </w:r>
          </w:p>
        </w:tc>
        <w:tc>
          <w:tcPr>
            <w:tcW w:w="1124" w:type="dxa"/>
            <w:tcBorders>
              <w:top w:val="single" w:sz="4" w:space="0" w:color="auto"/>
              <w:left w:val="single" w:sz="4" w:space="0" w:color="auto"/>
              <w:bottom w:val="single" w:sz="4" w:space="0" w:color="auto"/>
              <w:right w:val="single" w:sz="4" w:space="0" w:color="auto"/>
            </w:tcBorders>
          </w:tcPr>
          <w:p w14:paraId="2DD5430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6.0</w:t>
            </w:r>
          </w:p>
        </w:tc>
        <w:tc>
          <w:tcPr>
            <w:tcW w:w="1532" w:type="dxa"/>
            <w:tcBorders>
              <w:top w:val="single" w:sz="4" w:space="0" w:color="auto"/>
              <w:left w:val="single" w:sz="4" w:space="0" w:color="auto"/>
              <w:bottom w:val="single" w:sz="4" w:space="0" w:color="auto"/>
              <w:right w:val="single" w:sz="4" w:space="0" w:color="auto"/>
            </w:tcBorders>
          </w:tcPr>
          <w:p w14:paraId="69798131"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6.0</w:t>
            </w:r>
          </w:p>
        </w:tc>
        <w:tc>
          <w:tcPr>
            <w:tcW w:w="1634" w:type="dxa"/>
            <w:tcBorders>
              <w:top w:val="single" w:sz="4" w:space="0" w:color="auto"/>
              <w:left w:val="single" w:sz="4" w:space="0" w:color="auto"/>
              <w:bottom w:val="single" w:sz="4" w:space="0" w:color="auto"/>
              <w:right w:val="single" w:sz="4" w:space="0" w:color="auto"/>
            </w:tcBorders>
          </w:tcPr>
          <w:p w14:paraId="755E153B"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6.0</w:t>
            </w:r>
          </w:p>
        </w:tc>
      </w:tr>
      <w:tr w:rsidR="002B1E9D" w:rsidRPr="002B1E9D" w14:paraId="627D40EA"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760D862A"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7FE0F66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Normal Average</w:t>
            </w:r>
          </w:p>
        </w:tc>
        <w:tc>
          <w:tcPr>
            <w:tcW w:w="1277" w:type="dxa"/>
            <w:tcBorders>
              <w:top w:val="single" w:sz="4" w:space="0" w:color="auto"/>
              <w:left w:val="single" w:sz="4" w:space="0" w:color="auto"/>
              <w:bottom w:val="single" w:sz="4" w:space="0" w:color="auto"/>
              <w:right w:val="single" w:sz="4" w:space="0" w:color="auto"/>
            </w:tcBorders>
          </w:tcPr>
          <w:p w14:paraId="74591AFD"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182</w:t>
            </w:r>
          </w:p>
        </w:tc>
        <w:tc>
          <w:tcPr>
            <w:tcW w:w="1124" w:type="dxa"/>
            <w:tcBorders>
              <w:top w:val="single" w:sz="4" w:space="0" w:color="auto"/>
              <w:left w:val="single" w:sz="4" w:space="0" w:color="auto"/>
              <w:bottom w:val="single" w:sz="4" w:space="0" w:color="auto"/>
              <w:right w:val="single" w:sz="4" w:space="0" w:color="auto"/>
            </w:tcBorders>
          </w:tcPr>
          <w:p w14:paraId="196D52D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91.0</w:t>
            </w:r>
          </w:p>
        </w:tc>
        <w:tc>
          <w:tcPr>
            <w:tcW w:w="1532" w:type="dxa"/>
            <w:tcBorders>
              <w:top w:val="single" w:sz="4" w:space="0" w:color="auto"/>
              <w:left w:val="single" w:sz="4" w:space="0" w:color="auto"/>
              <w:bottom w:val="single" w:sz="4" w:space="0" w:color="auto"/>
              <w:right w:val="single" w:sz="4" w:space="0" w:color="auto"/>
            </w:tcBorders>
          </w:tcPr>
          <w:p w14:paraId="120F265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91.0</w:t>
            </w:r>
          </w:p>
        </w:tc>
        <w:tc>
          <w:tcPr>
            <w:tcW w:w="1634" w:type="dxa"/>
            <w:tcBorders>
              <w:top w:val="single" w:sz="4" w:space="0" w:color="auto"/>
              <w:left w:val="single" w:sz="4" w:space="0" w:color="auto"/>
              <w:bottom w:val="single" w:sz="4" w:space="0" w:color="auto"/>
              <w:right w:val="single" w:sz="4" w:space="0" w:color="auto"/>
            </w:tcBorders>
          </w:tcPr>
          <w:p w14:paraId="6A3DDE12"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97.0</w:t>
            </w:r>
          </w:p>
        </w:tc>
      </w:tr>
      <w:tr w:rsidR="002B1E9D" w:rsidRPr="002B1E9D" w14:paraId="32C337D1"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7A302BD1"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250DF6D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High Average</w:t>
            </w:r>
          </w:p>
        </w:tc>
        <w:tc>
          <w:tcPr>
            <w:tcW w:w="1277" w:type="dxa"/>
            <w:tcBorders>
              <w:top w:val="single" w:sz="4" w:space="0" w:color="auto"/>
              <w:left w:val="single" w:sz="4" w:space="0" w:color="auto"/>
              <w:bottom w:val="single" w:sz="4" w:space="0" w:color="auto"/>
              <w:right w:val="single" w:sz="4" w:space="0" w:color="auto"/>
            </w:tcBorders>
          </w:tcPr>
          <w:p w14:paraId="23C2C6E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6</w:t>
            </w:r>
          </w:p>
        </w:tc>
        <w:tc>
          <w:tcPr>
            <w:tcW w:w="1124" w:type="dxa"/>
            <w:tcBorders>
              <w:top w:val="single" w:sz="4" w:space="0" w:color="auto"/>
              <w:left w:val="single" w:sz="4" w:space="0" w:color="auto"/>
              <w:bottom w:val="single" w:sz="4" w:space="0" w:color="auto"/>
              <w:right w:val="single" w:sz="4" w:space="0" w:color="auto"/>
            </w:tcBorders>
          </w:tcPr>
          <w:p w14:paraId="02558C5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3.0</w:t>
            </w:r>
          </w:p>
        </w:tc>
        <w:tc>
          <w:tcPr>
            <w:tcW w:w="1532" w:type="dxa"/>
            <w:tcBorders>
              <w:top w:val="single" w:sz="4" w:space="0" w:color="auto"/>
              <w:left w:val="single" w:sz="4" w:space="0" w:color="auto"/>
              <w:bottom w:val="single" w:sz="4" w:space="0" w:color="auto"/>
              <w:right w:val="single" w:sz="4" w:space="0" w:color="auto"/>
            </w:tcBorders>
          </w:tcPr>
          <w:p w14:paraId="26F5F28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3.0</w:t>
            </w:r>
          </w:p>
        </w:tc>
        <w:tc>
          <w:tcPr>
            <w:tcW w:w="1634" w:type="dxa"/>
            <w:tcBorders>
              <w:top w:val="single" w:sz="4" w:space="0" w:color="auto"/>
              <w:left w:val="single" w:sz="4" w:space="0" w:color="auto"/>
              <w:bottom w:val="single" w:sz="4" w:space="0" w:color="auto"/>
              <w:right w:val="single" w:sz="4" w:space="0" w:color="auto"/>
            </w:tcBorders>
          </w:tcPr>
          <w:p w14:paraId="4466B1E3"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r>
      <w:tr w:rsidR="002B1E9D" w:rsidRPr="002B1E9D" w14:paraId="5A899AF6" w14:textId="77777777" w:rsidTr="00322C56">
        <w:trPr>
          <w:jc w:val="center"/>
        </w:trPr>
        <w:tc>
          <w:tcPr>
            <w:tcW w:w="2620" w:type="dxa"/>
            <w:vMerge/>
            <w:tcBorders>
              <w:top w:val="nil"/>
              <w:left w:val="single" w:sz="4" w:space="0" w:color="auto"/>
              <w:bottom w:val="single" w:sz="4" w:space="0" w:color="auto"/>
              <w:right w:val="single" w:sz="4" w:space="0" w:color="auto"/>
            </w:tcBorders>
            <w:vAlign w:val="center"/>
          </w:tcPr>
          <w:p w14:paraId="06412B6A" w14:textId="77777777" w:rsidR="002B1E9D" w:rsidRPr="002B1E9D" w:rsidRDefault="002B1E9D" w:rsidP="002B1E9D">
            <w:pPr>
              <w:spacing w:after="0" w:line="360" w:lineRule="auto"/>
              <w:jc w:val="both"/>
              <w:rPr>
                <w:rFonts w:ascii="Times New Roman" w:eastAsia="Calibri" w:hAnsi="Times New Roman" w:cs="Times New Roman"/>
                <w:sz w:val="24"/>
                <w:szCs w:val="24"/>
                <w:lang w:val="en-US"/>
              </w:rPr>
            </w:pPr>
          </w:p>
        </w:tc>
        <w:tc>
          <w:tcPr>
            <w:tcW w:w="1805" w:type="dxa"/>
            <w:tcBorders>
              <w:top w:val="single" w:sz="4" w:space="0" w:color="auto"/>
              <w:left w:val="single" w:sz="4" w:space="0" w:color="auto"/>
              <w:bottom w:val="single" w:sz="4" w:space="0" w:color="auto"/>
              <w:right w:val="single" w:sz="4" w:space="0" w:color="auto"/>
            </w:tcBorders>
          </w:tcPr>
          <w:p w14:paraId="0D2B36D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Total</w:t>
            </w:r>
          </w:p>
        </w:tc>
        <w:tc>
          <w:tcPr>
            <w:tcW w:w="1277" w:type="dxa"/>
            <w:tcBorders>
              <w:top w:val="single" w:sz="4" w:space="0" w:color="auto"/>
              <w:left w:val="single" w:sz="4" w:space="0" w:color="auto"/>
              <w:bottom w:val="single" w:sz="4" w:space="0" w:color="auto"/>
              <w:right w:val="single" w:sz="4" w:space="0" w:color="auto"/>
            </w:tcBorders>
          </w:tcPr>
          <w:p w14:paraId="4DE455F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200</w:t>
            </w:r>
          </w:p>
        </w:tc>
        <w:tc>
          <w:tcPr>
            <w:tcW w:w="1124" w:type="dxa"/>
            <w:tcBorders>
              <w:top w:val="single" w:sz="4" w:space="0" w:color="auto"/>
              <w:left w:val="single" w:sz="4" w:space="0" w:color="auto"/>
              <w:bottom w:val="single" w:sz="4" w:space="0" w:color="auto"/>
              <w:right w:val="single" w:sz="4" w:space="0" w:color="auto"/>
            </w:tcBorders>
          </w:tcPr>
          <w:p w14:paraId="4BC38A00"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532" w:type="dxa"/>
            <w:tcBorders>
              <w:top w:val="single" w:sz="4" w:space="0" w:color="auto"/>
              <w:left w:val="single" w:sz="4" w:space="0" w:color="auto"/>
              <w:bottom w:val="single" w:sz="4" w:space="0" w:color="auto"/>
              <w:right w:val="single" w:sz="4" w:space="0" w:color="auto"/>
            </w:tcBorders>
          </w:tcPr>
          <w:p w14:paraId="2791F998"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r w:rsidRPr="002B1E9D">
              <w:rPr>
                <w:rFonts w:ascii="Times New Roman" w:eastAsia="Calibri" w:hAnsi="Times New Roman" w:cs="Times New Roman"/>
                <w:sz w:val="24"/>
                <w:szCs w:val="24"/>
                <w:lang w:val="en-US"/>
              </w:rPr>
              <w:t>100.0</w:t>
            </w:r>
          </w:p>
        </w:tc>
        <w:tc>
          <w:tcPr>
            <w:tcW w:w="1634" w:type="dxa"/>
            <w:tcBorders>
              <w:top w:val="single" w:sz="4" w:space="0" w:color="auto"/>
              <w:left w:val="single" w:sz="4" w:space="0" w:color="auto"/>
              <w:bottom w:val="single" w:sz="4" w:space="0" w:color="auto"/>
              <w:right w:val="single" w:sz="4" w:space="0" w:color="auto"/>
            </w:tcBorders>
          </w:tcPr>
          <w:p w14:paraId="2620FCA9"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rPr>
            </w:pPr>
          </w:p>
        </w:tc>
      </w:tr>
    </w:tbl>
    <w:p w14:paraId="6C0AB8B7"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rtl/>
          <w:lang w:val="en-US"/>
          <w14:ligatures w14:val="none"/>
        </w:rPr>
      </w:pPr>
      <w:r w:rsidRPr="002B1E9D">
        <w:rPr>
          <w:rFonts w:ascii="Times New Roman" w:eastAsia="Calibri" w:hAnsi="Times New Roman" w:cs="Times New Roman"/>
          <w:sz w:val="24"/>
          <w:szCs w:val="24"/>
          <w:lang w:val="en-US"/>
          <w14:ligatures w14:val="none"/>
        </w:rPr>
        <w:t>test on blood platelets in the Table, the results are almost average for normal, which means 91% of the results are normal from all samples</w:t>
      </w:r>
      <w:r w:rsidRPr="002B1E9D">
        <w:rPr>
          <w:rFonts w:ascii="Times New Roman" w:eastAsia="Calibri" w:hAnsi="Times New Roman" w:cs="Times New Roman"/>
          <w:sz w:val="24"/>
          <w:szCs w:val="24"/>
          <w:rtl/>
          <w:lang w:val="en-US"/>
          <w14:ligatures w14:val="none"/>
        </w:rPr>
        <w:t>.</w:t>
      </w:r>
    </w:p>
    <w:p w14:paraId="63FAAB8D" w14:textId="77777777" w:rsidR="002B1E9D" w:rsidRPr="002B1E9D" w:rsidRDefault="002B1E9D" w:rsidP="002B1E9D">
      <w:pPr>
        <w:spacing w:before="100" w:beforeAutospacing="1" w:after="0" w:line="360" w:lineRule="auto"/>
        <w:jc w:val="both"/>
        <w:rPr>
          <w:rFonts w:ascii="Times New Roman" w:eastAsia="Calibri" w:hAnsi="Times New Roman" w:cs="Times New Roman"/>
          <w:b/>
          <w:bCs/>
          <w:sz w:val="24"/>
          <w:szCs w:val="24"/>
          <w:lang w:val="en-US"/>
          <w14:ligatures w14:val="none"/>
        </w:rPr>
      </w:pPr>
      <w:r w:rsidRPr="002B1E9D">
        <w:rPr>
          <w:rFonts w:ascii="Times New Roman" w:eastAsia="Calibri" w:hAnsi="Times New Roman" w:cs="Times New Roman"/>
          <w:b/>
          <w:bCs/>
          <w:sz w:val="24"/>
          <w:szCs w:val="24"/>
          <w:lang w:val="en-US"/>
          <w14:ligatures w14:val="none"/>
        </w:rPr>
        <w:t>Discussion:</w:t>
      </w:r>
    </w:p>
    <w:p w14:paraId="22943530"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Several 200 sample investigated After the data has been collected and analyzed by using the SPSS program, validity and reliability </w:t>
      </w:r>
      <w:proofErr w:type="spellStart"/>
      <w:proofErr w:type="gramStart"/>
      <w:r w:rsidRPr="002B1E9D">
        <w:rPr>
          <w:rFonts w:ascii="Times New Roman" w:eastAsia="Calibri" w:hAnsi="Times New Roman" w:cs="Times New Roman"/>
          <w:sz w:val="24"/>
          <w:szCs w:val="24"/>
          <w:lang w:val="en-US"/>
          <w14:ligatures w14:val="none"/>
        </w:rPr>
        <w:t>tests,and</w:t>
      </w:r>
      <w:proofErr w:type="spellEnd"/>
      <w:proofErr w:type="gramEnd"/>
      <w:r w:rsidRPr="002B1E9D">
        <w:rPr>
          <w:rFonts w:ascii="Times New Roman" w:eastAsia="Calibri" w:hAnsi="Times New Roman" w:cs="Times New Roman"/>
          <w:sz w:val="24"/>
          <w:szCs w:val="24"/>
          <w:lang w:val="en-US"/>
          <w14:ligatures w14:val="none"/>
        </w:rPr>
        <w:t xml:space="preserve"> descriptive statistics have been carried out. Descriptive statistics are mainly about frequencies of demographic information (age and gender), kidney functions, and blood tests. the case processing summary, all the data items are valid and reliability statistics, Cronbach's alpha is &gt; 0.01, which means that all the data items are reliable</w:t>
      </w:r>
      <w:r w:rsidRPr="002B1E9D">
        <w:rPr>
          <w:rFonts w:ascii="Times New Roman" w:eastAsia="Calibri" w:hAnsi="Times New Roman" w:cs="Times New Roman"/>
          <w:sz w:val="24"/>
          <w:szCs w:val="24"/>
          <w:rtl/>
          <w:lang w:val="en-US"/>
          <w14:ligatures w14:val="none"/>
        </w:rPr>
        <w:t xml:space="preserve">. </w:t>
      </w:r>
      <w:r w:rsidRPr="002B1E9D">
        <w:rPr>
          <w:rFonts w:ascii="Times New Roman" w:eastAsia="Calibri" w:hAnsi="Times New Roman" w:cs="Times New Roman"/>
          <w:sz w:val="24"/>
          <w:szCs w:val="24"/>
          <w:lang w:val="en-US"/>
          <w14:ligatures w14:val="none"/>
        </w:rPr>
        <w:t xml:space="preserve"> The part of demographic information in gender, the number of males is more than females, about 59% of males and 41% of </w:t>
      </w:r>
      <w:proofErr w:type="gramStart"/>
      <w:r w:rsidRPr="002B1E9D">
        <w:rPr>
          <w:rFonts w:ascii="Times New Roman" w:eastAsia="Calibri" w:hAnsi="Times New Roman" w:cs="Times New Roman"/>
          <w:sz w:val="24"/>
          <w:szCs w:val="24"/>
          <w:lang w:val="en-US"/>
          <w14:ligatures w14:val="none"/>
        </w:rPr>
        <w:t>females ,</w:t>
      </w:r>
      <w:proofErr w:type="gramEnd"/>
      <w:r w:rsidRPr="002B1E9D">
        <w:rPr>
          <w:rFonts w:ascii="Times New Roman" w:eastAsia="Calibri" w:hAnsi="Times New Roman" w:cs="Times New Roman"/>
          <w:sz w:val="24"/>
          <w:szCs w:val="24"/>
          <w:lang w:val="en-US"/>
          <w14:ligatures w14:val="none"/>
        </w:rPr>
        <w:t xml:space="preserve"> and the age the number of patients from 51 to 60 years is almost participant. In kidney functional test of urea there is a high average in patients of about 186, which means 93% of all the samples, however  level of  creatinine,  almost the patient's high average In test of blood glucose almost all the patients have a high average, more than the normal range In  blood test the WBC , the normal averages is higher than other averages also  blood test RBC the number of normal averages is lower than the high average with a percentage of (98%) from all population </w:t>
      </w:r>
      <w:proofErr w:type="spellStart"/>
      <w:r w:rsidRPr="002B1E9D">
        <w:rPr>
          <w:rFonts w:ascii="Times New Roman" w:eastAsia="Calibri" w:hAnsi="Times New Roman" w:cs="Times New Roman"/>
          <w:sz w:val="24"/>
          <w:szCs w:val="24"/>
          <w:lang w:val="en-US"/>
          <w14:ligatures w14:val="none"/>
        </w:rPr>
        <w:t>samples,blood</w:t>
      </w:r>
      <w:proofErr w:type="spellEnd"/>
      <w:r w:rsidRPr="002B1E9D">
        <w:rPr>
          <w:rFonts w:ascii="Times New Roman" w:eastAsia="Calibri" w:hAnsi="Times New Roman" w:cs="Times New Roman"/>
          <w:sz w:val="24"/>
          <w:szCs w:val="24"/>
          <w:lang w:val="en-US"/>
          <w14:ligatures w14:val="none"/>
        </w:rPr>
        <w:t xml:space="preserve"> test of HGB the number low averages is higher than other values, which means a percentage of 56.5% is the domain from all </w:t>
      </w:r>
      <w:proofErr w:type="spellStart"/>
      <w:r w:rsidRPr="002B1E9D">
        <w:rPr>
          <w:rFonts w:ascii="Times New Roman" w:eastAsia="Calibri" w:hAnsi="Times New Roman" w:cs="Times New Roman"/>
          <w:sz w:val="24"/>
          <w:szCs w:val="24"/>
          <w:lang w:val="en-US"/>
          <w14:ligatures w14:val="none"/>
        </w:rPr>
        <w:t>samples,test</w:t>
      </w:r>
      <w:proofErr w:type="spellEnd"/>
      <w:r w:rsidRPr="002B1E9D">
        <w:rPr>
          <w:rFonts w:ascii="Times New Roman" w:eastAsia="Calibri" w:hAnsi="Times New Roman" w:cs="Times New Roman"/>
          <w:sz w:val="24"/>
          <w:szCs w:val="24"/>
          <w:lang w:val="en-US"/>
          <w14:ligatures w14:val="none"/>
        </w:rPr>
        <w:t xml:space="preserve"> on blood platelets in  the results are almost average for normal the findings of this research focused on proving the interrelation between anemia and CKD patients by reviewing and analyzing the blood test and kidney functions. Furthermore, it also revealed that there is a significant correlation between dependence and anemia in chronic kidney disease </w:t>
      </w:r>
      <w:proofErr w:type="gramStart"/>
      <w:r w:rsidRPr="002B1E9D">
        <w:rPr>
          <w:rFonts w:ascii="Times New Roman" w:eastAsia="Calibri" w:hAnsi="Times New Roman" w:cs="Times New Roman"/>
          <w:sz w:val="24"/>
          <w:szCs w:val="24"/>
          <w:lang w:val="en-US"/>
          <w14:ligatures w14:val="none"/>
        </w:rPr>
        <w:t>patients.(</w:t>
      </w:r>
      <w:proofErr w:type="gramEnd"/>
      <w:r w:rsidRPr="002B1E9D">
        <w:rPr>
          <w:rFonts w:ascii="Times New Roman" w:eastAsia="Calibri" w:hAnsi="Times New Roman" w:cs="Times New Roman"/>
          <w:sz w:val="24"/>
          <w:szCs w:val="24"/>
          <w:lang w:val="en-US"/>
          <w14:ligatures w14:val="none"/>
        </w:rPr>
        <w:t xml:space="preserve">11,12) It has been found that a probative or direct relation exists, which means that CKD patients have permanent anemia according to the results of the Pearson correlation. In contrast, indeed, there is an </w:t>
      </w:r>
      <w:r w:rsidRPr="002B1E9D">
        <w:rPr>
          <w:rFonts w:ascii="Times New Roman" w:eastAsia="Calibri" w:hAnsi="Times New Roman" w:cs="Times New Roman"/>
          <w:sz w:val="24"/>
          <w:szCs w:val="24"/>
          <w:lang w:val="en-US"/>
          <w14:ligatures w14:val="none"/>
        </w:rPr>
        <w:lastRenderedPageBreak/>
        <w:t xml:space="preserve">inverse relationship between anemia and kidney functions. For instance, urea and creatinine rates will be decreased if the rates of RBC and HGB increase. Females have lower RBC, HGB, urea, and creatinine rates than males. On the other hand, regarding age, young people have a higher rate of RBC and HGB and a lower rate of urea and creatinine than the older </w:t>
      </w:r>
      <w:proofErr w:type="spellStart"/>
      <w:proofErr w:type="gramStart"/>
      <w:r w:rsidRPr="002B1E9D">
        <w:rPr>
          <w:rFonts w:ascii="Times New Roman" w:eastAsia="Calibri" w:hAnsi="Times New Roman" w:cs="Times New Roman"/>
          <w:sz w:val="24"/>
          <w:szCs w:val="24"/>
          <w:lang w:val="en-US"/>
          <w14:ligatures w14:val="none"/>
        </w:rPr>
        <w:t>ones.Several</w:t>
      </w:r>
      <w:proofErr w:type="spellEnd"/>
      <w:proofErr w:type="gramEnd"/>
      <w:r w:rsidRPr="002B1E9D">
        <w:rPr>
          <w:rFonts w:ascii="Times New Roman" w:eastAsia="Calibri" w:hAnsi="Times New Roman" w:cs="Times New Roman"/>
          <w:sz w:val="24"/>
          <w:szCs w:val="24"/>
          <w:lang w:val="en-US"/>
          <w14:ligatures w14:val="none"/>
        </w:rPr>
        <w:t xml:space="preserve"> studies focused on the prevalence of anemia in CKD non-dialysis dependent (NDD) patients report variable anemia rates up to 60% An analysis of the cross-sectional data from the National Health and Nutrition Examination Survey </w:t>
      </w:r>
    </w:p>
    <w:p w14:paraId="04DC8FDC" w14:textId="77777777" w:rsidR="002B1E9D" w:rsidRPr="002B1E9D" w:rsidRDefault="002B1E9D" w:rsidP="002B1E9D">
      <w:pPr>
        <w:spacing w:before="100" w:beforeAutospacing="1" w:after="0"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(NHANES) in 2007–to–</w:t>
      </w:r>
      <w:proofErr w:type="gramStart"/>
      <w:r w:rsidRPr="002B1E9D">
        <w:rPr>
          <w:rFonts w:ascii="Times New Roman" w:eastAsia="Calibri" w:hAnsi="Times New Roman" w:cs="Times New Roman"/>
          <w:sz w:val="24"/>
          <w:szCs w:val="24"/>
          <w:lang w:val="en-US"/>
          <w14:ligatures w14:val="none"/>
        </w:rPr>
        <w:t>2010  revealed</w:t>
      </w:r>
      <w:proofErr w:type="gramEnd"/>
      <w:r w:rsidRPr="002B1E9D">
        <w:rPr>
          <w:rFonts w:ascii="Times New Roman" w:eastAsia="Calibri" w:hAnsi="Times New Roman" w:cs="Times New Roman"/>
          <w:sz w:val="24"/>
          <w:szCs w:val="24"/>
          <w:lang w:val="en-US"/>
          <w14:ligatures w14:val="none"/>
        </w:rPr>
        <w:t xml:space="preserve"> that anemia was twice as prevalent in patients with CKD as in the general population (15.4% ) (13). The prevalence of anemia rose with the progression of CKD: 8.4% at stage 1 to 53.4% at stage 5. Similar data were observed in a more recent paper by the CKD Prognosis Consortium (14)</w:t>
      </w:r>
    </w:p>
    <w:p w14:paraId="1C87A751" w14:textId="77777777" w:rsidR="002B1E9D" w:rsidRPr="002B1E9D" w:rsidRDefault="002B1E9D" w:rsidP="002B1E9D">
      <w:pPr>
        <w:spacing w:before="100" w:beforeAutospacing="1" w:line="360" w:lineRule="auto"/>
        <w:jc w:val="both"/>
        <w:rPr>
          <w:rFonts w:ascii="Times New Roman" w:eastAsia="Calibri" w:hAnsi="Times New Roman" w:cs="Times New Roman"/>
          <w:b/>
          <w:bCs/>
          <w:sz w:val="24"/>
          <w:szCs w:val="24"/>
          <w:lang w:val="en-US"/>
          <w14:ligatures w14:val="none"/>
        </w:rPr>
      </w:pPr>
      <w:r w:rsidRPr="002B1E9D">
        <w:rPr>
          <w:rFonts w:ascii="Times New Roman" w:eastAsia="Calibri" w:hAnsi="Times New Roman" w:cs="Times New Roman"/>
          <w:b/>
          <w:bCs/>
          <w:sz w:val="24"/>
          <w:szCs w:val="24"/>
          <w:lang w:val="en-US"/>
          <w14:ligatures w14:val="none"/>
        </w:rPr>
        <w:t>Conclusion</w:t>
      </w:r>
    </w:p>
    <w:p w14:paraId="1B2A9157" w14:textId="116B4041" w:rsidR="002B1E9D" w:rsidRDefault="002B1E9D" w:rsidP="002B1E9D">
      <w:pPr>
        <w:spacing w:before="100" w:beforeAutospacing="1" w:line="360" w:lineRule="auto"/>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Iron-deficiency Anemia is the most common form of anemia and an associated complication of CKD. the patients can develop either absolute or functional iron deficiency. Absolute iron deficiency is defined by severely reduced or absent iron stores and can be attributed to a reduction in hemoglobin (Hb) levels. In this study the results can conclude that almost all patients who have anemia also have chronic kidney disease, and the age range of patients is between 51 to 60 years, and HGB of almost all patients is under the low average of about 128 patients, most of them male (about 118 ) and this research found a high average of blood glucose in about 128 patients, a high average of creatinine in about 112 patients, and a high average of urea in about 186 patients, and almost all patients who have anemia are directly affected by CKD</w:t>
      </w:r>
      <w:r w:rsidRPr="002B1E9D">
        <w:rPr>
          <w:rFonts w:ascii="Times New Roman" w:eastAsia="Calibri" w:hAnsi="Times New Roman" w:cs="Times New Roman"/>
          <w:sz w:val="24"/>
          <w:szCs w:val="24"/>
          <w:rtl/>
          <w:lang w:val="en-US"/>
          <w14:ligatures w14:val="none"/>
        </w:rPr>
        <w:t>.</w:t>
      </w:r>
    </w:p>
    <w:p w14:paraId="4B1671F3" w14:textId="77777777" w:rsidR="002B1E9D" w:rsidRPr="002B1E9D" w:rsidRDefault="002B1E9D" w:rsidP="002B1E9D">
      <w:pPr>
        <w:spacing w:before="100" w:beforeAutospacing="1" w:line="360" w:lineRule="auto"/>
        <w:jc w:val="both"/>
        <w:rPr>
          <w:rFonts w:ascii="Times New Roman" w:eastAsia="Calibri" w:hAnsi="Times New Roman" w:cs="Times New Roman"/>
          <w:b/>
          <w:bCs/>
          <w:sz w:val="24"/>
          <w:szCs w:val="24"/>
          <w:lang w:val="en-US"/>
          <w14:ligatures w14:val="none"/>
        </w:rPr>
      </w:pPr>
      <w:r w:rsidRPr="002B1E9D">
        <w:rPr>
          <w:rFonts w:ascii="Times New Roman" w:eastAsia="Calibri" w:hAnsi="Times New Roman" w:cs="Times New Roman"/>
          <w:b/>
          <w:bCs/>
          <w:sz w:val="24"/>
          <w:szCs w:val="24"/>
          <w:lang w:val="en-US"/>
          <w14:ligatures w14:val="none"/>
        </w:rPr>
        <w:t>References:</w:t>
      </w:r>
    </w:p>
    <w:p w14:paraId="371E4BB9" w14:textId="77777777"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Moreno F, Gomez JML, Jofre R, Valderrabano F, Gonzalez L, </w:t>
      </w:r>
      <w:proofErr w:type="spellStart"/>
      <w:r w:rsidRPr="002B1E9D">
        <w:rPr>
          <w:rFonts w:ascii="Times New Roman" w:eastAsia="Calibri" w:hAnsi="Times New Roman" w:cs="Times New Roman"/>
          <w:sz w:val="24"/>
          <w:szCs w:val="24"/>
          <w:lang w:val="en-US"/>
          <w14:ligatures w14:val="none"/>
        </w:rPr>
        <w:t>Gorriz</w:t>
      </w:r>
      <w:proofErr w:type="spellEnd"/>
      <w:r w:rsidRPr="002B1E9D">
        <w:rPr>
          <w:rFonts w:ascii="Times New Roman" w:eastAsia="Calibri" w:hAnsi="Times New Roman" w:cs="Times New Roman"/>
          <w:sz w:val="24"/>
          <w:szCs w:val="24"/>
          <w:lang w:val="en-US"/>
          <w14:ligatures w14:val="none"/>
        </w:rPr>
        <w:t xml:space="preserve"> JL, et al. Nephrology dialysis transplantation quality of life in dialysis patients. A Spanish </w:t>
      </w:r>
      <w:proofErr w:type="spellStart"/>
      <w:r w:rsidRPr="002B1E9D">
        <w:rPr>
          <w:rFonts w:ascii="Times New Roman" w:eastAsia="Calibri" w:hAnsi="Times New Roman" w:cs="Times New Roman"/>
          <w:sz w:val="24"/>
          <w:szCs w:val="24"/>
          <w:lang w:val="en-US"/>
          <w14:ligatures w14:val="none"/>
        </w:rPr>
        <w:t>multicentre</w:t>
      </w:r>
      <w:proofErr w:type="spellEnd"/>
      <w:r w:rsidRPr="002B1E9D">
        <w:rPr>
          <w:rFonts w:ascii="Times New Roman" w:eastAsia="Calibri" w:hAnsi="Times New Roman" w:cs="Times New Roman"/>
          <w:sz w:val="24"/>
          <w:szCs w:val="24"/>
          <w:lang w:val="en-US"/>
          <w14:ligatures w14:val="none"/>
        </w:rPr>
        <w:t xml:space="preserve"> study. NDT. (1996) 11(Suppl 2):125–9. </w:t>
      </w:r>
      <w:proofErr w:type="spellStart"/>
      <w:r w:rsidRPr="002B1E9D">
        <w:rPr>
          <w:rFonts w:ascii="Times New Roman" w:eastAsia="Calibri" w:hAnsi="Times New Roman" w:cs="Times New Roman"/>
          <w:sz w:val="24"/>
          <w:szCs w:val="24"/>
          <w:lang w:val="en-US"/>
          <w14:ligatures w14:val="none"/>
        </w:rPr>
        <w:t>doi</w:t>
      </w:r>
      <w:proofErr w:type="spellEnd"/>
      <w:r w:rsidRPr="002B1E9D">
        <w:rPr>
          <w:rFonts w:ascii="Times New Roman" w:eastAsia="Calibri" w:hAnsi="Times New Roman" w:cs="Times New Roman"/>
          <w:sz w:val="24"/>
          <w:szCs w:val="24"/>
          <w:lang w:val="en-US"/>
          <w14:ligatures w14:val="none"/>
        </w:rPr>
        <w:t>: 10.1093/</w:t>
      </w:r>
      <w:proofErr w:type="spellStart"/>
      <w:r w:rsidRPr="002B1E9D">
        <w:rPr>
          <w:rFonts w:ascii="Times New Roman" w:eastAsia="Calibri" w:hAnsi="Times New Roman" w:cs="Times New Roman"/>
          <w:sz w:val="24"/>
          <w:szCs w:val="24"/>
          <w:lang w:val="en-US"/>
          <w14:ligatures w14:val="none"/>
        </w:rPr>
        <w:t>ndt</w:t>
      </w:r>
      <w:proofErr w:type="spellEnd"/>
      <w:r w:rsidRPr="002B1E9D">
        <w:rPr>
          <w:rFonts w:ascii="Times New Roman" w:eastAsia="Calibri" w:hAnsi="Times New Roman" w:cs="Times New Roman"/>
          <w:sz w:val="24"/>
          <w:szCs w:val="24"/>
          <w:lang w:val="en-US"/>
          <w14:ligatures w14:val="none"/>
        </w:rPr>
        <w:t>/11.supp2.125</w:t>
      </w:r>
    </w:p>
    <w:p w14:paraId="204BC6E2" w14:textId="77777777"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Lefebvre P, </w:t>
      </w:r>
      <w:proofErr w:type="spellStart"/>
      <w:r w:rsidRPr="002B1E9D">
        <w:rPr>
          <w:rFonts w:ascii="Times New Roman" w:eastAsia="Calibri" w:hAnsi="Times New Roman" w:cs="Times New Roman"/>
          <w:sz w:val="24"/>
          <w:szCs w:val="24"/>
          <w:lang w:val="en-US"/>
          <w14:ligatures w14:val="none"/>
        </w:rPr>
        <w:t>Vekeman</w:t>
      </w:r>
      <w:proofErr w:type="spellEnd"/>
      <w:r w:rsidRPr="002B1E9D">
        <w:rPr>
          <w:rFonts w:ascii="Times New Roman" w:eastAsia="Calibri" w:hAnsi="Times New Roman" w:cs="Times New Roman"/>
          <w:sz w:val="24"/>
          <w:szCs w:val="24"/>
          <w:lang w:val="en-US"/>
          <w14:ligatures w14:val="none"/>
        </w:rPr>
        <w:t xml:space="preserve"> F, </w:t>
      </w:r>
      <w:proofErr w:type="spellStart"/>
      <w:r w:rsidRPr="002B1E9D">
        <w:rPr>
          <w:rFonts w:ascii="Times New Roman" w:eastAsia="Calibri" w:hAnsi="Times New Roman" w:cs="Times New Roman"/>
          <w:sz w:val="24"/>
          <w:szCs w:val="24"/>
          <w:lang w:val="en-US"/>
          <w14:ligatures w14:val="none"/>
        </w:rPr>
        <w:t>Sarokhan</w:t>
      </w:r>
      <w:proofErr w:type="spellEnd"/>
      <w:r w:rsidRPr="002B1E9D">
        <w:rPr>
          <w:rFonts w:ascii="Times New Roman" w:eastAsia="Calibri" w:hAnsi="Times New Roman" w:cs="Times New Roman"/>
          <w:sz w:val="24"/>
          <w:szCs w:val="24"/>
          <w:lang w:val="en-US"/>
          <w14:ligatures w14:val="none"/>
        </w:rPr>
        <w:t xml:space="preserve"> B, Enny C, Provenzano RCP. Relationship between hemoglobin level and quality of life in anemic patients with chronic kidney disease receiving epoetin alfa. </w:t>
      </w:r>
      <w:proofErr w:type="spellStart"/>
      <w:r w:rsidRPr="002B1E9D">
        <w:rPr>
          <w:rFonts w:ascii="Times New Roman" w:eastAsia="Calibri" w:hAnsi="Times New Roman" w:cs="Times New Roman"/>
          <w:sz w:val="24"/>
          <w:szCs w:val="24"/>
          <w:lang w:val="en-US"/>
          <w14:ligatures w14:val="none"/>
        </w:rPr>
        <w:t>CurrMed</w:t>
      </w:r>
      <w:proofErr w:type="spellEnd"/>
      <w:r w:rsidRPr="002B1E9D">
        <w:rPr>
          <w:rFonts w:ascii="Times New Roman" w:eastAsia="Calibri" w:hAnsi="Times New Roman" w:cs="Times New Roman"/>
          <w:sz w:val="24"/>
          <w:szCs w:val="24"/>
          <w:lang w:val="en-US"/>
          <w14:ligatures w14:val="none"/>
        </w:rPr>
        <w:t xml:space="preserve"> Res </w:t>
      </w:r>
      <w:proofErr w:type="spellStart"/>
      <w:r w:rsidRPr="002B1E9D">
        <w:rPr>
          <w:rFonts w:ascii="Times New Roman" w:eastAsia="Calibri" w:hAnsi="Times New Roman" w:cs="Times New Roman"/>
          <w:sz w:val="24"/>
          <w:szCs w:val="24"/>
          <w:lang w:val="en-US"/>
          <w14:ligatures w14:val="none"/>
        </w:rPr>
        <w:t>Opin</w:t>
      </w:r>
      <w:proofErr w:type="spellEnd"/>
      <w:r w:rsidRPr="002B1E9D">
        <w:rPr>
          <w:rFonts w:ascii="Times New Roman" w:eastAsia="Calibri" w:hAnsi="Times New Roman" w:cs="Times New Roman"/>
          <w:sz w:val="24"/>
          <w:szCs w:val="24"/>
          <w:lang w:val="en-US"/>
          <w14:ligatures w14:val="none"/>
        </w:rPr>
        <w:t xml:space="preserve">. (2006) 22:1929–37. </w:t>
      </w:r>
      <w:proofErr w:type="spellStart"/>
      <w:r w:rsidRPr="002B1E9D">
        <w:rPr>
          <w:rFonts w:ascii="Times New Roman" w:eastAsia="Calibri" w:hAnsi="Times New Roman" w:cs="Times New Roman"/>
          <w:sz w:val="24"/>
          <w:szCs w:val="24"/>
          <w:lang w:val="en-US"/>
          <w14:ligatures w14:val="none"/>
        </w:rPr>
        <w:t>doi</w:t>
      </w:r>
      <w:proofErr w:type="spellEnd"/>
      <w:r w:rsidRPr="002B1E9D">
        <w:rPr>
          <w:rFonts w:ascii="Times New Roman" w:eastAsia="Calibri" w:hAnsi="Times New Roman" w:cs="Times New Roman"/>
          <w:sz w:val="24"/>
          <w:szCs w:val="24"/>
          <w:lang w:val="en-US"/>
          <w14:ligatures w14:val="none"/>
        </w:rPr>
        <w:t>: 10.1185/030079906X132541</w:t>
      </w:r>
    </w:p>
    <w:p w14:paraId="16199B4E" w14:textId="77777777"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lastRenderedPageBreak/>
        <w:t xml:space="preserve">Minutolo R, Conte G, </w:t>
      </w:r>
      <w:proofErr w:type="spellStart"/>
      <w:r w:rsidRPr="002B1E9D">
        <w:rPr>
          <w:rFonts w:ascii="Times New Roman" w:eastAsia="Calibri" w:hAnsi="Times New Roman" w:cs="Times New Roman"/>
          <w:sz w:val="24"/>
          <w:szCs w:val="24"/>
          <w:lang w:val="en-US"/>
          <w14:ligatures w14:val="none"/>
        </w:rPr>
        <w:t>Cianciaruso</w:t>
      </w:r>
      <w:proofErr w:type="spellEnd"/>
      <w:r w:rsidRPr="002B1E9D">
        <w:rPr>
          <w:rFonts w:ascii="Times New Roman" w:eastAsia="Calibri" w:hAnsi="Times New Roman" w:cs="Times New Roman"/>
          <w:sz w:val="24"/>
          <w:szCs w:val="24"/>
          <w:lang w:val="en-US"/>
          <w14:ligatures w14:val="none"/>
        </w:rPr>
        <w:t xml:space="preserve"> B, Bellizzi V, </w:t>
      </w:r>
      <w:proofErr w:type="spellStart"/>
      <w:r w:rsidRPr="002B1E9D">
        <w:rPr>
          <w:rFonts w:ascii="Times New Roman" w:eastAsia="Calibri" w:hAnsi="Times New Roman" w:cs="Times New Roman"/>
          <w:sz w:val="24"/>
          <w:szCs w:val="24"/>
          <w:lang w:val="en-US"/>
          <w14:ligatures w14:val="none"/>
        </w:rPr>
        <w:t>Camocardi</w:t>
      </w:r>
      <w:proofErr w:type="spellEnd"/>
      <w:r w:rsidRPr="002B1E9D">
        <w:rPr>
          <w:rFonts w:ascii="Times New Roman" w:eastAsia="Calibri" w:hAnsi="Times New Roman" w:cs="Times New Roman"/>
          <w:sz w:val="24"/>
          <w:szCs w:val="24"/>
          <w:lang w:val="en-US"/>
          <w14:ligatures w14:val="none"/>
        </w:rPr>
        <w:t xml:space="preserve"> A, De Paola L DNL. </w:t>
      </w:r>
      <w:proofErr w:type="spellStart"/>
      <w:r w:rsidRPr="002B1E9D">
        <w:rPr>
          <w:rFonts w:ascii="Times New Roman" w:eastAsia="Calibri" w:hAnsi="Times New Roman" w:cs="Times New Roman"/>
          <w:sz w:val="24"/>
          <w:szCs w:val="24"/>
          <w:lang w:val="en-US"/>
          <w14:ligatures w14:val="none"/>
        </w:rPr>
        <w:t>Hyporesponsiveness</w:t>
      </w:r>
      <w:proofErr w:type="spellEnd"/>
      <w:r w:rsidRPr="002B1E9D">
        <w:rPr>
          <w:rFonts w:ascii="Times New Roman" w:eastAsia="Calibri" w:hAnsi="Times New Roman" w:cs="Times New Roman"/>
          <w:sz w:val="24"/>
          <w:szCs w:val="24"/>
          <w:lang w:val="en-US"/>
          <w14:ligatures w14:val="none"/>
        </w:rPr>
        <w:t xml:space="preserve"> to erythropoiesis-stimulating agents and renal survival in non-dialysis CKD patients. Nephrol Dial Transplant. (2012) 27:2880–6. </w:t>
      </w:r>
      <w:proofErr w:type="spellStart"/>
      <w:r w:rsidRPr="002B1E9D">
        <w:rPr>
          <w:rFonts w:ascii="Times New Roman" w:eastAsia="Calibri" w:hAnsi="Times New Roman" w:cs="Times New Roman"/>
          <w:sz w:val="24"/>
          <w:szCs w:val="24"/>
          <w:lang w:val="en-US"/>
          <w14:ligatures w14:val="none"/>
        </w:rPr>
        <w:t>doi</w:t>
      </w:r>
      <w:proofErr w:type="spellEnd"/>
      <w:r w:rsidRPr="002B1E9D">
        <w:rPr>
          <w:rFonts w:ascii="Times New Roman" w:eastAsia="Calibri" w:hAnsi="Times New Roman" w:cs="Times New Roman"/>
          <w:sz w:val="24"/>
          <w:szCs w:val="24"/>
          <w:lang w:val="en-US"/>
          <w14:ligatures w14:val="none"/>
        </w:rPr>
        <w:t>: 10.1093/</w:t>
      </w:r>
      <w:proofErr w:type="spellStart"/>
      <w:r w:rsidRPr="002B1E9D">
        <w:rPr>
          <w:rFonts w:ascii="Times New Roman" w:eastAsia="Calibri" w:hAnsi="Times New Roman" w:cs="Times New Roman"/>
          <w:sz w:val="24"/>
          <w:szCs w:val="24"/>
          <w:lang w:val="en-US"/>
          <w14:ligatures w14:val="none"/>
        </w:rPr>
        <w:t>ndt</w:t>
      </w:r>
      <w:proofErr w:type="spellEnd"/>
      <w:r w:rsidRPr="002B1E9D">
        <w:rPr>
          <w:rFonts w:ascii="Times New Roman" w:eastAsia="Calibri" w:hAnsi="Times New Roman" w:cs="Times New Roman"/>
          <w:sz w:val="24"/>
          <w:szCs w:val="24"/>
          <w:lang w:val="en-US"/>
          <w14:ligatures w14:val="none"/>
        </w:rPr>
        <w:t>/gfs0</w:t>
      </w:r>
    </w:p>
    <w:p w14:paraId="6F67B296" w14:textId="77777777"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Astor BC, Coresh J, Heiss G, Pettitt D. Kidney function and anemia as risk factors for coronary heart disease and mortality: the atherosclerosis risk in communities (ARIC) study. Am </w:t>
      </w:r>
      <w:proofErr w:type="gramStart"/>
      <w:r w:rsidRPr="002B1E9D">
        <w:rPr>
          <w:rFonts w:ascii="Times New Roman" w:eastAsia="Calibri" w:hAnsi="Times New Roman" w:cs="Times New Roman"/>
          <w:sz w:val="24"/>
          <w:szCs w:val="24"/>
          <w:lang w:val="en-US"/>
          <w14:ligatures w14:val="none"/>
        </w:rPr>
        <w:t>Hear</w:t>
      </w:r>
      <w:proofErr w:type="gramEnd"/>
      <w:r w:rsidRPr="002B1E9D">
        <w:rPr>
          <w:rFonts w:ascii="Times New Roman" w:eastAsia="Calibri" w:hAnsi="Times New Roman" w:cs="Times New Roman"/>
          <w:sz w:val="24"/>
          <w:szCs w:val="24"/>
          <w:lang w:val="en-US"/>
          <w14:ligatures w14:val="none"/>
        </w:rPr>
        <w:t xml:space="preserve"> J. (2006) 151:492–500. </w:t>
      </w:r>
      <w:proofErr w:type="spellStart"/>
      <w:r w:rsidRPr="002B1E9D">
        <w:rPr>
          <w:rFonts w:ascii="Times New Roman" w:eastAsia="Calibri" w:hAnsi="Times New Roman" w:cs="Times New Roman"/>
          <w:sz w:val="24"/>
          <w:szCs w:val="24"/>
          <w:lang w:val="en-US"/>
          <w14:ligatures w14:val="none"/>
        </w:rPr>
        <w:t>doi</w:t>
      </w:r>
      <w:proofErr w:type="spellEnd"/>
      <w:r w:rsidRPr="002B1E9D">
        <w:rPr>
          <w:rFonts w:ascii="Times New Roman" w:eastAsia="Calibri" w:hAnsi="Times New Roman" w:cs="Times New Roman"/>
          <w:sz w:val="24"/>
          <w:szCs w:val="24"/>
          <w:lang w:val="en-US"/>
          <w14:ligatures w14:val="none"/>
        </w:rPr>
        <w:t>: 10.1016/j.ahj.2005.03.055</w:t>
      </w:r>
    </w:p>
    <w:p w14:paraId="783B079F" w14:textId="77777777"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sz w:val="24"/>
          <w:szCs w:val="24"/>
          <w:lang w:val="en-US"/>
          <w14:ligatures w14:val="none"/>
        </w:rPr>
      </w:pPr>
      <w:proofErr w:type="spellStart"/>
      <w:r w:rsidRPr="002B1E9D">
        <w:rPr>
          <w:rFonts w:ascii="Times New Roman" w:eastAsia="Calibri" w:hAnsi="Times New Roman" w:cs="Times New Roman"/>
          <w:sz w:val="24"/>
          <w:szCs w:val="24"/>
          <w:lang w:val="en-US"/>
          <w14:ligatures w14:val="none"/>
        </w:rPr>
        <w:t>Kovesdy</w:t>
      </w:r>
      <w:proofErr w:type="spellEnd"/>
      <w:r w:rsidRPr="002B1E9D">
        <w:rPr>
          <w:rFonts w:ascii="Times New Roman" w:eastAsia="Calibri" w:hAnsi="Times New Roman" w:cs="Times New Roman"/>
          <w:sz w:val="24"/>
          <w:szCs w:val="24"/>
          <w:lang w:val="en-US"/>
          <w14:ligatures w14:val="none"/>
        </w:rPr>
        <w:t xml:space="preserve"> CP, Trivedi BK, Kalantar-Zadeh K, Anderson JE. Association of anemia with outcomes in men with moderate and severe chronic kidney disease. Kidney Int. (2006) 69:560–4. </w:t>
      </w:r>
      <w:proofErr w:type="spellStart"/>
      <w:r w:rsidRPr="002B1E9D">
        <w:rPr>
          <w:rFonts w:ascii="Times New Roman" w:eastAsia="Calibri" w:hAnsi="Times New Roman" w:cs="Times New Roman"/>
          <w:sz w:val="24"/>
          <w:szCs w:val="24"/>
          <w:lang w:val="en-US"/>
          <w14:ligatures w14:val="none"/>
        </w:rPr>
        <w:t>doi</w:t>
      </w:r>
      <w:proofErr w:type="spellEnd"/>
      <w:r w:rsidRPr="002B1E9D">
        <w:rPr>
          <w:rFonts w:ascii="Times New Roman" w:eastAsia="Calibri" w:hAnsi="Times New Roman" w:cs="Times New Roman"/>
          <w:sz w:val="24"/>
          <w:szCs w:val="24"/>
          <w:lang w:val="en-US"/>
          <w14:ligatures w14:val="none"/>
        </w:rPr>
        <w:t>: 10.1038/sj.ki.5000105</w:t>
      </w:r>
    </w:p>
    <w:p w14:paraId="0BA04498" w14:textId="77777777"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sz w:val="24"/>
          <w:szCs w:val="24"/>
          <w:lang w:val="en-US"/>
          <w14:ligatures w14:val="none"/>
        </w:rPr>
      </w:pPr>
      <w:proofErr w:type="spellStart"/>
      <w:r w:rsidRPr="002B1E9D">
        <w:rPr>
          <w:rFonts w:ascii="Times New Roman" w:eastAsia="Calibri" w:hAnsi="Times New Roman" w:cs="Times New Roman"/>
          <w:sz w:val="24"/>
          <w:szCs w:val="24"/>
          <w:lang w:val="en-US"/>
          <w14:ligatures w14:val="none"/>
        </w:rPr>
        <w:t>Nissenson</w:t>
      </w:r>
      <w:proofErr w:type="spellEnd"/>
      <w:r w:rsidRPr="002B1E9D">
        <w:rPr>
          <w:rFonts w:ascii="Times New Roman" w:eastAsia="Calibri" w:hAnsi="Times New Roman" w:cs="Times New Roman"/>
          <w:sz w:val="24"/>
          <w:szCs w:val="24"/>
          <w:lang w:val="en-US"/>
          <w14:ligatures w14:val="none"/>
        </w:rPr>
        <w:t xml:space="preserve"> AR, Wade S, Goodnough T, Knight K, Dubois RW. Economic burden of anemia in an insured population. J Manag Care Pharm. (2005) 11:565–74. </w:t>
      </w:r>
      <w:proofErr w:type="spellStart"/>
      <w:r w:rsidRPr="002B1E9D">
        <w:rPr>
          <w:rFonts w:ascii="Times New Roman" w:eastAsia="Calibri" w:hAnsi="Times New Roman" w:cs="Times New Roman"/>
          <w:sz w:val="24"/>
          <w:szCs w:val="24"/>
          <w:lang w:val="en-US"/>
          <w14:ligatures w14:val="none"/>
        </w:rPr>
        <w:t>doi</w:t>
      </w:r>
      <w:proofErr w:type="spellEnd"/>
      <w:r w:rsidRPr="002B1E9D">
        <w:rPr>
          <w:rFonts w:ascii="Times New Roman" w:eastAsia="Calibri" w:hAnsi="Times New Roman" w:cs="Times New Roman"/>
          <w:sz w:val="24"/>
          <w:szCs w:val="24"/>
          <w:lang w:val="en-US"/>
          <w14:ligatures w14:val="none"/>
        </w:rPr>
        <w:t>: 10.18553/jmcp.2005.11.7.565</w:t>
      </w:r>
    </w:p>
    <w:p w14:paraId="1E742901" w14:textId="77777777"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Stauffer ME, Fan T. Prevalence of anemia in chronic kidney disease in the United States. </w:t>
      </w:r>
      <w:proofErr w:type="spellStart"/>
      <w:r w:rsidRPr="002B1E9D">
        <w:rPr>
          <w:rFonts w:ascii="Times New Roman" w:eastAsia="Calibri" w:hAnsi="Times New Roman" w:cs="Times New Roman"/>
          <w:sz w:val="24"/>
          <w:szCs w:val="24"/>
          <w:lang w:val="en-US"/>
          <w14:ligatures w14:val="none"/>
        </w:rPr>
        <w:t>PLoS</w:t>
      </w:r>
      <w:proofErr w:type="spellEnd"/>
      <w:r w:rsidRPr="002B1E9D">
        <w:rPr>
          <w:rFonts w:ascii="Times New Roman" w:eastAsia="Calibri" w:hAnsi="Times New Roman" w:cs="Times New Roman"/>
          <w:sz w:val="24"/>
          <w:szCs w:val="24"/>
          <w:lang w:val="en-US"/>
          <w14:ligatures w14:val="none"/>
        </w:rPr>
        <w:t xml:space="preserve"> ONE. (2014) 9:2–5. </w:t>
      </w:r>
      <w:proofErr w:type="spellStart"/>
      <w:r w:rsidRPr="002B1E9D">
        <w:rPr>
          <w:rFonts w:ascii="Times New Roman" w:eastAsia="Calibri" w:hAnsi="Times New Roman" w:cs="Times New Roman"/>
          <w:sz w:val="24"/>
          <w:szCs w:val="24"/>
          <w:lang w:val="en-US"/>
          <w14:ligatures w14:val="none"/>
        </w:rPr>
        <w:t>doi</w:t>
      </w:r>
      <w:proofErr w:type="spellEnd"/>
      <w:r w:rsidRPr="002B1E9D">
        <w:rPr>
          <w:rFonts w:ascii="Times New Roman" w:eastAsia="Calibri" w:hAnsi="Times New Roman" w:cs="Times New Roman"/>
          <w:sz w:val="24"/>
          <w:szCs w:val="24"/>
          <w:lang w:val="en-US"/>
          <w14:ligatures w14:val="none"/>
        </w:rPr>
        <w:t>: 10.1371/journal.pone.0084943</w:t>
      </w:r>
    </w:p>
    <w:p w14:paraId="6955BE2A" w14:textId="77777777"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Inker LA, Grams ME, Levey AS, Coresh J, Cirillo M, Collins JF, et al. Relationship of estimated GFR and albuminuria to concurrent laboratory abnormalities: an individual participant data </w:t>
      </w:r>
      <w:proofErr w:type="spellStart"/>
      <w:r w:rsidRPr="002B1E9D">
        <w:rPr>
          <w:rFonts w:ascii="Times New Roman" w:eastAsia="Calibri" w:hAnsi="Times New Roman" w:cs="Times New Roman"/>
          <w:sz w:val="24"/>
          <w:szCs w:val="24"/>
          <w:lang w:val="en-US"/>
          <w14:ligatures w14:val="none"/>
        </w:rPr>
        <w:t>metaanalysis</w:t>
      </w:r>
      <w:proofErr w:type="spellEnd"/>
      <w:r w:rsidRPr="002B1E9D">
        <w:rPr>
          <w:rFonts w:ascii="Times New Roman" w:eastAsia="Calibri" w:hAnsi="Times New Roman" w:cs="Times New Roman"/>
          <w:sz w:val="24"/>
          <w:szCs w:val="24"/>
          <w:lang w:val="en-US"/>
          <w14:ligatures w14:val="none"/>
        </w:rPr>
        <w:t xml:space="preserve"> in a global consortium. Am J Kidney Dis. (2019) 73:206–17. </w:t>
      </w:r>
      <w:proofErr w:type="spellStart"/>
      <w:r w:rsidRPr="002B1E9D">
        <w:rPr>
          <w:rFonts w:ascii="Times New Roman" w:eastAsia="Calibri" w:hAnsi="Times New Roman" w:cs="Times New Roman"/>
          <w:sz w:val="24"/>
          <w:szCs w:val="24"/>
          <w:lang w:val="en-US"/>
          <w14:ligatures w14:val="none"/>
        </w:rPr>
        <w:t>doi</w:t>
      </w:r>
      <w:proofErr w:type="spellEnd"/>
      <w:r w:rsidRPr="002B1E9D">
        <w:rPr>
          <w:rFonts w:ascii="Times New Roman" w:eastAsia="Calibri" w:hAnsi="Times New Roman" w:cs="Times New Roman"/>
          <w:sz w:val="24"/>
          <w:szCs w:val="24"/>
          <w:lang w:val="en-US"/>
          <w14:ligatures w14:val="none"/>
        </w:rPr>
        <w:t>: 10.1053/j.ajkd.2018.08.013</w:t>
      </w:r>
    </w:p>
    <w:p w14:paraId="196D30F2" w14:textId="77777777"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sz w:val="24"/>
          <w:szCs w:val="24"/>
          <w:u w:val="single"/>
          <w:lang w:val="en-US"/>
          <w14:ligatures w14:val="none"/>
        </w:rPr>
      </w:pPr>
      <w:proofErr w:type="spellStart"/>
      <w:r w:rsidRPr="002B1E9D">
        <w:rPr>
          <w:rFonts w:ascii="Times New Roman" w:eastAsia="Calibri" w:hAnsi="Times New Roman" w:cs="Times New Roman"/>
          <w:sz w:val="24"/>
          <w:szCs w:val="24"/>
          <w:lang w:val="en-US"/>
          <w14:ligatures w14:val="none"/>
        </w:rPr>
        <w:t>Kovesdy</w:t>
      </w:r>
      <w:proofErr w:type="spellEnd"/>
      <w:r w:rsidRPr="002B1E9D">
        <w:rPr>
          <w:rFonts w:ascii="Times New Roman" w:eastAsia="Calibri" w:hAnsi="Times New Roman" w:cs="Times New Roman"/>
          <w:sz w:val="24"/>
          <w:szCs w:val="24"/>
          <w:lang w:val="en-US"/>
          <w14:ligatures w14:val="none"/>
        </w:rPr>
        <w:t xml:space="preserve">, C. P. (2022). Epidemiology of chronic kidney disease: an update 2022. Kidney international supplements. </w:t>
      </w:r>
      <w:hyperlink r:id="rId8" w:tooltip="https://www.kisupplements.org/article/S2157-1716(21)00066-6/fulltext" w:history="1">
        <w:r w:rsidRPr="002B1E9D">
          <w:rPr>
            <w:rFonts w:ascii="Times New Roman" w:eastAsia="Calibri" w:hAnsi="Times New Roman" w:cs="Times New Roman"/>
            <w:color w:val="0000FF"/>
            <w:sz w:val="24"/>
            <w:szCs w:val="24"/>
            <w:u w:val="single"/>
            <w:lang w:val="en-US"/>
            <w14:ligatures w14:val="none"/>
          </w:rPr>
          <w:t>kisupplements.org</w:t>
        </w:r>
      </w:hyperlink>
      <w:r w:rsidRPr="002B1E9D">
        <w:rPr>
          <w:rFonts w:ascii="Times New Roman" w:eastAsia="Calibri" w:hAnsi="Times New Roman" w:cs="Times New Roman"/>
          <w:sz w:val="24"/>
          <w:szCs w:val="24"/>
          <w:u w:val="single"/>
          <w:lang w:val="en-US"/>
          <w14:ligatures w14:val="none"/>
        </w:rPr>
        <w:t>.</w:t>
      </w:r>
    </w:p>
    <w:p w14:paraId="0CFB65AB" w14:textId="77777777"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sz w:val="24"/>
          <w:szCs w:val="24"/>
          <w:lang w:val="en-US"/>
          <w14:ligatures w14:val="none"/>
        </w:rPr>
      </w:pPr>
      <w:proofErr w:type="spellStart"/>
      <w:r w:rsidRPr="002B1E9D">
        <w:rPr>
          <w:rFonts w:ascii="Times New Roman" w:eastAsia="Calibri" w:hAnsi="Times New Roman" w:cs="Times New Roman"/>
          <w:sz w:val="24"/>
          <w:szCs w:val="24"/>
          <w:lang w:val="en-US"/>
          <w14:ligatures w14:val="none"/>
        </w:rPr>
        <w:t>Salokhiddinovna</w:t>
      </w:r>
      <w:proofErr w:type="spellEnd"/>
      <w:r w:rsidRPr="002B1E9D">
        <w:rPr>
          <w:rFonts w:ascii="Times New Roman" w:eastAsia="Calibri" w:hAnsi="Times New Roman" w:cs="Times New Roman"/>
          <w:sz w:val="24"/>
          <w:szCs w:val="24"/>
          <w:lang w:val="en-US"/>
          <w14:ligatures w14:val="none"/>
        </w:rPr>
        <w:t xml:space="preserve">, X. Y. (2023). Anemia of Chronic Diseases. Research Journal of Trauma and Disability Studies, 2(12), 364-372. </w:t>
      </w:r>
      <w:hyperlink r:id="rId9" w:tooltip="http://journals.academiczone.net/index.php/rjtds/article/download/1701/1475" w:history="1">
        <w:r w:rsidRPr="002B1E9D">
          <w:rPr>
            <w:rFonts w:ascii="Times New Roman" w:eastAsia="Calibri" w:hAnsi="Times New Roman" w:cs="Times New Roman"/>
            <w:color w:val="0000FF"/>
            <w:sz w:val="24"/>
            <w:szCs w:val="24"/>
            <w:u w:val="single"/>
            <w:lang w:val="en-US"/>
            <w14:ligatures w14:val="none"/>
          </w:rPr>
          <w:t>academiczone.net</w:t>
        </w:r>
      </w:hyperlink>
      <w:r w:rsidRPr="002B1E9D">
        <w:rPr>
          <w:rFonts w:ascii="Times New Roman" w:eastAsia="Calibri" w:hAnsi="Times New Roman" w:cs="Times New Roman"/>
          <w:sz w:val="24"/>
          <w:szCs w:val="24"/>
          <w:lang w:val="en-US"/>
          <w14:ligatures w14:val="none"/>
        </w:rPr>
        <w:t xml:space="preserve">  Lanser, L., Fuchs, D., </w:t>
      </w:r>
      <w:proofErr w:type="spellStart"/>
      <w:r w:rsidRPr="002B1E9D">
        <w:rPr>
          <w:rFonts w:ascii="Times New Roman" w:eastAsia="Calibri" w:hAnsi="Times New Roman" w:cs="Times New Roman"/>
          <w:sz w:val="24"/>
          <w:szCs w:val="24"/>
          <w:lang w:val="en-US"/>
          <w14:ligatures w14:val="none"/>
        </w:rPr>
        <w:t>Scharnagl</w:t>
      </w:r>
      <w:proofErr w:type="spellEnd"/>
      <w:r w:rsidRPr="002B1E9D">
        <w:rPr>
          <w:rFonts w:ascii="Times New Roman" w:eastAsia="Calibri" w:hAnsi="Times New Roman" w:cs="Times New Roman"/>
          <w:sz w:val="24"/>
          <w:szCs w:val="24"/>
          <w:lang w:val="en-US"/>
          <w14:ligatures w14:val="none"/>
        </w:rPr>
        <w:t xml:space="preserve">, H., </w:t>
      </w:r>
      <w:proofErr w:type="spellStart"/>
      <w:r w:rsidRPr="002B1E9D">
        <w:rPr>
          <w:rFonts w:ascii="Times New Roman" w:eastAsia="Calibri" w:hAnsi="Times New Roman" w:cs="Times New Roman"/>
          <w:sz w:val="24"/>
          <w:szCs w:val="24"/>
          <w:lang w:val="en-US"/>
          <w14:ligatures w14:val="none"/>
        </w:rPr>
        <w:t>Grammer</w:t>
      </w:r>
      <w:proofErr w:type="spellEnd"/>
      <w:r w:rsidRPr="002B1E9D">
        <w:rPr>
          <w:rFonts w:ascii="Times New Roman" w:eastAsia="Calibri" w:hAnsi="Times New Roman" w:cs="Times New Roman"/>
          <w:sz w:val="24"/>
          <w:szCs w:val="24"/>
          <w:lang w:val="en-US"/>
          <w14:ligatures w14:val="none"/>
        </w:rPr>
        <w:t xml:space="preserve">, T., Kleber, M. E., März, W., ... &amp; Kurz, K. (2021). Anemia of chronic disease in patients with cardiovascular disease. Frontiers in Cardiovascular Medicine, 8, 666638. </w:t>
      </w:r>
      <w:hyperlink r:id="rId10" w:tooltip="https://www.frontiersin.org/articles/10.3389/fcvm.2021.666638/pdf" w:history="1">
        <w:r w:rsidRPr="002B1E9D">
          <w:rPr>
            <w:rFonts w:ascii="Times New Roman" w:eastAsia="Calibri" w:hAnsi="Times New Roman" w:cs="Times New Roman"/>
            <w:color w:val="0000FF"/>
            <w:sz w:val="24"/>
            <w:szCs w:val="24"/>
            <w:u w:val="single"/>
            <w:lang w:val="en-US"/>
            <w14:ligatures w14:val="none"/>
          </w:rPr>
          <w:t>frontiersin.org</w:t>
        </w:r>
      </w:hyperlink>
    </w:p>
    <w:p w14:paraId="23781BFA" w14:textId="77777777"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Nemeth E, Tuttle MS, Powelson J, et al. Hepcidin regulates cellular iron efflux by binding to </w:t>
      </w:r>
      <w:proofErr w:type="spellStart"/>
      <w:r w:rsidRPr="002B1E9D">
        <w:rPr>
          <w:rFonts w:ascii="Times New Roman" w:eastAsia="Calibri" w:hAnsi="Times New Roman" w:cs="Times New Roman"/>
          <w:sz w:val="24"/>
          <w:szCs w:val="24"/>
          <w:lang w:val="en-US"/>
          <w14:ligatures w14:val="none"/>
        </w:rPr>
        <w:t>ferroportin</w:t>
      </w:r>
      <w:proofErr w:type="spellEnd"/>
      <w:r w:rsidRPr="002B1E9D">
        <w:rPr>
          <w:rFonts w:ascii="Times New Roman" w:eastAsia="Calibri" w:hAnsi="Times New Roman" w:cs="Times New Roman"/>
          <w:sz w:val="24"/>
          <w:szCs w:val="24"/>
          <w:lang w:val="en-US"/>
          <w14:ligatures w14:val="none"/>
        </w:rPr>
        <w:t xml:space="preserve"> and inducing its internalization. Science 2004;306(5704):2090–2093. DOI: </w:t>
      </w:r>
      <w:hyperlink r:id="rId11" w:history="1">
        <w:r w:rsidRPr="002B1E9D">
          <w:rPr>
            <w:rFonts w:ascii="Times New Roman" w:eastAsia="Calibri" w:hAnsi="Times New Roman" w:cs="Times New Roman"/>
            <w:color w:val="0000FF"/>
            <w:sz w:val="24"/>
            <w:szCs w:val="24"/>
            <w:u w:val="single"/>
            <w:lang w:val="en-US"/>
            <w14:ligatures w14:val="none"/>
          </w:rPr>
          <w:t>10.1126/science.1104742</w:t>
        </w:r>
      </w:hyperlink>
      <w:r w:rsidRPr="002B1E9D">
        <w:rPr>
          <w:rFonts w:ascii="Times New Roman" w:eastAsia="Calibri" w:hAnsi="Times New Roman" w:cs="Times New Roman"/>
          <w:sz w:val="24"/>
          <w:szCs w:val="24"/>
          <w:lang w:val="en-US"/>
          <w14:ligatures w14:val="none"/>
        </w:rPr>
        <w:t>.</w:t>
      </w:r>
    </w:p>
    <w:p w14:paraId="51D60AE7" w14:textId="77777777"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Mazur A, </w:t>
      </w:r>
      <w:proofErr w:type="spellStart"/>
      <w:r w:rsidRPr="002B1E9D">
        <w:rPr>
          <w:rFonts w:ascii="Times New Roman" w:eastAsia="Calibri" w:hAnsi="Times New Roman" w:cs="Times New Roman"/>
          <w:sz w:val="24"/>
          <w:szCs w:val="24"/>
          <w:lang w:val="en-US"/>
          <w14:ligatures w14:val="none"/>
        </w:rPr>
        <w:t>Feillet</w:t>
      </w:r>
      <w:proofErr w:type="spellEnd"/>
      <w:r w:rsidRPr="002B1E9D">
        <w:rPr>
          <w:rFonts w:ascii="Times New Roman" w:eastAsia="Calibri" w:hAnsi="Times New Roman" w:cs="Times New Roman"/>
          <w:sz w:val="24"/>
          <w:szCs w:val="24"/>
          <w:lang w:val="en-US"/>
          <w14:ligatures w14:val="none"/>
        </w:rPr>
        <w:t xml:space="preserve">-Coudray C, </w:t>
      </w:r>
      <w:proofErr w:type="spellStart"/>
      <w:r w:rsidRPr="002B1E9D">
        <w:rPr>
          <w:rFonts w:ascii="Times New Roman" w:eastAsia="Calibri" w:hAnsi="Times New Roman" w:cs="Times New Roman"/>
          <w:sz w:val="24"/>
          <w:szCs w:val="24"/>
          <w:lang w:val="en-US"/>
          <w14:ligatures w14:val="none"/>
        </w:rPr>
        <w:t>Romier</w:t>
      </w:r>
      <w:proofErr w:type="spellEnd"/>
      <w:r w:rsidRPr="002B1E9D">
        <w:rPr>
          <w:rFonts w:ascii="Times New Roman" w:eastAsia="Calibri" w:hAnsi="Times New Roman" w:cs="Times New Roman"/>
          <w:sz w:val="24"/>
          <w:szCs w:val="24"/>
          <w:lang w:val="en-US"/>
          <w14:ligatures w14:val="none"/>
        </w:rPr>
        <w:t xml:space="preserve"> B, et al. Dietary iron regulates hepatic hepcidin 1 and 2 mRNAs in mice. Metabolism 2003;52(10):1229–1231. DOI: </w:t>
      </w:r>
      <w:hyperlink r:id="rId12" w:history="1">
        <w:r w:rsidRPr="002B1E9D">
          <w:rPr>
            <w:rFonts w:ascii="Times New Roman" w:eastAsia="Calibri" w:hAnsi="Times New Roman" w:cs="Times New Roman"/>
            <w:color w:val="0000FF"/>
            <w:sz w:val="24"/>
            <w:szCs w:val="24"/>
            <w:u w:val="single"/>
            <w:lang w:val="en-US"/>
            <w14:ligatures w14:val="none"/>
          </w:rPr>
          <w:t>10.1016/S0026-0495(03)00277-4</w:t>
        </w:r>
      </w:hyperlink>
      <w:r w:rsidRPr="002B1E9D">
        <w:rPr>
          <w:rFonts w:ascii="Times New Roman" w:eastAsia="Calibri" w:hAnsi="Times New Roman" w:cs="Times New Roman"/>
          <w:sz w:val="24"/>
          <w:szCs w:val="24"/>
          <w:lang w:val="en-US"/>
          <w14:ligatures w14:val="none"/>
        </w:rPr>
        <w:t>.</w:t>
      </w:r>
    </w:p>
    <w:p w14:paraId="1B6D2BE4" w14:textId="77777777"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sz w:val="24"/>
          <w:szCs w:val="24"/>
          <w:lang w:val="en-US"/>
          <w14:ligatures w14:val="none"/>
        </w:rPr>
      </w:pPr>
      <w:r w:rsidRPr="002B1E9D">
        <w:rPr>
          <w:rFonts w:ascii="Times New Roman" w:eastAsia="Calibri" w:hAnsi="Times New Roman" w:cs="Times New Roman"/>
          <w:sz w:val="24"/>
          <w:szCs w:val="24"/>
          <w:lang w:val="en-US"/>
          <w14:ligatures w14:val="none"/>
        </w:rPr>
        <w:t xml:space="preserve">Shah YM, Xie L. Hypoxia-inducible factors link iron homeostasis and erythropoiesis. Gastroenterology 2014;146(3):630–642. DOI: </w:t>
      </w:r>
      <w:hyperlink r:id="rId13" w:history="1">
        <w:r w:rsidRPr="002B1E9D">
          <w:rPr>
            <w:rFonts w:ascii="Times New Roman" w:eastAsia="Calibri" w:hAnsi="Times New Roman" w:cs="Times New Roman"/>
            <w:color w:val="0000FF"/>
            <w:sz w:val="24"/>
            <w:szCs w:val="24"/>
            <w:u w:val="single"/>
            <w:lang w:val="en-US"/>
            <w14:ligatures w14:val="none"/>
          </w:rPr>
          <w:t>10.1053/j.gastro.2013.12.031</w:t>
        </w:r>
      </w:hyperlink>
      <w:r w:rsidRPr="002B1E9D">
        <w:rPr>
          <w:rFonts w:ascii="Times New Roman" w:eastAsia="Calibri" w:hAnsi="Times New Roman" w:cs="Times New Roman"/>
          <w:sz w:val="24"/>
          <w:szCs w:val="24"/>
          <w:lang w:val="en-US"/>
          <w14:ligatures w14:val="none"/>
        </w:rPr>
        <w:t xml:space="preserve">.Stauffer ME, Fan T. Prevalence of anemia in chronic kidney disease in the United States. </w:t>
      </w:r>
      <w:proofErr w:type="spellStart"/>
      <w:r w:rsidRPr="002B1E9D">
        <w:rPr>
          <w:rFonts w:ascii="Times New Roman" w:eastAsia="Calibri" w:hAnsi="Times New Roman" w:cs="Times New Roman"/>
          <w:sz w:val="24"/>
          <w:szCs w:val="24"/>
          <w:lang w:val="en-US"/>
          <w14:ligatures w14:val="none"/>
        </w:rPr>
        <w:t>PLoS</w:t>
      </w:r>
      <w:proofErr w:type="spellEnd"/>
      <w:r w:rsidRPr="002B1E9D">
        <w:rPr>
          <w:rFonts w:ascii="Times New Roman" w:eastAsia="Calibri" w:hAnsi="Times New Roman" w:cs="Times New Roman"/>
          <w:sz w:val="24"/>
          <w:szCs w:val="24"/>
          <w:lang w:val="en-US"/>
          <w14:ligatures w14:val="none"/>
        </w:rPr>
        <w:t xml:space="preserve"> ONE. (2014) 9:2–5. </w:t>
      </w:r>
      <w:proofErr w:type="spellStart"/>
      <w:r w:rsidRPr="002B1E9D">
        <w:rPr>
          <w:rFonts w:ascii="Times New Roman" w:eastAsia="Calibri" w:hAnsi="Times New Roman" w:cs="Times New Roman"/>
          <w:sz w:val="24"/>
          <w:szCs w:val="24"/>
          <w:lang w:val="en-US"/>
          <w14:ligatures w14:val="none"/>
        </w:rPr>
        <w:t>doi</w:t>
      </w:r>
      <w:proofErr w:type="spellEnd"/>
      <w:r w:rsidRPr="002B1E9D">
        <w:rPr>
          <w:rFonts w:ascii="Times New Roman" w:eastAsia="Calibri" w:hAnsi="Times New Roman" w:cs="Times New Roman"/>
          <w:sz w:val="24"/>
          <w:szCs w:val="24"/>
          <w:lang w:val="en-US"/>
          <w14:ligatures w14:val="none"/>
        </w:rPr>
        <w:t>: 10.1371/journal.pone.0084943</w:t>
      </w:r>
    </w:p>
    <w:p w14:paraId="2AD019BC" w14:textId="5E4C6373" w:rsidR="002B1E9D" w:rsidRPr="002B1E9D" w:rsidRDefault="002B1E9D" w:rsidP="002B1E9D">
      <w:pPr>
        <w:numPr>
          <w:ilvl w:val="0"/>
          <w:numId w:val="47"/>
        </w:numPr>
        <w:spacing w:before="100" w:beforeAutospacing="1" w:after="0" w:line="360" w:lineRule="auto"/>
        <w:contextualSpacing/>
        <w:jc w:val="both"/>
        <w:rPr>
          <w:rFonts w:ascii="Times New Roman" w:eastAsia="Calibri" w:hAnsi="Times New Roman" w:cs="Times New Roman" w:hint="cs"/>
          <w:sz w:val="24"/>
          <w:szCs w:val="24"/>
          <w:rtl/>
          <w:lang w:val="en-US"/>
          <w14:ligatures w14:val="none"/>
        </w:rPr>
      </w:pPr>
      <w:r w:rsidRPr="002B1E9D">
        <w:rPr>
          <w:rFonts w:ascii="Times New Roman" w:eastAsia="Calibri" w:hAnsi="Times New Roman" w:cs="Times New Roman"/>
          <w:sz w:val="24"/>
          <w:szCs w:val="24"/>
          <w:lang w:val="en-US"/>
          <w14:ligatures w14:val="none"/>
        </w:rPr>
        <w:t xml:space="preserve">Silvestri L, Pagani A, </w:t>
      </w:r>
      <w:proofErr w:type="spellStart"/>
      <w:r w:rsidRPr="002B1E9D">
        <w:rPr>
          <w:rFonts w:ascii="Times New Roman" w:eastAsia="Calibri" w:hAnsi="Times New Roman" w:cs="Times New Roman"/>
          <w:sz w:val="24"/>
          <w:szCs w:val="24"/>
          <w:lang w:val="en-US"/>
          <w14:ligatures w14:val="none"/>
        </w:rPr>
        <w:t>Camaschella</w:t>
      </w:r>
      <w:proofErr w:type="spellEnd"/>
      <w:r w:rsidRPr="002B1E9D">
        <w:rPr>
          <w:rFonts w:ascii="Times New Roman" w:eastAsia="Calibri" w:hAnsi="Times New Roman" w:cs="Times New Roman"/>
          <w:sz w:val="24"/>
          <w:szCs w:val="24"/>
          <w:lang w:val="en-US"/>
          <w14:ligatures w14:val="none"/>
        </w:rPr>
        <w:t xml:space="preserve"> C. Furin-mediated release of soluble hemojuvelin: a new link between hypoxia and iron homeostasis. Blood 2008;111(2):924–931. DOI: </w:t>
      </w:r>
      <w:hyperlink r:id="rId14" w:history="1">
        <w:r w:rsidRPr="002B1E9D">
          <w:rPr>
            <w:rFonts w:ascii="Times New Roman" w:eastAsia="Calibri" w:hAnsi="Times New Roman" w:cs="Times New Roman"/>
            <w:color w:val="0000FF"/>
            <w:sz w:val="24"/>
            <w:szCs w:val="24"/>
            <w:u w:val="single"/>
            <w:lang w:val="en-US"/>
            <w14:ligatures w14:val="none"/>
          </w:rPr>
          <w:t>10.1182/blood-2007-</w:t>
        </w:r>
        <w:r w:rsidRPr="002B1E9D">
          <w:rPr>
            <w:rFonts w:ascii="Times New Roman" w:eastAsia="Calibri" w:hAnsi="Times New Roman" w:cs="Times New Roman"/>
            <w:color w:val="0000FF"/>
            <w:sz w:val="24"/>
            <w:szCs w:val="24"/>
            <w:u w:val="single"/>
            <w:lang w:val="en-US"/>
            <w14:ligatures w14:val="none"/>
          </w:rPr>
          <w:lastRenderedPageBreak/>
          <w:t>07-100677</w:t>
        </w:r>
      </w:hyperlink>
      <w:r w:rsidRPr="002B1E9D">
        <w:rPr>
          <w:rFonts w:ascii="Times New Roman" w:eastAsia="Calibri" w:hAnsi="Times New Roman" w:cs="Times New Roman"/>
          <w:sz w:val="24"/>
          <w:szCs w:val="24"/>
          <w:lang w:val="en-US"/>
          <w14:ligatures w14:val="none"/>
        </w:rPr>
        <w:t>.-Inker LA, Grams ME, Levey AS, Coresh J, Cirillo M, Collins JF, et al. Relationship of estimated GFR and albuminuria to concurrent laboratory abnormalities.</w:t>
      </w:r>
    </w:p>
    <w:sectPr w:rsidR="002B1E9D" w:rsidRPr="002B1E9D" w:rsidSect="002B1E9D">
      <w:headerReference w:type="even" r:id="rId15"/>
      <w:headerReference w:type="default" r:id="rId16"/>
      <w:footerReference w:type="even" r:id="rId17"/>
      <w:footerReference w:type="default" r:id="rId18"/>
      <w:headerReference w:type="first" r:id="rId19"/>
      <w:footerReference w:type="first" r:id="rId20"/>
      <w:footnotePr>
        <w:numRestart w:val="eachPage"/>
      </w:footnotePr>
      <w:endnotePr>
        <w:numFmt w:val="decimal"/>
      </w:endnotePr>
      <w:pgSz w:w="11907" w:h="16840" w:code="9"/>
      <w:pgMar w:top="1134" w:right="1134" w:bottom="1134" w:left="1134" w:header="567" w:footer="284" w:gutter="0"/>
      <w:pgNumType w:fmt="numberInDash" w:start="1413"/>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5BD1C" w14:textId="77777777" w:rsidR="00332292" w:rsidRDefault="00332292">
      <w:pPr>
        <w:spacing w:after="0" w:line="240" w:lineRule="auto"/>
      </w:pPr>
      <w:r>
        <w:separator/>
      </w:r>
    </w:p>
  </w:endnote>
  <w:endnote w:type="continuationSeparator" w:id="0">
    <w:p w14:paraId="2FDA9E22" w14:textId="77777777" w:rsidR="00332292" w:rsidRDefault="00332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i Baiti">
    <w:panose1 w:val="03000500000000000000"/>
    <w:charset w:val="00"/>
    <w:family w:val="script"/>
    <w:pitch w:val="variable"/>
    <w:sig w:usb0="80000003" w:usb1="00010402" w:usb2="00080002"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 w:name="Times">
    <w:altName w:val="Times"/>
    <w:panose1 w:val="02020603050405020304"/>
    <w:charset w:val="00"/>
    <w:family w:val="roman"/>
    <w:pitch w:val="variable"/>
    <w:sig w:usb0="E0002EFF" w:usb1="C0007843" w:usb2="00000009" w:usb3="00000000" w:csb0="000001FF" w:csb1="00000000"/>
  </w:font>
  <w:font w:name="ZapfEllipt B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ernard MT Condensed">
    <w:panose1 w:val="02050806060905020404"/>
    <w:charset w:val="00"/>
    <w:family w:val="roman"/>
    <w:pitch w:val="variable"/>
    <w:sig w:usb0="00000003" w:usb1="00000000" w:usb2="00000000" w:usb3="00000000" w:csb0="00000001" w:csb1="00000000"/>
  </w:font>
  <w:font w:name="PT Bold Arch">
    <w:panose1 w:val="02010400000000000000"/>
    <w:charset w:val="B2"/>
    <w:family w:val="auto"/>
    <w:pitch w:val="variable"/>
    <w:sig w:usb0="00002001" w:usb1="80000000" w:usb2="00000008" w:usb3="00000000" w:csb0="00000040" w:csb1="00000000"/>
  </w:font>
  <w:font w:name="ae_AlHor">
    <w:altName w:val="Times New Roman"/>
    <w:charset w:val="00"/>
    <w:family w:val="roman"/>
    <w:pitch w:val="variable"/>
    <w:sig w:usb0="00000000" w:usb1="C000204A" w:usb2="00000008" w:usb3="00000000" w:csb0="00000041" w:csb1="00000000"/>
  </w:font>
  <w:font w:name="Motken noqta">
    <w:altName w:val="Arial"/>
    <w:charset w:val="B2"/>
    <w:family w:val="auto"/>
    <w:pitch w:val="variable"/>
    <w:sig w:usb0="00002001"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KacstTitle">
    <w:altName w:val="Arial"/>
    <w:charset w:val="B2"/>
    <w:family w:val="auto"/>
    <w:pitch w:val="variable"/>
    <w:sig w:usb0="00002001" w:usb1="00000000" w:usb2="00000000" w:usb3="00000000" w:csb0="00000040" w:csb1="00000000"/>
  </w:font>
  <w:font w:name="Old English Text MT">
    <w:panose1 w:val="03040902040508030806"/>
    <w:charset w:val="00"/>
    <w:family w:val="script"/>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CF85" w14:textId="3A8A8A3D" w:rsidR="00310240" w:rsidRDefault="00310240" w:rsidP="00541791">
    <w:pPr>
      <w:pStyle w:val="a8"/>
      <w:jc w:val="center"/>
      <w:rPr>
        <w:rFonts w:ascii="ae_AlHor" w:hAnsi="ae_AlHor" w:cs="Motken noqta"/>
        <w:sz w:val="22"/>
        <w:szCs w:val="24"/>
        <w:rtl/>
      </w:rPr>
    </w:pPr>
    <w:r>
      <w:rPr>
        <w:rFonts w:ascii="ae_AlHor" w:hAnsi="ae_AlHor" w:cs="Motken noqta"/>
        <w:sz w:val="22"/>
        <w:szCs w:val="24"/>
        <w:rtl/>
        <w:lang w:val="ar-SA"/>
        <w14:ligatures w14:val="standardContextual"/>
      </w:rPr>
      <mc:AlternateContent>
        <mc:Choice Requires="wps">
          <w:drawing>
            <wp:anchor distT="0" distB="0" distL="114300" distR="114300" simplePos="0" relativeHeight="251663360" behindDoc="0" locked="0" layoutInCell="1" allowOverlap="1" wp14:anchorId="6FE60971" wp14:editId="4DF46E70">
              <wp:simplePos x="0" y="0"/>
              <wp:positionH relativeFrom="column">
                <wp:posOffset>1299210</wp:posOffset>
              </wp:positionH>
              <wp:positionV relativeFrom="paragraph">
                <wp:posOffset>124460</wp:posOffset>
              </wp:positionV>
              <wp:extent cx="4488180" cy="0"/>
              <wp:effectExtent l="0" t="0" r="0" b="0"/>
              <wp:wrapNone/>
              <wp:docPr id="2006955040" name="رابط مستقيم 10"/>
              <wp:cNvGraphicFramePr/>
              <a:graphic xmlns:a="http://schemas.openxmlformats.org/drawingml/2006/main">
                <a:graphicData uri="http://schemas.microsoft.com/office/word/2010/wordprocessingShape">
                  <wps:wsp>
                    <wps:cNvCnPr/>
                    <wps:spPr>
                      <a:xfrm flipH="1">
                        <a:off x="0" y="0"/>
                        <a:ext cx="44881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334B355" id="رابط مستقيم 10"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02.3pt,9.8pt" to="45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" strokecolor="#4472c4 [3204]" strokeweight=".5pt">
              <v:stroke joinstyle="miter"/>
            </v:line>
          </w:pict>
        </mc:Fallback>
      </mc:AlternateContent>
    </w:r>
  </w:p>
  <w:p w14:paraId="5DAA25DB" w14:textId="78359237" w:rsidR="00D734A4" w:rsidRDefault="009D6CEA" w:rsidP="00D734A4">
    <w:pPr>
      <w:pStyle w:val="a8"/>
      <w:jc w:val="center"/>
      <w:rPr>
        <w:rFonts w:ascii="ae_AlHor" w:hAnsi="ae_AlHor" w:cs="Motken noqta"/>
        <w:noProof w:val="0"/>
        <w:sz w:val="22"/>
        <w:szCs w:val="24"/>
        <w:rtl/>
        <w:lang w:val="fr-FR" w:eastAsia="en-US"/>
        <w14:ligatures w14:val="standardContextual"/>
      </w:rPr>
    </w:pPr>
    <w:r w:rsidRPr="00EF3119">
      <w:rPr>
        <w:rFonts w:ascii="ae_AlHor" w:hAnsi="ae_AlHor" w:cs="Motken noqta"/>
        <w:sz w:val="22"/>
        <w:szCs w:val="24"/>
        <w:rtl/>
      </w:rPr>
      <w:t>م</w:t>
    </w:r>
    <w:r w:rsidRPr="00EF3119">
      <w:rPr>
        <w:rFonts w:ascii="ae_AlHor" w:hAnsi="ae_AlHor" w:cs="Motken noqta" w:hint="cs"/>
        <w:sz w:val="22"/>
        <w:szCs w:val="24"/>
        <w:rtl/>
      </w:rPr>
      <w:t>ـ</w:t>
    </w:r>
    <w:r w:rsidRPr="00EF3119">
      <w:rPr>
        <w:rFonts w:ascii="ae_AlHor" w:hAnsi="ae_AlHor" w:cs="Motken noqta"/>
        <w:sz w:val="22"/>
        <w:szCs w:val="24"/>
        <w:rtl/>
      </w:rPr>
      <w:t>جل</w:t>
    </w:r>
    <w:r w:rsidRPr="00EF3119">
      <w:rPr>
        <w:rFonts w:ascii="ae_AlHor" w:hAnsi="ae_AlHor" w:cs="Motken noqta" w:hint="cs"/>
        <w:sz w:val="22"/>
        <w:szCs w:val="24"/>
        <w:rtl/>
      </w:rPr>
      <w:t>ـ</w:t>
    </w:r>
    <w:r w:rsidRPr="00EF3119">
      <w:rPr>
        <w:rFonts w:ascii="ae_AlHor" w:hAnsi="ae_AlHor" w:cs="Motken noqta"/>
        <w:sz w:val="22"/>
        <w:szCs w:val="24"/>
        <w:rtl/>
      </w:rPr>
      <w:t>ة ال</w:t>
    </w:r>
    <w:r w:rsidRPr="00EF3119">
      <w:rPr>
        <w:rFonts w:ascii="ae_AlHor" w:hAnsi="ae_AlHor" w:cs="Motken noqta" w:hint="cs"/>
        <w:sz w:val="22"/>
        <w:szCs w:val="24"/>
        <w:rtl/>
      </w:rPr>
      <w:t>ـ</w:t>
    </w:r>
    <w:r w:rsidRPr="00EF3119">
      <w:rPr>
        <w:rFonts w:ascii="ae_AlHor" w:hAnsi="ae_AlHor" w:cs="Motken noqta"/>
        <w:sz w:val="22"/>
        <w:szCs w:val="24"/>
        <w:rtl/>
      </w:rPr>
      <w:t>ع</w:t>
    </w:r>
    <w:r w:rsidRPr="00EF3119">
      <w:rPr>
        <w:rFonts w:ascii="ae_AlHor" w:hAnsi="ae_AlHor" w:cs="Motken noqta" w:hint="cs"/>
        <w:sz w:val="22"/>
        <w:szCs w:val="24"/>
        <w:rtl/>
      </w:rPr>
      <w:t>ـ</w:t>
    </w:r>
    <w:r w:rsidRPr="00EF3119">
      <w:rPr>
        <w:rFonts w:ascii="ae_AlHor" w:hAnsi="ae_AlHor" w:cs="Motken noqta"/>
        <w:sz w:val="22"/>
        <w:szCs w:val="24"/>
        <w:rtl/>
      </w:rPr>
      <w:t>ل</w:t>
    </w:r>
    <w:r w:rsidRPr="00EF3119">
      <w:rPr>
        <w:rFonts w:ascii="ae_AlHor" w:hAnsi="ae_AlHor" w:cs="Motken noqta" w:hint="cs"/>
        <w:sz w:val="22"/>
        <w:szCs w:val="24"/>
        <w:rtl/>
      </w:rPr>
      <w:t>ـ</w:t>
    </w:r>
    <w:r w:rsidRPr="00EF3119">
      <w:rPr>
        <w:rFonts w:ascii="ae_AlHor" w:hAnsi="ae_AlHor" w:cs="Motken noqta"/>
        <w:sz w:val="22"/>
        <w:szCs w:val="24"/>
        <w:rtl/>
      </w:rPr>
      <w:t>وم الشـام</w:t>
    </w:r>
    <w:r w:rsidRPr="00EF3119">
      <w:rPr>
        <w:rFonts w:ascii="ae_AlHor" w:hAnsi="ae_AlHor" w:cs="Motken noqta" w:hint="cs"/>
        <w:sz w:val="22"/>
        <w:szCs w:val="24"/>
        <w:rtl/>
      </w:rPr>
      <w:t>ـ</w:t>
    </w:r>
    <w:r w:rsidRPr="00EF3119">
      <w:rPr>
        <w:rFonts w:ascii="ae_AlHor" w:hAnsi="ae_AlHor" w:cs="Motken noqta"/>
        <w:sz w:val="22"/>
        <w:szCs w:val="24"/>
        <w:rtl/>
      </w:rPr>
      <w:t>ل</w:t>
    </w:r>
    <w:r w:rsidRPr="00EF3119">
      <w:rPr>
        <w:rFonts w:ascii="ae_AlHor" w:hAnsi="ae_AlHor" w:cs="Motken noqta" w:hint="cs"/>
        <w:sz w:val="22"/>
        <w:szCs w:val="24"/>
        <w:rtl/>
      </w:rPr>
      <w:t>ـ</w:t>
    </w:r>
    <w:r w:rsidRPr="00EF3119">
      <w:rPr>
        <w:rFonts w:ascii="ae_AlHor" w:hAnsi="ae_AlHor" w:cs="Motken noqta"/>
        <w:sz w:val="22"/>
        <w:szCs w:val="24"/>
        <w:rtl/>
      </w:rPr>
      <w:t>ة</w:t>
    </w:r>
    <w:r>
      <w:rPr>
        <w:rFonts w:ascii="ae_AlHor" w:hAnsi="ae_AlHor" w:cs="Motken noqta" w:hint="cs"/>
        <w:sz w:val="22"/>
        <w:szCs w:val="24"/>
        <w:rtl/>
      </w:rPr>
      <w:t xml:space="preserve">  </w:t>
    </w:r>
    <w:r w:rsidRPr="00EF3119">
      <w:rPr>
        <w:rFonts w:ascii="Century Gothic" w:hAnsi="Century Gothic" w:cs="KacstTitle"/>
        <w:sz w:val="16"/>
        <w:szCs w:val="16"/>
        <w:rtl/>
      </w:rPr>
      <w:t>المجلد (</w:t>
    </w:r>
    <w:r w:rsidR="0066669A">
      <w:rPr>
        <w:rFonts w:ascii="Century Gothic" w:hAnsi="Century Gothic" w:cs="KacstTitle" w:hint="cs"/>
        <w:sz w:val="16"/>
        <w:szCs w:val="16"/>
        <w:rtl/>
      </w:rPr>
      <w:t>10</w:t>
    </w:r>
    <w:r w:rsidRPr="00EF3119">
      <w:rPr>
        <w:rFonts w:ascii="Century Gothic" w:hAnsi="Century Gothic" w:cs="KacstTitle"/>
        <w:sz w:val="16"/>
        <w:szCs w:val="16"/>
        <w:rtl/>
      </w:rPr>
      <w:t>)</w:t>
    </w:r>
    <w:r w:rsidRPr="00EF3119">
      <w:rPr>
        <w:rFonts w:ascii="Century Gothic" w:hAnsi="Century Gothic" w:cs="KacstTitle" w:hint="cs"/>
        <w:sz w:val="16"/>
        <w:szCs w:val="16"/>
        <w:rtl/>
      </w:rPr>
      <w:t>،</w:t>
    </w:r>
    <w:r w:rsidRPr="00EF3119">
      <w:rPr>
        <w:rFonts w:ascii="Century Gothic" w:hAnsi="Century Gothic" w:cs="KacstTitle"/>
        <w:sz w:val="16"/>
        <w:szCs w:val="16"/>
        <w:rtl/>
      </w:rPr>
      <w:t xml:space="preserve"> العدد</w:t>
    </w:r>
    <w:r>
      <w:rPr>
        <w:rFonts w:ascii="Century Gothic" w:hAnsi="Century Gothic" w:cs="KacstTitle" w:hint="cs"/>
        <w:sz w:val="16"/>
        <w:szCs w:val="16"/>
        <w:rtl/>
      </w:rPr>
      <w:t xml:space="preserve"> </w:t>
    </w:r>
    <w:r>
      <w:rPr>
        <w:rFonts w:ascii="Century Gothic" w:hAnsi="Century Gothic" w:cs="KacstTitle"/>
        <w:sz w:val="16"/>
        <w:szCs w:val="16"/>
      </w:rPr>
      <w:t>3</w:t>
    </w:r>
    <w:r w:rsidR="0066669A">
      <w:rPr>
        <w:rFonts w:ascii="Century Gothic" w:hAnsi="Century Gothic" w:cs="KacstTitle"/>
        <w:sz w:val="16"/>
        <w:szCs w:val="16"/>
      </w:rPr>
      <w:t>8</w:t>
    </w:r>
    <w:r>
      <w:rPr>
        <w:rFonts w:ascii="Century Gothic" w:hAnsi="Century Gothic" w:cs="KacstTitle"/>
        <w:sz w:val="16"/>
        <w:szCs w:val="16"/>
      </w:rPr>
      <w:t>)</w:t>
    </w:r>
    <w:r w:rsidRPr="00EF3119">
      <w:rPr>
        <w:rFonts w:ascii="Century Gothic" w:hAnsi="Century Gothic" w:cs="KacstTitle"/>
        <w:sz w:val="16"/>
        <w:szCs w:val="16"/>
        <w:rtl/>
      </w:rPr>
      <w:t>)</w:t>
    </w:r>
    <w:r w:rsidRPr="00EF3119">
      <w:rPr>
        <w:rFonts w:ascii="Century Gothic" w:hAnsi="Century Gothic" w:cs="KacstTitle" w:hint="cs"/>
        <w:sz w:val="16"/>
        <w:szCs w:val="16"/>
        <w:rtl/>
      </w:rPr>
      <w:t>،</w:t>
    </w:r>
    <w:r w:rsidRPr="00EF3119">
      <w:rPr>
        <w:rFonts w:ascii="Century Gothic" w:hAnsi="Century Gothic" w:cs="KacstTitle"/>
        <w:sz w:val="16"/>
        <w:szCs w:val="16"/>
        <w:rtl/>
      </w:rPr>
      <w:t xml:space="preserve"> (</w:t>
    </w:r>
    <w:r w:rsidR="0066669A">
      <w:rPr>
        <w:rFonts w:ascii="Century Gothic" w:hAnsi="Century Gothic" w:cs="KacstTitle" w:hint="cs"/>
        <w:sz w:val="16"/>
        <w:szCs w:val="16"/>
        <w:rtl/>
      </w:rPr>
      <w:t>ديسمبر</w:t>
    </w:r>
    <w:r>
      <w:rPr>
        <w:rFonts w:ascii="Century Gothic" w:hAnsi="Century Gothic" w:cs="KacstTitle" w:hint="cs"/>
        <w:sz w:val="16"/>
        <w:szCs w:val="16"/>
        <w:rtl/>
      </w:rPr>
      <w:t>ر2025</w:t>
    </w:r>
    <w:r w:rsidRPr="00EF3119">
      <w:rPr>
        <w:rFonts w:ascii="Century Gothic" w:hAnsi="Century Gothic" w:cs="KacstTitle" w:hint="cs"/>
        <w:sz w:val="16"/>
        <w:szCs w:val="16"/>
        <w:rtl/>
      </w:rPr>
      <w:t>)</w:t>
    </w:r>
    <w:r>
      <w:rPr>
        <w:rFonts w:ascii="Century Gothic" w:hAnsi="Century Gothic" w:cs="KacstTitle" w:hint="cs"/>
        <w:sz w:val="16"/>
        <w:szCs w:val="16"/>
        <w:rtl/>
      </w:rPr>
      <w:t xml:space="preserve">  </w:t>
    </w:r>
    <w:r w:rsidRPr="00EF3119">
      <w:rPr>
        <w:rFonts w:ascii="Century Gothic" w:hAnsi="Century Gothic" w:cs="KacstTitle"/>
        <w:sz w:val="16"/>
        <w:szCs w:val="16"/>
        <w:rtl/>
      </w:rPr>
      <w:t>ردم</w:t>
    </w:r>
    <w:r w:rsidRPr="00EF3119">
      <w:rPr>
        <w:rFonts w:ascii="Century Gothic" w:hAnsi="Century Gothic" w:cs="KacstTitle" w:hint="cs"/>
        <w:sz w:val="16"/>
        <w:szCs w:val="16"/>
        <w:rtl/>
      </w:rPr>
      <w:t>د</w:t>
    </w:r>
    <w:r w:rsidRPr="00EF3119">
      <w:rPr>
        <w:rFonts w:ascii="Century Gothic" w:hAnsi="Century Gothic" w:cs="KacstTitle"/>
        <w:sz w:val="16"/>
        <w:szCs w:val="16"/>
        <w:rtl/>
      </w:rPr>
      <w:t xml:space="preserve">: </w:t>
    </w:r>
    <w:r w:rsidRPr="007F796F">
      <w:rPr>
        <w:rFonts w:ascii="Century Gothic" w:hAnsi="Century Gothic" w:cs="KacstTitle"/>
        <w:sz w:val="16"/>
        <w:szCs w:val="16"/>
        <w:rtl/>
      </w:rPr>
      <w:t>: 6266-3014</w:t>
    </w:r>
    <w:r w:rsidR="00541791">
      <w:rPr>
        <w:rFonts w:hint="cs"/>
        <w:b/>
        <w:bCs/>
        <w:sz w:val="22"/>
        <w:szCs w:val="22"/>
        <w:rtl/>
      </w:rPr>
      <w:t xml:space="preserve">                                        </w:t>
    </w:r>
    <w:r w:rsidR="00541791" w:rsidRPr="00541791">
      <w:rPr>
        <w:b/>
        <w:bCs/>
        <w:sz w:val="28"/>
        <w:szCs w:val="28"/>
      </w:rPr>
      <w:fldChar w:fldCharType="begin"/>
    </w:r>
    <w:r w:rsidR="00541791" w:rsidRPr="00541791">
      <w:rPr>
        <w:b/>
        <w:bCs/>
        <w:sz w:val="28"/>
        <w:szCs w:val="28"/>
      </w:rPr>
      <w:instrText>PAGE   \* MERGEFORMAT</w:instrText>
    </w:r>
    <w:r w:rsidR="00541791" w:rsidRPr="00541791">
      <w:rPr>
        <w:b/>
        <w:bCs/>
        <w:sz w:val="28"/>
        <w:szCs w:val="28"/>
      </w:rPr>
      <w:fldChar w:fldCharType="separate"/>
    </w:r>
    <w:r w:rsidR="00541791" w:rsidRPr="00541791">
      <w:rPr>
        <w:b/>
        <w:bCs/>
        <w:sz w:val="28"/>
        <w:szCs w:val="28"/>
        <w:lang w:val="ar-SA"/>
      </w:rPr>
      <w:t>1</w:t>
    </w:r>
    <w:r w:rsidR="00541791" w:rsidRPr="00541791">
      <w:rPr>
        <w:b/>
        <w:bCs/>
        <w:sz w:val="28"/>
        <w:szCs w:val="28"/>
      </w:rPr>
      <w:fldChar w:fldCharType="end"/>
    </w:r>
  </w:p>
  <w:p w14:paraId="06F84FEE" w14:textId="6596ABA8" w:rsidR="00563B5A" w:rsidRDefault="00D734A4" w:rsidP="00D734A4">
    <w:pPr>
      <w:pStyle w:val="a8"/>
      <w:jc w:val="center"/>
    </w:pPr>
    <w:r>
      <w:rPr>
        <w:rFonts w:ascii="ae_AlHor" w:hAnsi="ae_AlHor" w:cs="Motken noqta" w:hint="cs"/>
        <w:sz w:val="22"/>
        <w:szCs w:val="24"/>
        <w:rtl/>
        <w:lang w:val="fr-FR"/>
      </w:rPr>
      <w:t xml:space="preserve">                                                                                                       </w:t>
    </w:r>
    <w:r w:rsidR="00207691">
      <w:rPr>
        <w:rFonts w:ascii="ae_AlHor" w:hAnsi="ae_AlHor" w:cs="Motken noqta"/>
        <w:sz w:val="22"/>
        <w:szCs w:val="24"/>
        <w:rtl/>
      </w:rPr>
      <w:tab/>
    </w:r>
    <w:r w:rsidR="007E569A" w:rsidRPr="00EF3119">
      <w:rPr>
        <w:rFonts w:ascii="ae_AlHor" w:hAnsi="ae_AlHor" w:cs="Motken noqta"/>
        <w:sz w:val="22"/>
        <w:szCs w:val="24"/>
        <w:rtl/>
      </w:rPr>
      <w:t>م</w:t>
    </w:r>
    <w:r w:rsidR="007E569A" w:rsidRPr="00EF3119">
      <w:rPr>
        <w:rFonts w:ascii="ae_AlHor" w:hAnsi="ae_AlHor" w:cs="Motken noqta" w:hint="cs"/>
        <w:sz w:val="22"/>
        <w:szCs w:val="24"/>
        <w:rtl/>
      </w:rPr>
      <w:t>ـ</w:t>
    </w:r>
    <w:r w:rsidR="007E569A" w:rsidRPr="00EF3119">
      <w:rPr>
        <w:rFonts w:ascii="ae_AlHor" w:hAnsi="ae_AlHor" w:cs="Motken noqta"/>
        <w:sz w:val="22"/>
        <w:szCs w:val="24"/>
        <w:rtl/>
      </w:rPr>
      <w:t>جل</w:t>
    </w:r>
    <w:r w:rsidR="007E569A" w:rsidRPr="00EF3119">
      <w:rPr>
        <w:rFonts w:ascii="ae_AlHor" w:hAnsi="ae_AlHor" w:cs="Motken noqta" w:hint="cs"/>
        <w:sz w:val="22"/>
        <w:szCs w:val="24"/>
        <w:rtl/>
      </w:rPr>
      <w:t>ـ</w:t>
    </w:r>
    <w:r w:rsidR="007E569A" w:rsidRPr="00EF3119">
      <w:rPr>
        <w:rFonts w:ascii="ae_AlHor" w:hAnsi="ae_AlHor" w:cs="Motken noqta"/>
        <w:sz w:val="22"/>
        <w:szCs w:val="24"/>
        <w:rtl/>
      </w:rPr>
      <w:t>ة ال</w:t>
    </w:r>
    <w:r w:rsidR="007E569A" w:rsidRPr="00EF3119">
      <w:rPr>
        <w:rFonts w:ascii="ae_AlHor" w:hAnsi="ae_AlHor" w:cs="Motken noqta" w:hint="cs"/>
        <w:sz w:val="22"/>
        <w:szCs w:val="24"/>
        <w:rtl/>
      </w:rPr>
      <w:t>ـ</w:t>
    </w:r>
    <w:r w:rsidR="007E569A" w:rsidRPr="00EF3119">
      <w:rPr>
        <w:rFonts w:ascii="ae_AlHor" w:hAnsi="ae_AlHor" w:cs="Motken noqta"/>
        <w:sz w:val="22"/>
        <w:szCs w:val="24"/>
        <w:rtl/>
      </w:rPr>
      <w:t>ع</w:t>
    </w:r>
    <w:r w:rsidR="007E569A" w:rsidRPr="00EF3119">
      <w:rPr>
        <w:rFonts w:ascii="ae_AlHor" w:hAnsi="ae_AlHor" w:cs="Motken noqta" w:hint="cs"/>
        <w:sz w:val="22"/>
        <w:szCs w:val="24"/>
        <w:rtl/>
      </w:rPr>
      <w:t>ـ</w:t>
    </w:r>
    <w:r w:rsidR="007E569A" w:rsidRPr="00EF3119">
      <w:rPr>
        <w:rFonts w:ascii="ae_AlHor" w:hAnsi="ae_AlHor" w:cs="Motken noqta"/>
        <w:sz w:val="22"/>
        <w:szCs w:val="24"/>
        <w:rtl/>
      </w:rPr>
      <w:t>ل</w:t>
    </w:r>
    <w:r w:rsidR="007E569A" w:rsidRPr="00EF3119">
      <w:rPr>
        <w:rFonts w:ascii="ae_AlHor" w:hAnsi="ae_AlHor" w:cs="Motken noqta" w:hint="cs"/>
        <w:sz w:val="22"/>
        <w:szCs w:val="24"/>
        <w:rtl/>
      </w:rPr>
      <w:t>ـ</w:t>
    </w:r>
    <w:r w:rsidR="007E569A" w:rsidRPr="00EF3119">
      <w:rPr>
        <w:rFonts w:ascii="ae_AlHor" w:hAnsi="ae_AlHor" w:cs="Motken noqta"/>
        <w:sz w:val="22"/>
        <w:szCs w:val="24"/>
        <w:rtl/>
      </w:rPr>
      <w:t>وم الشـام</w:t>
    </w:r>
    <w:r w:rsidR="007E569A" w:rsidRPr="00EF3119">
      <w:rPr>
        <w:rFonts w:ascii="ae_AlHor" w:hAnsi="ae_AlHor" w:cs="Motken noqta" w:hint="cs"/>
        <w:sz w:val="22"/>
        <w:szCs w:val="24"/>
        <w:rtl/>
      </w:rPr>
      <w:t>ـ</w:t>
    </w:r>
    <w:r w:rsidR="007E569A" w:rsidRPr="00EF3119">
      <w:rPr>
        <w:rFonts w:ascii="ae_AlHor" w:hAnsi="ae_AlHor" w:cs="Motken noqta"/>
        <w:sz w:val="22"/>
        <w:szCs w:val="24"/>
        <w:rtl/>
      </w:rPr>
      <w:t>ل</w:t>
    </w:r>
    <w:r w:rsidR="007E569A" w:rsidRPr="00EF3119">
      <w:rPr>
        <w:rFonts w:ascii="ae_AlHor" w:hAnsi="ae_AlHor" w:cs="Motken noqta" w:hint="cs"/>
        <w:sz w:val="22"/>
        <w:szCs w:val="24"/>
        <w:rtl/>
      </w:rPr>
      <w:t>ـ</w:t>
    </w:r>
    <w:r w:rsidR="007E569A" w:rsidRPr="00EF3119">
      <w:rPr>
        <w:rFonts w:ascii="ae_AlHor" w:hAnsi="ae_AlHor" w:cs="Motken noqta"/>
        <w:sz w:val="22"/>
        <w:szCs w:val="24"/>
        <w:rtl/>
      </w:rPr>
      <w:t>ة</w:t>
    </w:r>
    <w:r w:rsidR="007E569A">
      <w:rPr>
        <w:rFonts w:ascii="ae_AlHor" w:hAnsi="ae_AlHor" w:cs="Motken noqta" w:hint="cs"/>
        <w:sz w:val="22"/>
        <w:szCs w:val="24"/>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Ind w:w="-164" w:type="dxa"/>
      <w:tblCellMar>
        <w:top w:w="72" w:type="dxa"/>
        <w:left w:w="115" w:type="dxa"/>
        <w:bottom w:w="72" w:type="dxa"/>
        <w:right w:w="115" w:type="dxa"/>
      </w:tblCellMar>
      <w:tblLook w:val="04A0" w:firstRow="1" w:lastRow="0" w:firstColumn="1" w:lastColumn="0" w:noHBand="0" w:noVBand="1"/>
    </w:tblPr>
    <w:tblGrid>
      <w:gridCol w:w="8692"/>
      <w:gridCol w:w="947"/>
    </w:tblGrid>
    <w:tr w:rsidR="00CD6D47" w:rsidRPr="00ED4490" w14:paraId="1D82BC72" w14:textId="77777777" w:rsidTr="0004687C">
      <w:trPr>
        <w:trHeight w:val="782"/>
      </w:trPr>
      <w:tc>
        <w:tcPr>
          <w:tcW w:w="4509" w:type="pct"/>
          <w:tcBorders>
            <w:top w:val="single" w:sz="4" w:space="0" w:color="000000"/>
          </w:tcBorders>
        </w:tcPr>
        <w:p w14:paraId="2F1FB673" w14:textId="1290272A" w:rsidR="00CD6D47" w:rsidRPr="0066669A" w:rsidRDefault="0066669A" w:rsidP="007E569A">
          <w:pPr>
            <w:pStyle w:val="a8"/>
            <w:rPr>
              <w:b/>
              <w:bCs/>
            </w:rPr>
          </w:pPr>
          <w:r w:rsidRPr="0066669A">
            <w:rPr>
              <w:rFonts w:ascii="ae_AlHor" w:hAnsi="ae_AlHor" w:cs="Motken noqta"/>
              <w:rtl/>
            </w:rPr>
            <w:t>مـجلـة الـعـلـوم الشـامـلـة  المجلد (10)، العدد 38))، (ديسمبرر2025)  ردمد: : 6266-3014</w:t>
          </w:r>
        </w:p>
      </w:tc>
      <w:tc>
        <w:tcPr>
          <w:tcW w:w="491" w:type="pct"/>
          <w:tcBorders>
            <w:top w:val="single" w:sz="4" w:space="0" w:color="C0504D"/>
          </w:tcBorders>
          <w:shd w:val="clear" w:color="auto" w:fill="943634"/>
          <w:vAlign w:val="center"/>
        </w:tcPr>
        <w:p w14:paraId="6EA726A7" w14:textId="77777777" w:rsidR="00CD6D47" w:rsidRPr="00541791" w:rsidRDefault="00CD6D47" w:rsidP="0004687C">
          <w:pPr>
            <w:spacing w:after="0"/>
            <w:jc w:val="center"/>
            <w:rPr>
              <w:b/>
              <w:bCs/>
              <w:color w:val="FFFFFF"/>
              <w:sz w:val="28"/>
              <w:szCs w:val="28"/>
            </w:rPr>
          </w:pPr>
          <w:r w:rsidRPr="00541791">
            <w:rPr>
              <w:b/>
              <w:bCs/>
              <w:color w:val="FFFFFF"/>
              <w:sz w:val="28"/>
              <w:szCs w:val="28"/>
            </w:rPr>
            <w:fldChar w:fldCharType="begin"/>
          </w:r>
          <w:r w:rsidRPr="00541791">
            <w:rPr>
              <w:b/>
              <w:bCs/>
              <w:color w:val="FFFFFF"/>
              <w:sz w:val="28"/>
              <w:szCs w:val="28"/>
            </w:rPr>
            <w:instrText>PAGE   \* MERGEFORMAT</w:instrText>
          </w:r>
          <w:r w:rsidRPr="00541791">
            <w:rPr>
              <w:b/>
              <w:bCs/>
              <w:color w:val="FFFFFF"/>
              <w:sz w:val="28"/>
              <w:szCs w:val="28"/>
            </w:rPr>
            <w:fldChar w:fldCharType="separate"/>
          </w:r>
          <w:r w:rsidRPr="00541791">
            <w:rPr>
              <w:b/>
              <w:bCs/>
              <w:color w:val="FFFFFF"/>
              <w:sz w:val="28"/>
              <w:szCs w:val="28"/>
            </w:rPr>
            <w:t>1</w:t>
          </w:r>
          <w:r w:rsidRPr="00541791">
            <w:rPr>
              <w:b/>
              <w:bCs/>
              <w:color w:val="FFFFFF"/>
              <w:sz w:val="28"/>
              <w:szCs w:val="28"/>
            </w:rPr>
            <w:fldChar w:fldCharType="end"/>
          </w:r>
        </w:p>
      </w:tc>
    </w:tr>
  </w:tbl>
  <w:p w14:paraId="571DC874" w14:textId="77777777" w:rsidR="00563B5A" w:rsidRDefault="00563B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530635"/>
      <w:docPartObj>
        <w:docPartGallery w:val="Page Numbers (Bottom of Page)"/>
        <w:docPartUnique/>
      </w:docPartObj>
    </w:sdtPr>
    <w:sdtEndPr/>
    <w:sdtContent>
      <w:p w14:paraId="244A5393" w14:textId="6C012444" w:rsidR="00D87431" w:rsidRDefault="00D87431">
        <w:pPr>
          <w:pStyle w:val="a5"/>
        </w:pPr>
        <w:r>
          <w:fldChar w:fldCharType="begin"/>
        </w:r>
        <w:r>
          <w:instrText>PAGE   \* MERGEFORMAT</w:instrText>
        </w:r>
        <w:r>
          <w:fldChar w:fldCharType="separate"/>
        </w:r>
        <w:r>
          <w:rPr>
            <w:rtl/>
            <w:lang w:val="ar-SA"/>
          </w:rPr>
          <w:t>2</w:t>
        </w:r>
        <w:r>
          <w:fldChar w:fldCharType="end"/>
        </w:r>
      </w:p>
    </w:sdtContent>
  </w:sdt>
  <w:p w14:paraId="30900D7E" w14:textId="4462FB2A" w:rsidR="003200BA" w:rsidRPr="00D87431" w:rsidRDefault="003200BA" w:rsidP="00D87431">
    <w:pPr>
      <w:pStyle w:val="a8"/>
      <w:rPr>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EFCB" w14:textId="77777777" w:rsidR="00332292" w:rsidRDefault="00332292">
      <w:pPr>
        <w:spacing w:after="0" w:line="240" w:lineRule="auto"/>
      </w:pPr>
      <w:r>
        <w:separator/>
      </w:r>
    </w:p>
  </w:footnote>
  <w:footnote w:type="continuationSeparator" w:id="0">
    <w:p w14:paraId="60275D32" w14:textId="77777777" w:rsidR="00332292" w:rsidRDefault="00332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5FA7" w14:textId="5B1FE2EE" w:rsidR="00563B5A" w:rsidRPr="00256A2E" w:rsidRDefault="00256A2E" w:rsidP="00256A2E">
    <w:pPr>
      <w:pStyle w:val="a4"/>
      <w:rPr>
        <w:lang w:val="en-US"/>
      </w:rPr>
    </w:pPr>
    <w:r w:rsidRPr="00256A2E">
      <w:rPr>
        <w:rFonts w:ascii="Bernard MT Condensed" w:hAnsi="Bernard MT Condensed" w:cs="PT Bold Arch"/>
        <w:sz w:val="20"/>
        <w:szCs w:val="20"/>
      </w:rPr>
      <w:t xml:space="preserve">The </w:t>
    </w:r>
    <w:proofErr w:type="spellStart"/>
    <w:r w:rsidRPr="00256A2E">
      <w:rPr>
        <w:rFonts w:ascii="Bernard MT Condensed" w:hAnsi="Bernard MT Condensed" w:cs="PT Bold Arch"/>
        <w:sz w:val="20"/>
        <w:szCs w:val="20"/>
      </w:rPr>
      <w:t>Containment</w:t>
    </w:r>
    <w:proofErr w:type="spellEnd"/>
    <w:r w:rsidRPr="00256A2E">
      <w:rPr>
        <w:rFonts w:ascii="Bernard MT Condensed" w:hAnsi="Bernard MT Condensed" w:cs="PT Bold Arch"/>
        <w:sz w:val="20"/>
        <w:szCs w:val="20"/>
      </w:rPr>
      <w:t xml:space="preserve"> </w:t>
    </w:r>
    <w:proofErr w:type="spellStart"/>
    <w:r w:rsidRPr="00256A2E">
      <w:rPr>
        <w:rFonts w:ascii="Bernard MT Condensed" w:hAnsi="Bernard MT Condensed" w:cs="PT Bold Arch"/>
        <w:sz w:val="20"/>
        <w:szCs w:val="20"/>
      </w:rPr>
      <w:t>Relationships</w:t>
    </w:r>
    <w:proofErr w:type="spellEnd"/>
    <w:r w:rsidRPr="00256A2E">
      <w:rPr>
        <w:rFonts w:ascii="Bernard MT Condensed" w:hAnsi="Bernard MT Condensed" w:cs="PT Bold Arch"/>
        <w:sz w:val="20"/>
        <w:szCs w:val="20"/>
      </w:rPr>
      <w:t xml:space="preserve"> </w:t>
    </w:r>
    <w:proofErr w:type="spellStart"/>
    <w:r w:rsidRPr="00256A2E">
      <w:rPr>
        <w:rFonts w:ascii="Bernard MT Condensed" w:hAnsi="Bernard MT Condensed" w:cs="PT Bold Arch"/>
        <w:sz w:val="20"/>
        <w:szCs w:val="20"/>
      </w:rPr>
      <w:t>Between</w:t>
    </w:r>
    <w:proofErr w:type="spellEnd"/>
    <w:r w:rsidRPr="00256A2E">
      <w:rPr>
        <w:rFonts w:ascii="Bernard MT Condensed" w:hAnsi="Bernard MT Condensed" w:cs="PT Bold Arch"/>
        <w:sz w:val="20"/>
        <w:szCs w:val="20"/>
      </w:rPr>
      <w:t xml:space="preserve"> </w:t>
    </w:r>
    <w:r w:rsidRPr="00256A2E">
      <w:rPr>
        <w:rFonts w:ascii="Bernard MT Condensed" w:hAnsi="Bernard MT Condensed" w:cs="PT Bold Arch"/>
        <w:sz w:val="20"/>
        <w:szCs w:val="20"/>
        <w:rtl/>
      </w:rPr>
      <w:t>ـــــــــــــــــــــــــــــــــــــــــــــــــــــــــــــــــــــــــــــــــــــــــــــــــــــــــــــ</w:t>
    </w:r>
    <w:r w:rsidRPr="00256A2E">
      <w:rPr>
        <w:rFonts w:ascii="Bernard MT Condensed" w:hAnsi="Bernard MT Condensed" w:cs="PT Bold Arch"/>
        <w:sz w:val="20"/>
        <w:szCs w:val="20"/>
      </w:rPr>
      <w:t xml:space="preserve"> </w:t>
    </w:r>
    <w:proofErr w:type="spellStart"/>
    <w:r w:rsidRPr="00256A2E">
      <w:rPr>
        <w:rFonts w:ascii="Bernard MT Condensed" w:hAnsi="Bernard MT Condensed" w:cs="PT Bold Arch"/>
        <w:sz w:val="20"/>
        <w:szCs w:val="20"/>
      </w:rPr>
      <w:t>Nourah</w:t>
    </w:r>
    <w:proofErr w:type="spellEnd"/>
    <w:r w:rsidRPr="00256A2E">
      <w:rPr>
        <w:rFonts w:ascii="Bernard MT Condensed" w:hAnsi="Bernard MT Condensed" w:cs="PT Bold Arch"/>
        <w:sz w:val="20"/>
        <w:szCs w:val="20"/>
      </w:rPr>
      <w:t>. M. Omar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78F66" w14:textId="5EE09EFE" w:rsidR="00563B5A" w:rsidRPr="00781833" w:rsidRDefault="002B1E9D" w:rsidP="00256A2E">
    <w:pPr>
      <w:pStyle w:val="a4"/>
    </w:pPr>
    <w:r w:rsidRPr="002B1E9D">
      <w:rPr>
        <w:rFonts w:ascii="Bernard MT Condensed" w:hAnsi="Bernard MT Condensed" w:cs="PT Bold Arch"/>
        <w:sz w:val="20"/>
        <w:szCs w:val="20"/>
      </w:rPr>
      <w:t xml:space="preserve">The Impact of </w:t>
    </w:r>
    <w:proofErr w:type="spellStart"/>
    <w:r w:rsidRPr="002B1E9D">
      <w:rPr>
        <w:rFonts w:ascii="Bernard MT Condensed" w:hAnsi="Bernard MT Condensed" w:cs="PT Bold Arch"/>
        <w:sz w:val="20"/>
        <w:szCs w:val="20"/>
      </w:rPr>
      <w:t>Anemia</w:t>
    </w:r>
    <w:proofErr w:type="spellEnd"/>
    <w:r w:rsidRPr="002B1E9D">
      <w:rPr>
        <w:rFonts w:ascii="Bernard MT Condensed" w:hAnsi="Bernard MT Condensed" w:cs="PT Bold Arch"/>
        <w:sz w:val="20"/>
        <w:szCs w:val="20"/>
      </w:rPr>
      <w:t xml:space="preserve"> on </w:t>
    </w:r>
    <w:proofErr w:type="spellStart"/>
    <w:r w:rsidRPr="002B1E9D">
      <w:rPr>
        <w:rFonts w:ascii="Bernard MT Condensed" w:hAnsi="Bernard MT Condensed" w:cs="PT Bold Arch"/>
        <w:sz w:val="20"/>
        <w:szCs w:val="20"/>
      </w:rPr>
      <w:t>Chronic</w:t>
    </w:r>
    <w:proofErr w:type="spellEnd"/>
    <w:r w:rsidRPr="002B1E9D">
      <w:rPr>
        <w:rFonts w:ascii="Bernard MT Condensed" w:hAnsi="Bernard MT Condensed" w:cs="PT Bold Arch"/>
        <w:sz w:val="20"/>
        <w:szCs w:val="20"/>
      </w:rPr>
      <w:t xml:space="preserve"> </w:t>
    </w:r>
    <w:proofErr w:type="spellStart"/>
    <w:r w:rsidRPr="002B1E9D">
      <w:rPr>
        <w:rFonts w:ascii="Bernard MT Condensed" w:hAnsi="Bernard MT Condensed" w:cs="PT Bold Arch"/>
        <w:sz w:val="20"/>
        <w:szCs w:val="20"/>
      </w:rPr>
      <w:t>Kidney</w:t>
    </w:r>
    <w:proofErr w:type="spellEnd"/>
    <w:r w:rsidRPr="002B1E9D">
      <w:rPr>
        <w:rFonts w:ascii="Bernard MT Condensed" w:hAnsi="Bernard MT Condensed" w:cs="PT Bold Arch"/>
        <w:sz w:val="20"/>
        <w:szCs w:val="20"/>
      </w:rPr>
      <w:t xml:space="preserve"> </w:t>
    </w:r>
    <w:r w:rsidR="00781833" w:rsidRPr="00781833">
      <w:rPr>
        <w:rFonts w:ascii="Bernard MT Condensed" w:hAnsi="Bernard MT Condensed" w:cs="PT Bold Arch"/>
        <w:sz w:val="20"/>
        <w:szCs w:val="20"/>
        <w:rtl/>
      </w:rPr>
      <w:t>ــــــــــــــــــــــــــــــــــــــــــــ</w:t>
    </w:r>
    <w:r w:rsidR="00781833">
      <w:rPr>
        <w:rFonts w:ascii="Bernard MT Condensed" w:hAnsi="Bernard MT Condensed" w:cs="PT Bold Arch" w:hint="cs"/>
        <w:sz w:val="20"/>
        <w:szCs w:val="20"/>
        <w:rtl/>
      </w:rPr>
      <w:t>ــــــــــ</w:t>
    </w:r>
    <w:r w:rsidR="00781833" w:rsidRPr="00781833">
      <w:rPr>
        <w:rFonts w:ascii="Bernard MT Condensed" w:hAnsi="Bernard MT Condensed" w:cs="PT Bold Arch"/>
        <w:sz w:val="20"/>
        <w:szCs w:val="20"/>
        <w:rtl/>
      </w:rPr>
      <w:t>ـــــــــ</w:t>
    </w:r>
    <w:r w:rsidR="005228DA">
      <w:rPr>
        <w:rFonts w:ascii="Bernard MT Condensed" w:hAnsi="Bernard MT Condensed" w:cs="PT Bold Arch" w:hint="cs"/>
        <w:sz w:val="20"/>
        <w:szCs w:val="20"/>
        <w:rtl/>
      </w:rPr>
      <w:t>ـــــــــــــــــــــــــــــــ</w:t>
    </w:r>
    <w:r w:rsidR="00781833" w:rsidRPr="00781833">
      <w:rPr>
        <w:rFonts w:ascii="Bernard MT Condensed" w:hAnsi="Bernard MT Condensed" w:cs="PT Bold Arch"/>
        <w:sz w:val="20"/>
        <w:szCs w:val="20"/>
        <w:rtl/>
      </w:rPr>
      <w:t>ـــــــــــــــ</w:t>
    </w:r>
    <w:r w:rsidR="00781833" w:rsidRPr="00781833">
      <w:rPr>
        <w:rFonts w:ascii="Bernard MT Condensed" w:hAnsi="Bernard MT Condensed" w:cs="PT Bold Arch"/>
        <w:sz w:val="20"/>
        <w:szCs w:val="20"/>
      </w:rPr>
      <w:t xml:space="preserve"> </w:t>
    </w:r>
    <w:proofErr w:type="spellStart"/>
    <w:r w:rsidRPr="002B1E9D">
      <w:rPr>
        <w:rFonts w:ascii="Bernard MT Condensed" w:hAnsi="Bernard MT Condensed" w:cs="PT Bold Arch"/>
        <w:sz w:val="20"/>
        <w:szCs w:val="20"/>
      </w:rPr>
      <w:t>Alkisher</w:t>
    </w:r>
    <w:r w:rsidRPr="002B1E9D">
      <w:rPr>
        <w:rFonts w:ascii="Bernard MT Condensed" w:hAnsi="Bernard MT Condensed" w:cs="PT Bold Arch"/>
        <w:sz w:val="20"/>
        <w:szCs w:val="20"/>
      </w:rPr>
      <w:t>&amp;others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A782" w14:textId="77777777" w:rsidR="009D6CEA" w:rsidRPr="00EA62BC" w:rsidRDefault="009D6CEA" w:rsidP="009D6CEA">
    <w:pPr>
      <w:pStyle w:val="a8"/>
      <w:tabs>
        <w:tab w:val="right" w:pos="9072"/>
      </w:tabs>
      <w:bidi w:val="0"/>
      <w:spacing w:line="276" w:lineRule="auto"/>
      <w:rPr>
        <w:rFonts w:ascii="Old English Text MT" w:eastAsia="Meiryo" w:hAnsi="Old English Text MT" w:cs="Arial"/>
        <w:b/>
        <w:bCs/>
        <w:sz w:val="22"/>
        <w:szCs w:val="24"/>
        <w:rtl/>
      </w:rPr>
    </w:pPr>
    <w:r w:rsidRPr="00EF3119">
      <w:rPr>
        <w:rFonts w:ascii="Century Gothic" w:hAnsi="Century Gothic" w:cs="KacstTitle"/>
        <w:sz w:val="16"/>
        <w:szCs w:val="16"/>
        <w:rtl/>
        <w:lang w:eastAsia="en-US"/>
      </w:rPr>
      <w:drawing>
        <wp:anchor distT="0" distB="0" distL="114300" distR="114300" simplePos="0" relativeHeight="251661312" behindDoc="0" locked="0" layoutInCell="1" allowOverlap="1" wp14:anchorId="1C842BCD" wp14:editId="74B559BF">
          <wp:simplePos x="0" y="0"/>
          <wp:positionH relativeFrom="page">
            <wp:posOffset>3368040</wp:posOffset>
          </wp:positionH>
          <wp:positionV relativeFrom="paragraph">
            <wp:posOffset>-161925</wp:posOffset>
          </wp:positionV>
          <wp:extent cx="1310640" cy="794385"/>
          <wp:effectExtent l="0" t="0" r="3810" b="5715"/>
          <wp:wrapNone/>
          <wp:docPr id="6" name="صورة 6" descr="C:\Users\Abu-Libda\Document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u-Libda\Documents\Untitled.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057" t="14705" r="23214" b="13554"/>
                  <a:stretch/>
                </pic:blipFill>
                <pic:spPr bwMode="auto">
                  <a:xfrm>
                    <a:off x="0" y="0"/>
                    <a:ext cx="1310934" cy="7945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527A">
      <w:rPr>
        <w:rFonts w:ascii="Old English Text MT" w:eastAsia="Meiryo" w:hAnsi="Old English Text MT" w:cs="FrankRuehl"/>
        <w:b/>
        <w:bCs/>
        <w:sz w:val="28"/>
        <w:szCs w:val="32"/>
      </w:rPr>
      <w:t xml:space="preserve">Comprehensive </w:t>
    </w:r>
    <w:r w:rsidRPr="00EF3119">
      <w:rPr>
        <w:rFonts w:ascii="Old English Text MT" w:eastAsia="Meiryo" w:hAnsi="Old English Text MT" w:cs="FrankRuehl"/>
        <w:b/>
        <w:bCs/>
        <w:sz w:val="28"/>
        <w:szCs w:val="32"/>
      </w:rPr>
      <w:t>Journal of</w:t>
    </w:r>
    <w:r>
      <w:rPr>
        <w:rFonts w:ascii="Old English Text MT" w:eastAsia="Meiryo" w:hAnsi="Old English Text MT" w:cs="FrankRuehl"/>
        <w:b/>
        <w:bCs/>
        <w:sz w:val="28"/>
        <w:szCs w:val="32"/>
      </w:rPr>
      <w:t xml:space="preserve"> </w:t>
    </w:r>
    <w:r w:rsidRPr="00EF3119">
      <w:rPr>
        <w:rFonts w:ascii="Old English Text MT" w:eastAsia="Meiryo" w:hAnsi="Old English Text MT" w:cs="FrankRuehl"/>
        <w:b/>
        <w:bCs/>
        <w:sz w:val="28"/>
        <w:szCs w:val="32"/>
      </w:rPr>
      <w:t>Science</w:t>
    </w:r>
    <w:r>
      <w:rPr>
        <w:rFonts w:ascii="Old English Text MT" w:eastAsia="Meiryo" w:hAnsi="Old English Text MT" w:cs="FrankRuehl"/>
        <w:b/>
        <w:bCs/>
        <w:sz w:val="28"/>
        <w:szCs w:val="32"/>
      </w:rPr>
      <w:tab/>
    </w:r>
    <w:r w:rsidRPr="009D6CEA">
      <w:rPr>
        <w:rFonts w:ascii="Old English Text MT" w:eastAsia="Meiryo" w:hAnsi="Old English Text MT" w:cs="Motken noqta" w:hint="cs"/>
        <w:sz w:val="24"/>
        <w:szCs w:val="24"/>
        <w:rtl/>
      </w:rPr>
      <w:t>مجلة العلوم الشاملة</w:t>
    </w:r>
  </w:p>
  <w:p w14:paraId="68261857" w14:textId="284CD182" w:rsidR="009D6CEA" w:rsidRPr="00EF3119" w:rsidRDefault="009D6CEA" w:rsidP="009D6CEA">
    <w:pPr>
      <w:pStyle w:val="a8"/>
      <w:tabs>
        <w:tab w:val="right" w:pos="9072"/>
      </w:tabs>
      <w:bidi w:val="0"/>
      <w:spacing w:line="276" w:lineRule="auto"/>
      <w:jc w:val="right"/>
      <w:rPr>
        <w:rFonts w:ascii="ae_AlHor" w:hAnsi="ae_AlHor" w:cs="Motken noqta"/>
        <w:rtl/>
      </w:rPr>
    </w:pPr>
    <w:r w:rsidRPr="00A3139F">
      <w:rPr>
        <w:rFonts w:ascii="Century Gothic" w:hAnsi="Century Gothic" w:cs="Arial"/>
        <w:sz w:val="16"/>
        <w:szCs w:val="18"/>
      </w:rPr>
      <w:t>Volume (</w:t>
    </w:r>
    <w:r w:rsidR="00B13889">
      <w:rPr>
        <w:rFonts w:ascii="Century Gothic" w:hAnsi="Century Gothic" w:cs="Arial"/>
        <w:sz w:val="16"/>
        <w:szCs w:val="18"/>
      </w:rPr>
      <w:t>10</w:t>
    </w:r>
    <w:r w:rsidRPr="00A3139F">
      <w:rPr>
        <w:rFonts w:ascii="Century Gothic" w:hAnsi="Century Gothic" w:cs="Arial"/>
        <w:sz w:val="16"/>
        <w:szCs w:val="18"/>
      </w:rPr>
      <w:t>), Issue (3</w:t>
    </w:r>
    <w:r w:rsidR="00B13889">
      <w:rPr>
        <w:rFonts w:ascii="Century Gothic" w:hAnsi="Century Gothic" w:cs="Arial" w:hint="cs"/>
        <w:sz w:val="16"/>
        <w:szCs w:val="16"/>
        <w:rtl/>
      </w:rPr>
      <w:t>8</w:t>
    </w:r>
    <w:r w:rsidRPr="00A3139F">
      <w:rPr>
        <w:rFonts w:ascii="Century Gothic" w:hAnsi="Century Gothic" w:cs="Arial"/>
        <w:sz w:val="16"/>
        <w:szCs w:val="18"/>
      </w:rPr>
      <w:t>), (</w:t>
    </w:r>
    <w:r w:rsidR="00B13889" w:rsidRPr="00B13889">
      <w:rPr>
        <w:rFonts w:ascii="Century Gothic" w:hAnsi="Century Gothic" w:cs="Arial"/>
        <w:sz w:val="16"/>
        <w:szCs w:val="18"/>
      </w:rPr>
      <w:t>Dece</w:t>
    </w:r>
    <w:r w:rsidRPr="00A3139F">
      <w:rPr>
        <w:rFonts w:ascii="Century Gothic" w:hAnsi="Century Gothic" w:cs="Arial"/>
        <w:sz w:val="16"/>
        <w:szCs w:val="18"/>
      </w:rPr>
      <w:t xml:space="preserve"> </w:t>
    </w:r>
    <w:r w:rsidRPr="00A3139F">
      <w:rPr>
        <w:rFonts w:ascii="Century Gothic" w:hAnsi="Century Gothic" w:cs="Arial" w:hint="cs"/>
        <w:sz w:val="16"/>
        <w:szCs w:val="18"/>
        <w:rtl/>
      </w:rPr>
      <w:t>202</w:t>
    </w:r>
    <w:r>
      <w:rPr>
        <w:rFonts w:ascii="Century Gothic" w:hAnsi="Century Gothic" w:cs="Arial" w:hint="cs"/>
        <w:sz w:val="16"/>
        <w:szCs w:val="18"/>
        <w:rtl/>
      </w:rPr>
      <w:t>5</w:t>
    </w:r>
    <w:r w:rsidRPr="00A3139F">
      <w:rPr>
        <w:rFonts w:ascii="Century Gothic" w:hAnsi="Century Gothic" w:cs="Arial"/>
        <w:sz w:val="16"/>
        <w:szCs w:val="18"/>
      </w:rPr>
      <w:t>)</w:t>
    </w:r>
    <w:r>
      <w:rPr>
        <w:rFonts w:ascii="ae_AlHor" w:hAnsi="ae_AlHor" w:cs="Motken noqta" w:hint="cs"/>
        <w:rtl/>
      </w:rPr>
      <w:t xml:space="preserve">                                                             </w:t>
    </w:r>
    <w:r>
      <w:rPr>
        <w:rFonts w:ascii="ae_AlHor" w:hAnsi="ae_AlHor" w:cs="Motken noqta"/>
      </w:rPr>
      <w:t xml:space="preserve">       </w:t>
    </w:r>
    <w:r w:rsidRPr="009D6CEA">
      <w:rPr>
        <w:rFonts w:ascii="ae_AlHor" w:hAnsi="ae_AlHor" w:cs="Motken noqta"/>
        <w:sz w:val="18"/>
        <w:szCs w:val="18"/>
      </w:rPr>
      <w:t>(</w:t>
    </w:r>
    <w:r w:rsidR="00B13889">
      <w:rPr>
        <w:rFonts w:ascii="ae_AlHor" w:hAnsi="ae_AlHor" w:cs="Motken noqta" w:hint="cs"/>
        <w:sz w:val="18"/>
        <w:szCs w:val="18"/>
        <w:rtl/>
      </w:rPr>
      <w:t>ديسمبر</w:t>
    </w:r>
    <w:r w:rsidRPr="009D6CEA">
      <w:rPr>
        <w:rFonts w:ascii="ae_AlHor" w:hAnsi="ae_AlHor" w:cs="Motken noqta" w:hint="cs"/>
        <w:sz w:val="18"/>
        <w:szCs w:val="18"/>
        <w:rtl/>
      </w:rPr>
      <w:t xml:space="preserve"> 2025</w:t>
    </w:r>
    <w:r w:rsidRPr="009D6CEA">
      <w:rPr>
        <w:rFonts w:ascii="ae_AlHor" w:hAnsi="ae_AlHor" w:cs="Motken noqta"/>
        <w:sz w:val="18"/>
        <w:szCs w:val="18"/>
      </w:rPr>
      <w:t xml:space="preserve">) </w:t>
    </w:r>
    <w:r w:rsidRPr="009D6CEA">
      <w:rPr>
        <w:rFonts w:ascii="ae_AlHor" w:hAnsi="ae_AlHor" w:cs="Motken noqta" w:hint="cs"/>
        <w:sz w:val="18"/>
        <w:szCs w:val="18"/>
        <w:rtl/>
      </w:rPr>
      <w:t>المجلد(</w:t>
    </w:r>
    <w:r w:rsidR="00B13889">
      <w:rPr>
        <w:rFonts w:ascii="ae_AlHor" w:hAnsi="ae_AlHor" w:cs="Motken noqta" w:hint="cs"/>
        <w:sz w:val="18"/>
        <w:szCs w:val="18"/>
        <w:rtl/>
      </w:rPr>
      <w:t>10</w:t>
    </w:r>
    <w:r w:rsidRPr="009D6CEA">
      <w:rPr>
        <w:rFonts w:ascii="ae_AlHor" w:hAnsi="ae_AlHor" w:cs="Motken noqta" w:hint="cs"/>
        <w:sz w:val="18"/>
        <w:szCs w:val="18"/>
        <w:rtl/>
      </w:rPr>
      <w:t>)</w:t>
    </w:r>
    <w:r w:rsidR="00FF34F2">
      <w:rPr>
        <w:rFonts w:ascii="ae_AlHor" w:hAnsi="ae_AlHor" w:cs="Motken noqta" w:hint="cs"/>
        <w:sz w:val="18"/>
        <w:szCs w:val="18"/>
        <w:rtl/>
      </w:rPr>
      <w:t xml:space="preserve"> </w:t>
    </w:r>
    <w:r w:rsidRPr="009D6CEA">
      <w:rPr>
        <w:rFonts w:ascii="ae_AlHor" w:hAnsi="ae_AlHor" w:cs="Motken noqta" w:hint="cs"/>
        <w:sz w:val="18"/>
        <w:szCs w:val="18"/>
        <w:rtl/>
      </w:rPr>
      <w:t xml:space="preserve">العدد </w:t>
    </w:r>
    <w:r>
      <w:rPr>
        <w:rFonts w:ascii="ae_AlHor" w:hAnsi="ae_AlHor" w:cs="Motken noqta" w:hint="cs"/>
        <w:rtl/>
      </w:rPr>
      <w:t>(3</w:t>
    </w:r>
    <w:r w:rsidR="00B13889">
      <w:rPr>
        <w:rFonts w:ascii="ae_AlHor" w:hAnsi="ae_AlHor" w:cs="Motken noqta" w:hint="cs"/>
        <w:rtl/>
      </w:rPr>
      <w:t>8</w:t>
    </w:r>
    <w:r>
      <w:rPr>
        <w:rFonts w:ascii="ae_AlHor" w:hAnsi="ae_AlHor" w:cs="Motken noqta" w:hint="cs"/>
        <w:rtl/>
      </w:rPr>
      <w:t>)</w:t>
    </w:r>
  </w:p>
  <w:p w14:paraId="094D220D" w14:textId="7C2E74B8" w:rsidR="009D6CEA" w:rsidRPr="00420350" w:rsidRDefault="009D6CEA" w:rsidP="00420350">
    <w:pPr>
      <w:pStyle w:val="a4"/>
      <w:pBdr>
        <w:bottom w:val="thickThinSmallGap" w:sz="24" w:space="1" w:color="622423"/>
      </w:pBdr>
      <w:bidi/>
      <w:rPr>
        <w:sz w:val="28"/>
        <w:szCs w:val="28"/>
        <w:lang w:val="en-US"/>
      </w:rPr>
    </w:pPr>
    <w:proofErr w:type="spellStart"/>
    <w:r w:rsidRPr="00EF3119">
      <w:rPr>
        <w:rFonts w:ascii="Century Gothic" w:hAnsi="Century Gothic" w:cs="KacstTitle"/>
        <w:sz w:val="16"/>
        <w:szCs w:val="16"/>
        <w:rtl/>
      </w:rPr>
      <w:t>ردم</w:t>
    </w:r>
    <w:r w:rsidRPr="00EF3119">
      <w:rPr>
        <w:rFonts w:ascii="Century Gothic" w:hAnsi="Century Gothic" w:cs="KacstTitle" w:hint="cs"/>
        <w:sz w:val="16"/>
        <w:szCs w:val="16"/>
        <w:rtl/>
      </w:rPr>
      <w:t>د</w:t>
    </w:r>
    <w:proofErr w:type="spellEnd"/>
    <w:r w:rsidRPr="00EF3119">
      <w:rPr>
        <w:rFonts w:ascii="Century Gothic" w:hAnsi="Century Gothic" w:cs="KacstTitle"/>
        <w:sz w:val="16"/>
        <w:szCs w:val="16"/>
        <w:rtl/>
      </w:rPr>
      <w:t xml:space="preserve">: </w:t>
    </w:r>
    <w:r>
      <w:rPr>
        <w:rFonts w:ascii="Century Gothic" w:hAnsi="Century Gothic" w:cs="KacstTitle"/>
        <w:sz w:val="16"/>
        <w:szCs w:val="16"/>
      </w:rPr>
      <w:t>3014</w:t>
    </w:r>
    <w:r w:rsidRPr="00EF3119">
      <w:rPr>
        <w:rFonts w:ascii="Century Gothic" w:hAnsi="Century Gothic" w:cs="KacstTitle"/>
        <w:sz w:val="16"/>
        <w:szCs w:val="16"/>
      </w:rPr>
      <w:t>-</w:t>
    </w:r>
    <w:r>
      <w:rPr>
        <w:rFonts w:ascii="Century Gothic" w:hAnsi="Century Gothic" w:cs="KacstTitle"/>
        <w:sz w:val="16"/>
        <w:szCs w:val="16"/>
      </w:rPr>
      <w:t>6266</w:t>
    </w:r>
    <w:r>
      <w:rPr>
        <w:rFonts w:hint="cs"/>
        <w:sz w:val="28"/>
        <w:szCs w:val="28"/>
        <w:rtl/>
        <w:lang w:val="en-US"/>
      </w:rPr>
      <w:t xml:space="preserve">                                                                         </w:t>
    </w:r>
    <w:r w:rsidRPr="002D6B15">
      <w:rPr>
        <w:rFonts w:ascii="Century Gothic" w:hAnsi="Century Gothic" w:cs="Arial"/>
        <w:noProof/>
        <w:sz w:val="16"/>
        <w:szCs w:val="18"/>
        <w:lang w:val="en-US" w:eastAsia="ar-SA"/>
        <w14:ligatures w14:val="none"/>
      </w:rPr>
      <w:t>ISSN: 3014-6266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8A6A6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9058C7"/>
    <w:multiLevelType w:val="multilevel"/>
    <w:tmpl w:val="2C6ED9F2"/>
    <w:lvl w:ilvl="0">
      <w:start w:val="1"/>
      <w:numFmt w:val="bullet"/>
      <w:lvlText w:val=""/>
      <w:lvlJc w:val="left"/>
      <w:pPr>
        <w:tabs>
          <w:tab w:val="num" w:pos="1004"/>
        </w:tabs>
        <w:ind w:left="1004" w:hanging="360"/>
      </w:pPr>
      <w:rPr>
        <w:rFonts w:ascii="Symbol" w:hAnsi="Symbol" w:hint="default"/>
        <w:sz w:val="20"/>
      </w:rPr>
    </w:lvl>
    <w:lvl w:ilvl="1">
      <w:start w:val="1"/>
      <w:numFmt w:val="bullet"/>
      <w:lvlText w:val="o"/>
      <w:lvlJc w:val="left"/>
      <w:pPr>
        <w:tabs>
          <w:tab w:val="num" w:pos="1724"/>
        </w:tabs>
        <w:ind w:left="1724" w:hanging="360"/>
      </w:pPr>
      <w:rPr>
        <w:rFonts w:ascii="Courier New" w:hAnsi="Courier New" w:cs="Times New Roman" w:hint="default"/>
        <w:sz w:val="20"/>
      </w:rPr>
    </w:lvl>
    <w:lvl w:ilvl="2">
      <w:start w:val="1"/>
      <w:numFmt w:val="bullet"/>
      <w:lvlText w:val=""/>
      <w:lvlJc w:val="left"/>
      <w:pPr>
        <w:tabs>
          <w:tab w:val="num" w:pos="2444"/>
        </w:tabs>
        <w:ind w:left="2444" w:hanging="360"/>
      </w:pPr>
      <w:rPr>
        <w:rFonts w:ascii="Wingdings" w:hAnsi="Wingdings" w:hint="default"/>
        <w:sz w:val="20"/>
      </w:rPr>
    </w:lvl>
    <w:lvl w:ilvl="3">
      <w:start w:val="1"/>
      <w:numFmt w:val="bullet"/>
      <w:lvlText w:val=""/>
      <w:lvlJc w:val="left"/>
      <w:pPr>
        <w:tabs>
          <w:tab w:val="num" w:pos="3164"/>
        </w:tabs>
        <w:ind w:left="3164" w:hanging="360"/>
      </w:pPr>
      <w:rPr>
        <w:rFonts w:ascii="Wingdings" w:hAnsi="Wingdings" w:hint="default"/>
        <w:sz w:val="20"/>
      </w:rPr>
    </w:lvl>
    <w:lvl w:ilvl="4">
      <w:start w:val="1"/>
      <w:numFmt w:val="bullet"/>
      <w:lvlText w:val=""/>
      <w:lvlJc w:val="left"/>
      <w:pPr>
        <w:tabs>
          <w:tab w:val="num" w:pos="3884"/>
        </w:tabs>
        <w:ind w:left="3884" w:hanging="360"/>
      </w:pPr>
      <w:rPr>
        <w:rFonts w:ascii="Wingdings" w:hAnsi="Wingdings" w:hint="default"/>
        <w:sz w:val="20"/>
      </w:rPr>
    </w:lvl>
    <w:lvl w:ilvl="5">
      <w:start w:val="1"/>
      <w:numFmt w:val="bullet"/>
      <w:lvlText w:val=""/>
      <w:lvlJc w:val="left"/>
      <w:pPr>
        <w:tabs>
          <w:tab w:val="num" w:pos="4604"/>
        </w:tabs>
        <w:ind w:left="4604" w:hanging="360"/>
      </w:pPr>
      <w:rPr>
        <w:rFonts w:ascii="Wingdings" w:hAnsi="Wingdings" w:hint="default"/>
        <w:sz w:val="20"/>
      </w:rPr>
    </w:lvl>
    <w:lvl w:ilvl="6">
      <w:start w:val="1"/>
      <w:numFmt w:val="bullet"/>
      <w:lvlText w:val=""/>
      <w:lvlJc w:val="left"/>
      <w:pPr>
        <w:tabs>
          <w:tab w:val="num" w:pos="5324"/>
        </w:tabs>
        <w:ind w:left="5324" w:hanging="360"/>
      </w:pPr>
      <w:rPr>
        <w:rFonts w:ascii="Wingdings" w:hAnsi="Wingdings" w:hint="default"/>
        <w:sz w:val="20"/>
      </w:rPr>
    </w:lvl>
    <w:lvl w:ilvl="7">
      <w:start w:val="1"/>
      <w:numFmt w:val="bullet"/>
      <w:lvlText w:val=""/>
      <w:lvlJc w:val="left"/>
      <w:pPr>
        <w:tabs>
          <w:tab w:val="num" w:pos="6044"/>
        </w:tabs>
        <w:ind w:left="6044" w:hanging="360"/>
      </w:pPr>
      <w:rPr>
        <w:rFonts w:ascii="Wingdings" w:hAnsi="Wingdings" w:hint="default"/>
        <w:sz w:val="20"/>
      </w:rPr>
    </w:lvl>
    <w:lvl w:ilvl="8">
      <w:start w:val="1"/>
      <w:numFmt w:val="bullet"/>
      <w:lvlText w:val=""/>
      <w:lvlJc w:val="left"/>
      <w:pPr>
        <w:tabs>
          <w:tab w:val="num" w:pos="6764"/>
        </w:tabs>
        <w:ind w:left="6764" w:hanging="360"/>
      </w:pPr>
      <w:rPr>
        <w:rFonts w:ascii="Wingdings" w:hAnsi="Wingdings" w:hint="default"/>
        <w:sz w:val="20"/>
      </w:rPr>
    </w:lvl>
  </w:abstractNum>
  <w:abstractNum w:abstractNumId="2" w15:restartNumberingAfterBreak="0">
    <w:nsid w:val="07D6599D"/>
    <w:multiLevelType w:val="multilevel"/>
    <w:tmpl w:val="4DFC4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27704"/>
    <w:multiLevelType w:val="multilevel"/>
    <w:tmpl w:val="49580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E6E56"/>
    <w:multiLevelType w:val="multilevel"/>
    <w:tmpl w:val="51303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44751"/>
    <w:multiLevelType w:val="multilevel"/>
    <w:tmpl w:val="F2C4E67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B7D0D"/>
    <w:multiLevelType w:val="multilevel"/>
    <w:tmpl w:val="3FE46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95651"/>
    <w:multiLevelType w:val="multilevel"/>
    <w:tmpl w:val="69EE56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553B7B"/>
    <w:multiLevelType w:val="multilevel"/>
    <w:tmpl w:val="45BA6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73A52"/>
    <w:multiLevelType w:val="multilevel"/>
    <w:tmpl w:val="55C00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DBA14B3"/>
    <w:multiLevelType w:val="hybridMultilevel"/>
    <w:tmpl w:val="9206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15513"/>
    <w:multiLevelType w:val="multilevel"/>
    <w:tmpl w:val="F2DC6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71F70"/>
    <w:multiLevelType w:val="hybridMultilevel"/>
    <w:tmpl w:val="7146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15B8E"/>
    <w:multiLevelType w:val="multilevel"/>
    <w:tmpl w:val="4A44A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C880C8B"/>
    <w:multiLevelType w:val="multilevel"/>
    <w:tmpl w:val="E13A2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D2369F"/>
    <w:multiLevelType w:val="multilevel"/>
    <w:tmpl w:val="585AD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92820"/>
    <w:multiLevelType w:val="multilevel"/>
    <w:tmpl w:val="FB6E454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10E239F"/>
    <w:multiLevelType w:val="multilevel"/>
    <w:tmpl w:val="858EF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F13C9"/>
    <w:multiLevelType w:val="hybridMultilevel"/>
    <w:tmpl w:val="57FC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80E3B"/>
    <w:multiLevelType w:val="multilevel"/>
    <w:tmpl w:val="4650D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B642F6"/>
    <w:multiLevelType w:val="hybridMultilevel"/>
    <w:tmpl w:val="424A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566ACB"/>
    <w:multiLevelType w:val="multilevel"/>
    <w:tmpl w:val="67826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4C40AD"/>
    <w:multiLevelType w:val="multilevel"/>
    <w:tmpl w:val="BBE4C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9D0192"/>
    <w:multiLevelType w:val="multilevel"/>
    <w:tmpl w:val="D654D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962385"/>
    <w:multiLevelType w:val="multilevel"/>
    <w:tmpl w:val="B0F42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BF2880"/>
    <w:multiLevelType w:val="multilevel"/>
    <w:tmpl w:val="D9CE4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76231"/>
    <w:multiLevelType w:val="multilevel"/>
    <w:tmpl w:val="6D560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8393F"/>
    <w:multiLevelType w:val="multilevel"/>
    <w:tmpl w:val="BC464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DF18BA"/>
    <w:multiLevelType w:val="multilevel"/>
    <w:tmpl w:val="9F343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257F27"/>
    <w:multiLevelType w:val="multilevel"/>
    <w:tmpl w:val="A2C630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BEE3D5B"/>
    <w:multiLevelType w:val="multilevel"/>
    <w:tmpl w:val="30185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F9C5396"/>
    <w:multiLevelType w:val="multilevel"/>
    <w:tmpl w:val="DB9EF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5057812"/>
    <w:multiLevelType w:val="multilevel"/>
    <w:tmpl w:val="4B00BDCC"/>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80E4C6A"/>
    <w:multiLevelType w:val="multilevel"/>
    <w:tmpl w:val="93E0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F2748D"/>
    <w:multiLevelType w:val="multilevel"/>
    <w:tmpl w:val="2B4C4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94"/>
        </w:tabs>
        <w:ind w:left="1494"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7D2A26"/>
    <w:multiLevelType w:val="multilevel"/>
    <w:tmpl w:val="5E846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03218AB"/>
    <w:multiLevelType w:val="multilevel"/>
    <w:tmpl w:val="3C12F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B849DF"/>
    <w:multiLevelType w:val="multilevel"/>
    <w:tmpl w:val="54FA5892"/>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38" w15:restartNumberingAfterBreak="0">
    <w:nsid w:val="63033800"/>
    <w:multiLevelType w:val="multilevel"/>
    <w:tmpl w:val="2BB881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481760B"/>
    <w:multiLevelType w:val="multilevel"/>
    <w:tmpl w:val="C45EB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7041D1"/>
    <w:multiLevelType w:val="multilevel"/>
    <w:tmpl w:val="42E25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A01769"/>
    <w:multiLevelType w:val="multilevel"/>
    <w:tmpl w:val="BE405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C64801"/>
    <w:multiLevelType w:val="multilevel"/>
    <w:tmpl w:val="73C6480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3" w15:restartNumberingAfterBreak="0">
    <w:nsid w:val="7C7A3548"/>
    <w:multiLevelType w:val="multilevel"/>
    <w:tmpl w:val="70FE5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D0F3F"/>
    <w:multiLevelType w:val="hybridMultilevel"/>
    <w:tmpl w:val="0E4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51BE1"/>
    <w:multiLevelType w:val="hybridMultilevel"/>
    <w:tmpl w:val="5CDCC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B47F50"/>
    <w:multiLevelType w:val="multilevel"/>
    <w:tmpl w:val="C98EC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6"/>
  </w:num>
  <w:num w:numId="6">
    <w:abstractNumId w:val="43"/>
  </w:num>
  <w:num w:numId="7">
    <w:abstractNumId w:val="25"/>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8"/>
  </w:num>
  <w:num w:numId="12">
    <w:abstractNumId w:val="24"/>
  </w:num>
  <w:num w:numId="13">
    <w:abstractNumId w:val="1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0"/>
  </w:num>
  <w:num w:numId="25">
    <w:abstractNumId w:val="39"/>
  </w:num>
  <w:num w:numId="26">
    <w:abstractNumId w:val="36"/>
  </w:num>
  <w:num w:numId="27">
    <w:abstractNumId w:val="2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3"/>
  </w:num>
  <w:num w:numId="33">
    <w:abstractNumId w:val="41"/>
  </w:num>
  <w:num w:numId="34">
    <w:abstractNumId w:val="22"/>
  </w:num>
  <w:num w:numId="35">
    <w:abstractNumId w:val="8"/>
  </w:num>
  <w:num w:numId="36">
    <w:abstractNumId w:val="4"/>
  </w:num>
  <w:num w:numId="37">
    <w:abstractNumId w:val="29"/>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0"/>
  </w:num>
  <w:num w:numId="42">
    <w:abstractNumId w:val="18"/>
  </w:num>
  <w:num w:numId="43">
    <w:abstractNumId w:val="10"/>
  </w:num>
  <w:num w:numId="44">
    <w:abstractNumId w:val="12"/>
  </w:num>
  <w:num w:numId="45">
    <w:abstractNumId w:val="44"/>
  </w:num>
  <w:num w:numId="46">
    <w:abstractNumId w:val="45"/>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xNDE0Nbc0MzazNDJQ0lEKTi0uzszPAykwrAUAioxQQiwAAAA="/>
  </w:docVars>
  <w:rsids>
    <w:rsidRoot w:val="00341308"/>
    <w:rsid w:val="00011F6A"/>
    <w:rsid w:val="000301FC"/>
    <w:rsid w:val="000311ED"/>
    <w:rsid w:val="000349E1"/>
    <w:rsid w:val="000379BA"/>
    <w:rsid w:val="00044966"/>
    <w:rsid w:val="0004687C"/>
    <w:rsid w:val="00051BC8"/>
    <w:rsid w:val="000547AB"/>
    <w:rsid w:val="0007601F"/>
    <w:rsid w:val="000940B3"/>
    <w:rsid w:val="000A1E19"/>
    <w:rsid w:val="000F0530"/>
    <w:rsid w:val="000F50DB"/>
    <w:rsid w:val="00103EE1"/>
    <w:rsid w:val="001328AF"/>
    <w:rsid w:val="00140CC7"/>
    <w:rsid w:val="00141689"/>
    <w:rsid w:val="00146265"/>
    <w:rsid w:val="00175F62"/>
    <w:rsid w:val="001836E3"/>
    <w:rsid w:val="00184011"/>
    <w:rsid w:val="001840E3"/>
    <w:rsid w:val="001B28CC"/>
    <w:rsid w:val="001B7D35"/>
    <w:rsid w:val="001C17FC"/>
    <w:rsid w:val="001C6B84"/>
    <w:rsid w:val="001D386C"/>
    <w:rsid w:val="001D5470"/>
    <w:rsid w:val="00204165"/>
    <w:rsid w:val="00207691"/>
    <w:rsid w:val="0021045E"/>
    <w:rsid w:val="0021465E"/>
    <w:rsid w:val="00216EDF"/>
    <w:rsid w:val="00243838"/>
    <w:rsid w:val="00256A2E"/>
    <w:rsid w:val="00265069"/>
    <w:rsid w:val="00294996"/>
    <w:rsid w:val="002B1E9D"/>
    <w:rsid w:val="002B33B1"/>
    <w:rsid w:val="002C653C"/>
    <w:rsid w:val="00306F4F"/>
    <w:rsid w:val="00310240"/>
    <w:rsid w:val="00315C7E"/>
    <w:rsid w:val="003200BA"/>
    <w:rsid w:val="00332292"/>
    <w:rsid w:val="003323DA"/>
    <w:rsid w:val="003377A4"/>
    <w:rsid w:val="00341308"/>
    <w:rsid w:val="00364E73"/>
    <w:rsid w:val="00372BE9"/>
    <w:rsid w:val="0038166D"/>
    <w:rsid w:val="00386FFF"/>
    <w:rsid w:val="003A360D"/>
    <w:rsid w:val="003B0314"/>
    <w:rsid w:val="003B1808"/>
    <w:rsid w:val="003B5D63"/>
    <w:rsid w:val="003C7DA5"/>
    <w:rsid w:val="003E4EC9"/>
    <w:rsid w:val="00420350"/>
    <w:rsid w:val="00421E14"/>
    <w:rsid w:val="004242EE"/>
    <w:rsid w:val="00424FC0"/>
    <w:rsid w:val="004321FB"/>
    <w:rsid w:val="004412CC"/>
    <w:rsid w:val="00456CC1"/>
    <w:rsid w:val="004751CF"/>
    <w:rsid w:val="004B2399"/>
    <w:rsid w:val="004B281A"/>
    <w:rsid w:val="004B358B"/>
    <w:rsid w:val="004B5B0E"/>
    <w:rsid w:val="004B5D71"/>
    <w:rsid w:val="004E2ADC"/>
    <w:rsid w:val="004E2CA2"/>
    <w:rsid w:val="004E5585"/>
    <w:rsid w:val="0050435E"/>
    <w:rsid w:val="0051416F"/>
    <w:rsid w:val="005158B6"/>
    <w:rsid w:val="005228DA"/>
    <w:rsid w:val="00523D96"/>
    <w:rsid w:val="00541791"/>
    <w:rsid w:val="00562ACE"/>
    <w:rsid w:val="00563B5A"/>
    <w:rsid w:val="00570A51"/>
    <w:rsid w:val="005727E9"/>
    <w:rsid w:val="005758CD"/>
    <w:rsid w:val="00575A86"/>
    <w:rsid w:val="00576E0F"/>
    <w:rsid w:val="0058117A"/>
    <w:rsid w:val="00590ACE"/>
    <w:rsid w:val="005A779D"/>
    <w:rsid w:val="005A7B39"/>
    <w:rsid w:val="005B350E"/>
    <w:rsid w:val="005E056D"/>
    <w:rsid w:val="00617FC7"/>
    <w:rsid w:val="00620214"/>
    <w:rsid w:val="00636A1A"/>
    <w:rsid w:val="006477FC"/>
    <w:rsid w:val="006560E0"/>
    <w:rsid w:val="0066669A"/>
    <w:rsid w:val="006714AF"/>
    <w:rsid w:val="00682AAD"/>
    <w:rsid w:val="006853FC"/>
    <w:rsid w:val="00692630"/>
    <w:rsid w:val="00692A3E"/>
    <w:rsid w:val="006A7081"/>
    <w:rsid w:val="006A7B49"/>
    <w:rsid w:val="006B034A"/>
    <w:rsid w:val="006B179A"/>
    <w:rsid w:val="006B2EA7"/>
    <w:rsid w:val="006D5020"/>
    <w:rsid w:val="006E70AC"/>
    <w:rsid w:val="007002B4"/>
    <w:rsid w:val="007172A3"/>
    <w:rsid w:val="00725ED6"/>
    <w:rsid w:val="007366B5"/>
    <w:rsid w:val="00737FC0"/>
    <w:rsid w:val="00742C78"/>
    <w:rsid w:val="00743D99"/>
    <w:rsid w:val="00752162"/>
    <w:rsid w:val="00752F27"/>
    <w:rsid w:val="00781833"/>
    <w:rsid w:val="007B268F"/>
    <w:rsid w:val="007B6FCB"/>
    <w:rsid w:val="007D2009"/>
    <w:rsid w:val="007E569A"/>
    <w:rsid w:val="007F0542"/>
    <w:rsid w:val="007F796F"/>
    <w:rsid w:val="00824352"/>
    <w:rsid w:val="00852D06"/>
    <w:rsid w:val="00871A93"/>
    <w:rsid w:val="008745B8"/>
    <w:rsid w:val="0089124B"/>
    <w:rsid w:val="008977F5"/>
    <w:rsid w:val="008A0D27"/>
    <w:rsid w:val="008C08EA"/>
    <w:rsid w:val="00906968"/>
    <w:rsid w:val="009166E9"/>
    <w:rsid w:val="00927CD5"/>
    <w:rsid w:val="00931855"/>
    <w:rsid w:val="0094138B"/>
    <w:rsid w:val="00945C04"/>
    <w:rsid w:val="009911DF"/>
    <w:rsid w:val="009A499F"/>
    <w:rsid w:val="009A4B78"/>
    <w:rsid w:val="009B17CC"/>
    <w:rsid w:val="009B4F62"/>
    <w:rsid w:val="009D21CF"/>
    <w:rsid w:val="009D6CEA"/>
    <w:rsid w:val="009E06FA"/>
    <w:rsid w:val="009F751F"/>
    <w:rsid w:val="00A00EC4"/>
    <w:rsid w:val="00A278B0"/>
    <w:rsid w:val="00A3785A"/>
    <w:rsid w:val="00A40BB3"/>
    <w:rsid w:val="00A81755"/>
    <w:rsid w:val="00AA67BC"/>
    <w:rsid w:val="00AC5BE5"/>
    <w:rsid w:val="00AD3C12"/>
    <w:rsid w:val="00AF1B4E"/>
    <w:rsid w:val="00AF33A7"/>
    <w:rsid w:val="00B11C32"/>
    <w:rsid w:val="00B1257D"/>
    <w:rsid w:val="00B13889"/>
    <w:rsid w:val="00B169E2"/>
    <w:rsid w:val="00B3019B"/>
    <w:rsid w:val="00B623F7"/>
    <w:rsid w:val="00B713C3"/>
    <w:rsid w:val="00B83158"/>
    <w:rsid w:val="00B8530D"/>
    <w:rsid w:val="00B96411"/>
    <w:rsid w:val="00BC3286"/>
    <w:rsid w:val="00C1036C"/>
    <w:rsid w:val="00C2009E"/>
    <w:rsid w:val="00C24037"/>
    <w:rsid w:val="00C27D1C"/>
    <w:rsid w:val="00C5335A"/>
    <w:rsid w:val="00C72B1B"/>
    <w:rsid w:val="00C75FD6"/>
    <w:rsid w:val="00C77975"/>
    <w:rsid w:val="00CB3E39"/>
    <w:rsid w:val="00CD24D9"/>
    <w:rsid w:val="00CD6D47"/>
    <w:rsid w:val="00CE1CBB"/>
    <w:rsid w:val="00CE69B1"/>
    <w:rsid w:val="00CE6B95"/>
    <w:rsid w:val="00CF767D"/>
    <w:rsid w:val="00D057AE"/>
    <w:rsid w:val="00D33009"/>
    <w:rsid w:val="00D42AE0"/>
    <w:rsid w:val="00D42F00"/>
    <w:rsid w:val="00D55AEE"/>
    <w:rsid w:val="00D56093"/>
    <w:rsid w:val="00D731A0"/>
    <w:rsid w:val="00D734A4"/>
    <w:rsid w:val="00D83450"/>
    <w:rsid w:val="00D87431"/>
    <w:rsid w:val="00DA0433"/>
    <w:rsid w:val="00DA6EA6"/>
    <w:rsid w:val="00DB741F"/>
    <w:rsid w:val="00DD5534"/>
    <w:rsid w:val="00DD682D"/>
    <w:rsid w:val="00DE2B90"/>
    <w:rsid w:val="00DF3198"/>
    <w:rsid w:val="00DF3534"/>
    <w:rsid w:val="00DF4255"/>
    <w:rsid w:val="00E040F3"/>
    <w:rsid w:val="00E14B60"/>
    <w:rsid w:val="00E26E51"/>
    <w:rsid w:val="00E36B37"/>
    <w:rsid w:val="00E453B4"/>
    <w:rsid w:val="00E61A4B"/>
    <w:rsid w:val="00E80822"/>
    <w:rsid w:val="00E827C3"/>
    <w:rsid w:val="00E94560"/>
    <w:rsid w:val="00E95796"/>
    <w:rsid w:val="00EA62BC"/>
    <w:rsid w:val="00EA7307"/>
    <w:rsid w:val="00EB1F0C"/>
    <w:rsid w:val="00EC3FE1"/>
    <w:rsid w:val="00F00DF1"/>
    <w:rsid w:val="00F12504"/>
    <w:rsid w:val="00F15D12"/>
    <w:rsid w:val="00F26331"/>
    <w:rsid w:val="00F347DE"/>
    <w:rsid w:val="00F517E4"/>
    <w:rsid w:val="00F542B4"/>
    <w:rsid w:val="00F755B7"/>
    <w:rsid w:val="00FB53A7"/>
    <w:rsid w:val="00FC1FEF"/>
    <w:rsid w:val="00FD01BA"/>
    <w:rsid w:val="00FE5903"/>
    <w:rsid w:val="00FF34F2"/>
    <w:rsid w:val="00FF71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4544E"/>
  <w15:chartTrackingRefBased/>
  <w15:docId w15:val="{3DCB0A9F-DD97-46DA-9652-90DB4AB9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41308"/>
    <w:pPr>
      <w:spacing w:after="200" w:line="276" w:lineRule="auto"/>
    </w:pPr>
    <w:rPr>
      <w:rFonts w:ascii="Simplified Arabic" w:eastAsia="Times New Roman" w:hAnsi="Simplified Arabic" w:cs="Simplified Arabic"/>
      <w:kern w:val="0"/>
      <w:sz w:val="32"/>
      <w:szCs w:val="32"/>
      <w:lang w:val="fr-FR"/>
    </w:rPr>
  </w:style>
  <w:style w:type="paragraph" w:styleId="1">
    <w:name w:val="heading 1"/>
    <w:aliases w:val=" Char"/>
    <w:basedOn w:val="a0"/>
    <w:next w:val="a0"/>
    <w:link w:val="1Char"/>
    <w:uiPriority w:val="9"/>
    <w:qFormat/>
    <w:rsid w:val="00F517E4"/>
    <w:pPr>
      <w:keepNext/>
      <w:bidi/>
      <w:spacing w:after="0" w:line="240" w:lineRule="auto"/>
      <w:ind w:left="720" w:right="720" w:hanging="720"/>
      <w:outlineLvl w:val="0"/>
    </w:pPr>
    <w:rPr>
      <w:rFonts w:ascii="Times New Roman" w:hAnsi="Times New Roman" w:cs="Times New Roman"/>
      <w:b/>
      <w:bCs/>
      <w:noProof/>
      <w:sz w:val="28"/>
      <w:szCs w:val="20"/>
      <w:lang w:val="en-US" w:eastAsia="ar-SA"/>
      <w14:ligatures w14:val="none"/>
    </w:rPr>
  </w:style>
  <w:style w:type="paragraph" w:styleId="2">
    <w:name w:val="heading 2"/>
    <w:basedOn w:val="a0"/>
    <w:next w:val="a0"/>
    <w:link w:val="2Char"/>
    <w:uiPriority w:val="9"/>
    <w:unhideWhenUsed/>
    <w:qFormat/>
    <w:rsid w:val="003B0314"/>
    <w:pPr>
      <w:keepNext/>
      <w:keepLines/>
      <w:spacing w:before="40" w:after="0"/>
      <w:outlineLvl w:val="1"/>
    </w:pPr>
    <w:rPr>
      <w:rFonts w:ascii="Cambria" w:hAnsi="Cambria" w:cs="Times New Roman"/>
      <w:color w:val="365F91"/>
      <w:kern w:val="2"/>
      <w:sz w:val="26"/>
      <w:szCs w:val="26"/>
      <w:lang w:val="en-US"/>
    </w:rPr>
  </w:style>
  <w:style w:type="paragraph" w:styleId="3">
    <w:name w:val="heading 3"/>
    <w:basedOn w:val="a0"/>
    <w:next w:val="a0"/>
    <w:link w:val="3Char"/>
    <w:uiPriority w:val="9"/>
    <w:unhideWhenUsed/>
    <w:qFormat/>
    <w:rsid w:val="003B0314"/>
    <w:pPr>
      <w:keepNext/>
      <w:keepLines/>
      <w:spacing w:before="40" w:after="0"/>
      <w:outlineLvl w:val="2"/>
    </w:pPr>
    <w:rPr>
      <w:rFonts w:ascii="Cambria" w:hAnsi="Cambria" w:cs="Times New Roman"/>
      <w:color w:val="243F60"/>
      <w:kern w:val="2"/>
      <w:sz w:val="24"/>
      <w:szCs w:val="24"/>
      <w:lang w:val="en-US"/>
    </w:rPr>
  </w:style>
  <w:style w:type="paragraph" w:styleId="4">
    <w:name w:val="heading 4"/>
    <w:basedOn w:val="a0"/>
    <w:next w:val="a0"/>
    <w:link w:val="4Char"/>
    <w:uiPriority w:val="9"/>
    <w:unhideWhenUsed/>
    <w:qFormat/>
    <w:rsid w:val="003B0314"/>
    <w:pPr>
      <w:keepNext/>
      <w:keepLines/>
      <w:spacing w:before="40" w:after="0"/>
      <w:outlineLvl w:val="3"/>
    </w:pPr>
    <w:rPr>
      <w:rFonts w:ascii="Times New Roman" w:hAnsi="Times New Roman" w:cs="Times New Roman"/>
      <w:i/>
      <w:iCs/>
      <w:color w:val="2F5496"/>
      <w:kern w:val="2"/>
      <w:sz w:val="20"/>
      <w:szCs w:val="20"/>
      <w:lang w:val="en-US"/>
    </w:rPr>
  </w:style>
  <w:style w:type="paragraph" w:styleId="5">
    <w:name w:val="heading 5"/>
    <w:basedOn w:val="a0"/>
    <w:next w:val="a0"/>
    <w:link w:val="5Char"/>
    <w:uiPriority w:val="9"/>
    <w:unhideWhenUsed/>
    <w:qFormat/>
    <w:rsid w:val="003B0314"/>
    <w:pPr>
      <w:keepNext/>
      <w:keepLines/>
      <w:spacing w:before="40" w:after="0"/>
      <w:outlineLvl w:val="4"/>
    </w:pPr>
    <w:rPr>
      <w:rFonts w:ascii="Times New Roman" w:hAnsi="Times New Roman" w:cs="Times New Roman"/>
      <w:color w:val="2F5496"/>
      <w:kern w:val="2"/>
      <w:sz w:val="20"/>
      <w:szCs w:val="20"/>
      <w:lang w:val="en-US"/>
    </w:rPr>
  </w:style>
  <w:style w:type="paragraph" w:styleId="6">
    <w:name w:val="heading 6"/>
    <w:basedOn w:val="a0"/>
    <w:next w:val="a0"/>
    <w:link w:val="6Char"/>
    <w:uiPriority w:val="9"/>
    <w:unhideWhenUsed/>
    <w:qFormat/>
    <w:rsid w:val="003B0314"/>
    <w:pPr>
      <w:keepNext/>
      <w:keepLines/>
      <w:spacing w:before="40" w:after="0"/>
      <w:outlineLvl w:val="5"/>
    </w:pPr>
    <w:rPr>
      <w:rFonts w:ascii="Times New Roman" w:hAnsi="Times New Roman" w:cs="Times New Roman"/>
      <w:i/>
      <w:iCs/>
      <w:color w:val="595959"/>
      <w:kern w:val="2"/>
      <w:sz w:val="20"/>
      <w:szCs w:val="20"/>
      <w:lang w:val="en-US"/>
    </w:rPr>
  </w:style>
  <w:style w:type="paragraph" w:styleId="7">
    <w:name w:val="heading 7"/>
    <w:basedOn w:val="a0"/>
    <w:next w:val="a0"/>
    <w:link w:val="7Char"/>
    <w:uiPriority w:val="9"/>
    <w:unhideWhenUsed/>
    <w:qFormat/>
    <w:rsid w:val="003B0314"/>
    <w:pPr>
      <w:keepNext/>
      <w:keepLines/>
      <w:spacing w:before="40" w:after="0"/>
      <w:outlineLvl w:val="6"/>
    </w:pPr>
    <w:rPr>
      <w:rFonts w:ascii="Times New Roman" w:hAnsi="Times New Roman" w:cs="Times New Roman"/>
      <w:color w:val="595959"/>
      <w:kern w:val="2"/>
      <w:sz w:val="20"/>
      <w:szCs w:val="20"/>
      <w:lang w:val="en-US"/>
    </w:rPr>
  </w:style>
  <w:style w:type="paragraph" w:styleId="8">
    <w:name w:val="heading 8"/>
    <w:basedOn w:val="a0"/>
    <w:next w:val="a0"/>
    <w:link w:val="8Char"/>
    <w:uiPriority w:val="9"/>
    <w:unhideWhenUsed/>
    <w:qFormat/>
    <w:rsid w:val="003B0314"/>
    <w:pPr>
      <w:keepNext/>
      <w:keepLines/>
      <w:spacing w:before="40" w:after="0"/>
      <w:outlineLvl w:val="7"/>
    </w:pPr>
    <w:rPr>
      <w:rFonts w:ascii="Times New Roman" w:hAnsi="Times New Roman" w:cs="Times New Roman"/>
      <w:i/>
      <w:iCs/>
      <w:color w:val="272727"/>
      <w:kern w:val="2"/>
      <w:sz w:val="20"/>
      <w:szCs w:val="20"/>
      <w:lang w:val="en-US"/>
    </w:rPr>
  </w:style>
  <w:style w:type="paragraph" w:styleId="9">
    <w:name w:val="heading 9"/>
    <w:basedOn w:val="a0"/>
    <w:next w:val="a0"/>
    <w:link w:val="9Char"/>
    <w:uiPriority w:val="9"/>
    <w:unhideWhenUsed/>
    <w:qFormat/>
    <w:rsid w:val="00F517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341308"/>
    <w:pPr>
      <w:tabs>
        <w:tab w:val="center" w:pos="4536"/>
        <w:tab w:val="right" w:pos="9072"/>
      </w:tabs>
      <w:spacing w:after="0" w:line="240" w:lineRule="auto"/>
    </w:pPr>
  </w:style>
  <w:style w:type="character" w:customStyle="1" w:styleId="Char">
    <w:name w:val="رأس الصفحة Char"/>
    <w:basedOn w:val="a1"/>
    <w:link w:val="a4"/>
    <w:uiPriority w:val="99"/>
    <w:rsid w:val="00341308"/>
    <w:rPr>
      <w:rFonts w:ascii="Simplified Arabic" w:eastAsia="Times New Roman" w:hAnsi="Simplified Arabic" w:cs="Simplified Arabic"/>
      <w:kern w:val="0"/>
      <w:sz w:val="32"/>
      <w:szCs w:val="32"/>
      <w:lang w:val="fr-FR"/>
    </w:rPr>
  </w:style>
  <w:style w:type="paragraph" w:styleId="a5">
    <w:name w:val="footer"/>
    <w:basedOn w:val="a0"/>
    <w:link w:val="Char0"/>
    <w:uiPriority w:val="99"/>
    <w:rsid w:val="00341308"/>
    <w:pPr>
      <w:tabs>
        <w:tab w:val="center" w:pos="4536"/>
        <w:tab w:val="right" w:pos="9072"/>
      </w:tabs>
      <w:spacing w:after="0" w:line="240" w:lineRule="auto"/>
    </w:pPr>
  </w:style>
  <w:style w:type="character" w:customStyle="1" w:styleId="Char0">
    <w:name w:val="تذييل الصفحة Char"/>
    <w:basedOn w:val="a1"/>
    <w:link w:val="a5"/>
    <w:uiPriority w:val="99"/>
    <w:rsid w:val="00341308"/>
    <w:rPr>
      <w:rFonts w:ascii="Simplified Arabic" w:eastAsia="Times New Roman" w:hAnsi="Simplified Arabic" w:cs="Simplified Arabic"/>
      <w:kern w:val="0"/>
      <w:sz w:val="32"/>
      <w:szCs w:val="32"/>
      <w:lang w:val="fr-FR"/>
    </w:rPr>
  </w:style>
  <w:style w:type="paragraph" w:styleId="a6">
    <w:name w:val="List Paragraph"/>
    <w:basedOn w:val="a0"/>
    <w:link w:val="Char1"/>
    <w:uiPriority w:val="34"/>
    <w:qFormat/>
    <w:rsid w:val="00341308"/>
    <w:pPr>
      <w:ind w:left="720"/>
    </w:pPr>
  </w:style>
  <w:style w:type="character" w:styleId="Hyperlink">
    <w:name w:val="Hyperlink"/>
    <w:basedOn w:val="a1"/>
    <w:uiPriority w:val="99"/>
    <w:unhideWhenUsed/>
    <w:rsid w:val="00E36B37"/>
    <w:rPr>
      <w:color w:val="0563C1" w:themeColor="hyperlink"/>
      <w:u w:val="single"/>
    </w:rPr>
  </w:style>
  <w:style w:type="character" w:styleId="a7">
    <w:name w:val="Unresolved Mention"/>
    <w:basedOn w:val="a1"/>
    <w:uiPriority w:val="99"/>
    <w:semiHidden/>
    <w:unhideWhenUsed/>
    <w:rsid w:val="00E36B37"/>
    <w:rPr>
      <w:color w:val="605E5C"/>
      <w:shd w:val="clear" w:color="auto" w:fill="E1DFDD"/>
    </w:rPr>
  </w:style>
  <w:style w:type="character" w:customStyle="1" w:styleId="1Char">
    <w:name w:val="العنوان 1 Char"/>
    <w:aliases w:val=" Char Char"/>
    <w:basedOn w:val="a1"/>
    <w:link w:val="1"/>
    <w:uiPriority w:val="9"/>
    <w:rsid w:val="00F517E4"/>
    <w:rPr>
      <w:rFonts w:eastAsia="Times New Roman"/>
      <w:b/>
      <w:bCs/>
      <w:noProof/>
      <w:kern w:val="0"/>
      <w:sz w:val="28"/>
      <w:lang w:eastAsia="ar-SA"/>
      <w14:ligatures w14:val="none"/>
    </w:rPr>
  </w:style>
  <w:style w:type="paragraph" w:styleId="a8">
    <w:name w:val="No Spacing"/>
    <w:aliases w:val="مبحث في ورقة"/>
    <w:link w:val="Char2"/>
    <w:uiPriority w:val="1"/>
    <w:qFormat/>
    <w:rsid w:val="00F517E4"/>
    <w:pPr>
      <w:bidi/>
      <w:spacing w:after="0" w:line="240" w:lineRule="auto"/>
    </w:pPr>
    <w:rPr>
      <w:rFonts w:eastAsia="Times New Roman" w:cs="Traditional Arabic"/>
      <w:noProof/>
      <w:kern w:val="0"/>
      <w:lang w:eastAsia="ar-SA"/>
      <w14:ligatures w14:val="none"/>
    </w:rPr>
  </w:style>
  <w:style w:type="character" w:customStyle="1" w:styleId="Char2">
    <w:name w:val="بلا تباعد Char"/>
    <w:aliases w:val="مبحث في ورقة Char"/>
    <w:basedOn w:val="a1"/>
    <w:link w:val="a8"/>
    <w:uiPriority w:val="1"/>
    <w:rsid w:val="00F517E4"/>
    <w:rPr>
      <w:rFonts w:eastAsia="Times New Roman" w:cs="Traditional Arabic"/>
      <w:noProof/>
      <w:kern w:val="0"/>
      <w:lang w:eastAsia="ar-SA"/>
      <w14:ligatures w14:val="none"/>
    </w:rPr>
  </w:style>
  <w:style w:type="character" w:customStyle="1" w:styleId="9Char">
    <w:name w:val="عنوان 9 Char"/>
    <w:basedOn w:val="a1"/>
    <w:link w:val="9"/>
    <w:uiPriority w:val="9"/>
    <w:qFormat/>
    <w:rsid w:val="00F517E4"/>
    <w:rPr>
      <w:rFonts w:asciiTheme="majorHAnsi" w:eastAsiaTheme="majorEastAsia" w:hAnsiTheme="majorHAnsi" w:cstheme="majorBidi"/>
      <w:i/>
      <w:iCs/>
      <w:color w:val="272727" w:themeColor="text1" w:themeTint="D8"/>
      <w:kern w:val="0"/>
      <w:sz w:val="21"/>
      <w:szCs w:val="21"/>
      <w:lang w:val="fr-FR"/>
    </w:rPr>
  </w:style>
  <w:style w:type="paragraph" w:customStyle="1" w:styleId="10">
    <w:name w:val="نص تعليق ختامي1"/>
    <w:basedOn w:val="a0"/>
    <w:next w:val="a9"/>
    <w:link w:val="Char3"/>
    <w:uiPriority w:val="99"/>
    <w:rsid w:val="00AF1B4E"/>
    <w:pPr>
      <w:bidi/>
      <w:spacing w:after="0" w:line="240" w:lineRule="auto"/>
    </w:pPr>
    <w:rPr>
      <w:rFonts w:ascii="Calibri" w:eastAsia="Calibri" w:hAnsi="Calibri" w:cs="Arial"/>
      <w:sz w:val="20"/>
      <w:szCs w:val="20"/>
      <w:lang w:val="en-US"/>
      <w14:ligatures w14:val="none"/>
    </w:rPr>
  </w:style>
  <w:style w:type="character" w:customStyle="1" w:styleId="Char3">
    <w:name w:val="نص تعليق ختامي Char"/>
    <w:basedOn w:val="a1"/>
    <w:link w:val="10"/>
    <w:uiPriority w:val="99"/>
    <w:rsid w:val="00AF1B4E"/>
    <w:rPr>
      <w:rFonts w:ascii="Calibri" w:eastAsia="Calibri" w:hAnsi="Calibri" w:cs="Arial"/>
      <w:kern w:val="0"/>
      <w14:ligatures w14:val="none"/>
    </w:rPr>
  </w:style>
  <w:style w:type="paragraph" w:styleId="a9">
    <w:name w:val="endnote text"/>
    <w:basedOn w:val="a0"/>
    <w:link w:val="Char10"/>
    <w:uiPriority w:val="99"/>
    <w:rsid w:val="00AF1B4E"/>
    <w:pPr>
      <w:bidi/>
      <w:spacing w:after="0" w:line="240" w:lineRule="auto"/>
    </w:pPr>
    <w:rPr>
      <w:rFonts w:ascii="Calibri" w:eastAsia="Calibri" w:hAnsi="Calibri" w:cs="Arial"/>
      <w:sz w:val="20"/>
      <w:szCs w:val="20"/>
      <w:lang w:val="en-US"/>
      <w14:ligatures w14:val="none"/>
    </w:rPr>
  </w:style>
  <w:style w:type="character" w:customStyle="1" w:styleId="Char10">
    <w:name w:val="نص تعليق ختامي Char1"/>
    <w:basedOn w:val="a1"/>
    <w:link w:val="a9"/>
    <w:uiPriority w:val="99"/>
    <w:rsid w:val="00AF1B4E"/>
    <w:rPr>
      <w:rFonts w:ascii="Calibri" w:eastAsia="Calibri" w:hAnsi="Calibri" w:cs="Arial"/>
      <w:kern w:val="0"/>
      <w14:ligatures w14:val="none"/>
    </w:rPr>
  </w:style>
  <w:style w:type="character" w:styleId="aa">
    <w:name w:val="annotation reference"/>
    <w:basedOn w:val="a1"/>
    <w:uiPriority w:val="99"/>
    <w:semiHidden/>
    <w:unhideWhenUsed/>
    <w:rsid w:val="00B83158"/>
    <w:rPr>
      <w:sz w:val="16"/>
      <w:szCs w:val="16"/>
    </w:rPr>
  </w:style>
  <w:style w:type="paragraph" w:styleId="ab">
    <w:name w:val="annotation text"/>
    <w:basedOn w:val="a0"/>
    <w:link w:val="Char4"/>
    <w:uiPriority w:val="99"/>
    <w:semiHidden/>
    <w:unhideWhenUsed/>
    <w:rsid w:val="00B83158"/>
    <w:pPr>
      <w:spacing w:line="240" w:lineRule="auto"/>
    </w:pPr>
    <w:rPr>
      <w:sz w:val="20"/>
      <w:szCs w:val="20"/>
    </w:rPr>
  </w:style>
  <w:style w:type="character" w:customStyle="1" w:styleId="Char4">
    <w:name w:val="نص تعليق Char"/>
    <w:basedOn w:val="a1"/>
    <w:link w:val="ab"/>
    <w:uiPriority w:val="99"/>
    <w:semiHidden/>
    <w:rsid w:val="00B83158"/>
    <w:rPr>
      <w:rFonts w:ascii="Simplified Arabic" w:eastAsia="Times New Roman" w:hAnsi="Simplified Arabic" w:cs="Simplified Arabic"/>
      <w:kern w:val="0"/>
      <w:lang w:val="fr-FR"/>
    </w:rPr>
  </w:style>
  <w:style w:type="paragraph" w:styleId="ac">
    <w:name w:val="annotation subject"/>
    <w:basedOn w:val="ab"/>
    <w:next w:val="ab"/>
    <w:link w:val="Char5"/>
    <w:uiPriority w:val="99"/>
    <w:semiHidden/>
    <w:unhideWhenUsed/>
    <w:rsid w:val="00B83158"/>
    <w:rPr>
      <w:b/>
      <w:bCs/>
    </w:rPr>
  </w:style>
  <w:style w:type="character" w:customStyle="1" w:styleId="Char5">
    <w:name w:val="موضوع تعليق Char"/>
    <w:basedOn w:val="Char4"/>
    <w:link w:val="ac"/>
    <w:uiPriority w:val="99"/>
    <w:semiHidden/>
    <w:rsid w:val="00B83158"/>
    <w:rPr>
      <w:rFonts w:ascii="Simplified Arabic" w:eastAsia="Times New Roman" w:hAnsi="Simplified Arabic" w:cs="Simplified Arabic"/>
      <w:b/>
      <w:bCs/>
      <w:kern w:val="0"/>
      <w:lang w:val="fr-FR"/>
    </w:rPr>
  </w:style>
  <w:style w:type="numbering" w:customStyle="1" w:styleId="11">
    <w:name w:val="بلا قائمة1"/>
    <w:next w:val="a3"/>
    <w:uiPriority w:val="99"/>
    <w:semiHidden/>
    <w:unhideWhenUsed/>
    <w:rsid w:val="004B358B"/>
  </w:style>
  <w:style w:type="character" w:customStyle="1" w:styleId="Char1">
    <w:name w:val="سرد الفقرات Char"/>
    <w:link w:val="a6"/>
    <w:uiPriority w:val="34"/>
    <w:locked/>
    <w:rsid w:val="004B358B"/>
    <w:rPr>
      <w:rFonts w:ascii="Simplified Arabic" w:eastAsia="Times New Roman" w:hAnsi="Simplified Arabic" w:cs="Simplified Arabic"/>
      <w:kern w:val="0"/>
      <w:sz w:val="32"/>
      <w:szCs w:val="32"/>
      <w:lang w:val="fr-FR"/>
    </w:rPr>
  </w:style>
  <w:style w:type="table" w:customStyle="1" w:styleId="12">
    <w:name w:val="شبكة جدول1"/>
    <w:basedOn w:val="a2"/>
    <w:next w:val="ad"/>
    <w:uiPriority w:val="39"/>
    <w:rsid w:val="004B358B"/>
    <w:pPr>
      <w:spacing w:after="0" w:line="240" w:lineRule="auto"/>
    </w:pPr>
    <w:rPr>
      <w:rFonts w:ascii="Calibri" w:hAnsi="Calibri"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2"/>
    <w:uiPriority w:val="39"/>
    <w:rsid w:val="004B3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بلا قائمة2"/>
    <w:next w:val="a3"/>
    <w:uiPriority w:val="99"/>
    <w:semiHidden/>
    <w:unhideWhenUsed/>
    <w:rsid w:val="00EB1F0C"/>
  </w:style>
  <w:style w:type="table" w:customStyle="1" w:styleId="21">
    <w:name w:val="شبكة جدول2"/>
    <w:basedOn w:val="a2"/>
    <w:next w:val="ad"/>
    <w:uiPriority w:val="59"/>
    <w:rsid w:val="00EB1F0C"/>
    <w:pPr>
      <w:spacing w:after="0" w:line="240" w:lineRule="auto"/>
    </w:pPr>
    <w:rPr>
      <w:rFonts w:ascii="Calibri" w:eastAsia="Times New Roman"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0"/>
    <w:link w:val="Char6"/>
    <w:uiPriority w:val="9"/>
    <w:unhideWhenUsed/>
    <w:qFormat/>
    <w:rsid w:val="00EB1F0C"/>
    <w:pPr>
      <w:spacing w:after="0" w:line="240" w:lineRule="auto"/>
    </w:pPr>
    <w:rPr>
      <w:rFonts w:ascii="Times New Roman" w:hAnsi="Times New Roman" w:cs="Times New Roman"/>
      <w:sz w:val="20"/>
      <w:szCs w:val="20"/>
      <w:lang w:val="en-US"/>
      <w14:ligatures w14:val="none"/>
    </w:rPr>
  </w:style>
  <w:style w:type="character" w:customStyle="1" w:styleId="Char6">
    <w:name w:val="نص حاشية سفلية Char"/>
    <w:basedOn w:val="a1"/>
    <w:link w:val="ae"/>
    <w:uiPriority w:val="99"/>
    <w:rsid w:val="00EB1F0C"/>
    <w:rPr>
      <w:rFonts w:eastAsia="Times New Roman"/>
      <w:kern w:val="0"/>
      <w14:ligatures w14:val="none"/>
    </w:rPr>
  </w:style>
  <w:style w:type="numbering" w:customStyle="1" w:styleId="30">
    <w:name w:val="بلا قائمة3"/>
    <w:next w:val="a3"/>
    <w:uiPriority w:val="99"/>
    <w:semiHidden/>
    <w:unhideWhenUsed/>
    <w:rsid w:val="00D83450"/>
  </w:style>
  <w:style w:type="character" w:styleId="af">
    <w:name w:val="footnote reference"/>
    <w:basedOn w:val="a1"/>
    <w:unhideWhenUsed/>
    <w:rsid w:val="00D83450"/>
    <w:rPr>
      <w:vertAlign w:val="superscript"/>
    </w:rPr>
  </w:style>
  <w:style w:type="character" w:styleId="af0">
    <w:name w:val="endnote reference"/>
    <w:basedOn w:val="a1"/>
    <w:uiPriority w:val="99"/>
    <w:semiHidden/>
    <w:unhideWhenUsed/>
    <w:rsid w:val="00D83450"/>
    <w:rPr>
      <w:vertAlign w:val="superscript"/>
    </w:rPr>
  </w:style>
  <w:style w:type="numbering" w:customStyle="1" w:styleId="40">
    <w:name w:val="بلا قائمة4"/>
    <w:next w:val="a3"/>
    <w:uiPriority w:val="99"/>
    <w:semiHidden/>
    <w:unhideWhenUsed/>
    <w:rsid w:val="00906968"/>
  </w:style>
  <w:style w:type="paragraph" w:styleId="af1">
    <w:name w:val="Balloon Text"/>
    <w:basedOn w:val="a0"/>
    <w:link w:val="Char7"/>
    <w:uiPriority w:val="99"/>
    <w:unhideWhenUsed/>
    <w:rsid w:val="00906968"/>
    <w:pPr>
      <w:bidi/>
      <w:spacing w:after="0" w:line="240" w:lineRule="auto"/>
    </w:pPr>
    <w:rPr>
      <w:rFonts w:ascii="Tahoma" w:eastAsia="Calibri" w:hAnsi="Tahoma" w:cs="Tahoma"/>
      <w:sz w:val="16"/>
      <w:szCs w:val="16"/>
      <w:lang w:val="en-US"/>
      <w14:ligatures w14:val="none"/>
    </w:rPr>
  </w:style>
  <w:style w:type="character" w:customStyle="1" w:styleId="Char7">
    <w:name w:val="نص في بالون Char"/>
    <w:basedOn w:val="a1"/>
    <w:link w:val="af1"/>
    <w:uiPriority w:val="99"/>
    <w:rsid w:val="00906968"/>
    <w:rPr>
      <w:rFonts w:ascii="Tahoma" w:eastAsia="Calibri" w:hAnsi="Tahoma" w:cs="Tahoma"/>
      <w:kern w:val="0"/>
      <w:sz w:val="16"/>
      <w:szCs w:val="16"/>
      <w14:ligatures w14:val="none"/>
    </w:rPr>
  </w:style>
  <w:style w:type="table" w:customStyle="1" w:styleId="31">
    <w:name w:val="شبكة جدول3"/>
    <w:basedOn w:val="a2"/>
    <w:next w:val="ad"/>
    <w:uiPriority w:val="39"/>
    <w:rsid w:val="00906968"/>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0">
    <w:name w:val="my-0"/>
    <w:basedOn w:val="a0"/>
    <w:rsid w:val="00906968"/>
    <w:pPr>
      <w:spacing w:before="100" w:beforeAutospacing="1" w:after="100" w:afterAutospacing="1" w:line="240" w:lineRule="auto"/>
    </w:pPr>
    <w:rPr>
      <w:rFonts w:ascii="Times New Roman" w:hAnsi="Times New Roman" w:cs="Times New Roman"/>
      <w:sz w:val="24"/>
      <w:szCs w:val="24"/>
      <w:lang w:val="en-US"/>
      <w14:ligatures w14:val="none"/>
    </w:rPr>
  </w:style>
  <w:style w:type="character" w:customStyle="1" w:styleId="min-w-1rem">
    <w:name w:val="min-w-[1rem]"/>
    <w:basedOn w:val="a1"/>
    <w:rsid w:val="00906968"/>
  </w:style>
  <w:style w:type="character" w:customStyle="1" w:styleId="whitespace-nowrap">
    <w:name w:val="whitespace-nowrap"/>
    <w:basedOn w:val="a1"/>
    <w:rsid w:val="00906968"/>
  </w:style>
  <w:style w:type="character" w:styleId="af2">
    <w:name w:val="Strong"/>
    <w:basedOn w:val="a1"/>
    <w:uiPriority w:val="22"/>
    <w:qFormat/>
    <w:rsid w:val="00906968"/>
    <w:rPr>
      <w:b/>
      <w:bCs/>
    </w:rPr>
  </w:style>
  <w:style w:type="character" w:styleId="af3">
    <w:name w:val="Emphasis"/>
    <w:basedOn w:val="a1"/>
    <w:uiPriority w:val="20"/>
    <w:qFormat/>
    <w:rsid w:val="00906968"/>
    <w:rPr>
      <w:i/>
      <w:iCs/>
    </w:rPr>
  </w:style>
  <w:style w:type="paragraph" w:styleId="af4">
    <w:name w:val="Normal (Web)"/>
    <w:basedOn w:val="a0"/>
    <w:uiPriority w:val="99"/>
    <w:unhideWhenUsed/>
    <w:rsid w:val="00906968"/>
    <w:pPr>
      <w:spacing w:before="100" w:beforeAutospacing="1" w:after="100" w:afterAutospacing="1" w:line="240" w:lineRule="auto"/>
    </w:pPr>
    <w:rPr>
      <w:rFonts w:ascii="Times New Roman" w:hAnsi="Times New Roman" w:cs="Times New Roman"/>
      <w:sz w:val="24"/>
      <w:szCs w:val="24"/>
      <w:lang w:val="en-US"/>
      <w14:ligatures w14:val="none"/>
    </w:rPr>
  </w:style>
  <w:style w:type="character" w:customStyle="1" w:styleId="2Char">
    <w:name w:val="عنوان 2 Char"/>
    <w:basedOn w:val="a1"/>
    <w:link w:val="2"/>
    <w:uiPriority w:val="9"/>
    <w:rsid w:val="003B0314"/>
    <w:rPr>
      <w:rFonts w:ascii="Cambria" w:eastAsia="Times New Roman" w:hAnsi="Cambria"/>
      <w:color w:val="365F91"/>
      <w:sz w:val="26"/>
      <w:szCs w:val="26"/>
    </w:rPr>
  </w:style>
  <w:style w:type="character" w:customStyle="1" w:styleId="3Char">
    <w:name w:val="عنوان 3 Char"/>
    <w:basedOn w:val="a1"/>
    <w:link w:val="3"/>
    <w:uiPriority w:val="9"/>
    <w:rsid w:val="003B0314"/>
    <w:rPr>
      <w:rFonts w:ascii="Cambria" w:eastAsia="Times New Roman" w:hAnsi="Cambria"/>
      <w:color w:val="243F60"/>
      <w:sz w:val="24"/>
      <w:szCs w:val="24"/>
    </w:rPr>
  </w:style>
  <w:style w:type="character" w:customStyle="1" w:styleId="4Char">
    <w:name w:val="عنوان 4 Char"/>
    <w:basedOn w:val="a1"/>
    <w:link w:val="4"/>
    <w:uiPriority w:val="9"/>
    <w:rsid w:val="003B0314"/>
    <w:rPr>
      <w:rFonts w:eastAsia="Times New Roman"/>
      <w:i/>
      <w:iCs/>
      <w:color w:val="2F5496"/>
    </w:rPr>
  </w:style>
  <w:style w:type="character" w:customStyle="1" w:styleId="5Char">
    <w:name w:val="عنوان 5 Char"/>
    <w:basedOn w:val="a1"/>
    <w:link w:val="5"/>
    <w:uiPriority w:val="9"/>
    <w:semiHidden/>
    <w:rsid w:val="003B0314"/>
    <w:rPr>
      <w:rFonts w:eastAsia="Times New Roman"/>
      <w:color w:val="2F5496"/>
    </w:rPr>
  </w:style>
  <w:style w:type="character" w:customStyle="1" w:styleId="6Char">
    <w:name w:val="عنوان 6 Char"/>
    <w:basedOn w:val="a1"/>
    <w:link w:val="6"/>
    <w:uiPriority w:val="9"/>
    <w:rsid w:val="003B0314"/>
    <w:rPr>
      <w:rFonts w:eastAsia="Times New Roman"/>
      <w:i/>
      <w:iCs/>
      <w:color w:val="595959"/>
    </w:rPr>
  </w:style>
  <w:style w:type="character" w:customStyle="1" w:styleId="7Char">
    <w:name w:val="عنوان 7 Char"/>
    <w:basedOn w:val="a1"/>
    <w:link w:val="7"/>
    <w:uiPriority w:val="9"/>
    <w:semiHidden/>
    <w:rsid w:val="003B0314"/>
    <w:rPr>
      <w:rFonts w:eastAsia="Times New Roman"/>
      <w:color w:val="595959"/>
    </w:rPr>
  </w:style>
  <w:style w:type="character" w:customStyle="1" w:styleId="8Char">
    <w:name w:val="عنوان 8 Char"/>
    <w:basedOn w:val="a1"/>
    <w:link w:val="8"/>
    <w:uiPriority w:val="9"/>
    <w:semiHidden/>
    <w:rsid w:val="003B0314"/>
    <w:rPr>
      <w:rFonts w:eastAsia="Times New Roman"/>
      <w:i/>
      <w:iCs/>
      <w:color w:val="272727"/>
    </w:rPr>
  </w:style>
  <w:style w:type="paragraph" w:customStyle="1" w:styleId="210">
    <w:name w:val="عنوان 21"/>
    <w:basedOn w:val="a0"/>
    <w:next w:val="a0"/>
    <w:uiPriority w:val="9"/>
    <w:semiHidden/>
    <w:unhideWhenUsed/>
    <w:qFormat/>
    <w:rsid w:val="003B0314"/>
    <w:pPr>
      <w:keepNext/>
      <w:keepLines/>
      <w:bidi/>
      <w:spacing w:before="40" w:after="0"/>
      <w:outlineLvl w:val="1"/>
    </w:pPr>
    <w:rPr>
      <w:rFonts w:ascii="Cambria" w:hAnsi="Cambria" w:cs="Times New Roman"/>
      <w:color w:val="365F91"/>
      <w:sz w:val="26"/>
      <w:szCs w:val="26"/>
      <w:lang w:val="en-US"/>
      <w14:ligatures w14:val="none"/>
    </w:rPr>
  </w:style>
  <w:style w:type="paragraph" w:customStyle="1" w:styleId="310">
    <w:name w:val="عنوان 31"/>
    <w:basedOn w:val="a0"/>
    <w:next w:val="a0"/>
    <w:uiPriority w:val="9"/>
    <w:semiHidden/>
    <w:unhideWhenUsed/>
    <w:qFormat/>
    <w:rsid w:val="003B0314"/>
    <w:pPr>
      <w:keepNext/>
      <w:keepLines/>
      <w:bidi/>
      <w:spacing w:before="40" w:after="0"/>
      <w:outlineLvl w:val="2"/>
    </w:pPr>
    <w:rPr>
      <w:rFonts w:ascii="Cambria" w:hAnsi="Cambria" w:cs="Times New Roman"/>
      <w:color w:val="243F60"/>
      <w:sz w:val="24"/>
      <w:szCs w:val="24"/>
      <w:lang w:val="en-US"/>
      <w14:ligatures w14:val="none"/>
    </w:rPr>
  </w:style>
  <w:style w:type="numbering" w:customStyle="1" w:styleId="50">
    <w:name w:val="بلا قائمة5"/>
    <w:next w:val="a3"/>
    <w:uiPriority w:val="99"/>
    <w:semiHidden/>
    <w:unhideWhenUsed/>
    <w:rsid w:val="003B0314"/>
  </w:style>
  <w:style w:type="paragraph" w:customStyle="1" w:styleId="13">
    <w:name w:val="عنوان فرعي1"/>
    <w:basedOn w:val="a0"/>
    <w:rsid w:val="003B0314"/>
    <w:pPr>
      <w:spacing w:before="100" w:beforeAutospacing="1" w:after="100" w:afterAutospacing="1" w:line="240" w:lineRule="auto"/>
    </w:pPr>
    <w:rPr>
      <w:rFonts w:ascii="Times New Roman" w:hAnsi="Times New Roman" w:cs="Times New Roman"/>
      <w:sz w:val="24"/>
      <w:szCs w:val="24"/>
      <w:lang w:val="en-US"/>
      <w14:ligatures w14:val="none"/>
    </w:rPr>
  </w:style>
  <w:style w:type="character" w:customStyle="1" w:styleId="14">
    <w:name w:val="إشارة لم يتم حلها1"/>
    <w:basedOn w:val="a1"/>
    <w:uiPriority w:val="99"/>
    <w:semiHidden/>
    <w:unhideWhenUsed/>
    <w:rsid w:val="003B0314"/>
    <w:rPr>
      <w:color w:val="605E5C"/>
      <w:shd w:val="clear" w:color="auto" w:fill="E1DFDD"/>
    </w:rPr>
  </w:style>
  <w:style w:type="paragraph" w:customStyle="1" w:styleId="last">
    <w:name w:val="last"/>
    <w:basedOn w:val="a0"/>
    <w:rsid w:val="003B0314"/>
    <w:pPr>
      <w:spacing w:before="100" w:beforeAutospacing="1" w:after="100" w:afterAutospacing="1" w:line="240" w:lineRule="auto"/>
    </w:pPr>
    <w:rPr>
      <w:rFonts w:ascii="Times New Roman" w:hAnsi="Times New Roman" w:cs="Times New Roman"/>
      <w:sz w:val="24"/>
      <w:szCs w:val="24"/>
      <w:lang w:val="en-US"/>
      <w14:ligatures w14:val="none"/>
    </w:rPr>
  </w:style>
  <w:style w:type="table" w:customStyle="1" w:styleId="51">
    <w:name w:val="شبكة جدول5"/>
    <w:basedOn w:val="a2"/>
    <w:next w:val="ad"/>
    <w:uiPriority w:val="59"/>
    <w:rsid w:val="003B0314"/>
    <w:pPr>
      <w:spacing w:after="0" w:line="240" w:lineRule="auto"/>
    </w:pPr>
    <w:rPr>
      <w:rFonts w:ascii="Calibri" w:eastAsia="Times New Roman" w:hAnsi="Calibri" w:cs="Arial"/>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جدول4"/>
    <w:basedOn w:val="a2"/>
    <w:next w:val="ad"/>
    <w:uiPriority w:val="59"/>
    <w:rsid w:val="003B0314"/>
    <w:pPr>
      <w:spacing w:after="0" w:line="240" w:lineRule="auto"/>
    </w:pPr>
    <w:rPr>
      <w:rFonts w:ascii="Calibri" w:eastAsia="Times New Roman"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a8"/>
    <w:link w:val="NoSpacingChar"/>
    <w:uiPriority w:val="1"/>
    <w:qFormat/>
    <w:rsid w:val="003B0314"/>
    <w:pPr>
      <w:bidi/>
      <w:spacing w:after="0" w:line="240" w:lineRule="auto"/>
    </w:pPr>
    <w:rPr>
      <w:rFonts w:ascii="Calibri" w:eastAsia="Times New Roman" w:hAnsi="Calibri" w:cs="Arial"/>
      <w:kern w:val="0"/>
      <w:sz w:val="22"/>
      <w:szCs w:val="22"/>
      <w14:ligatures w14:val="none"/>
    </w:rPr>
  </w:style>
  <w:style w:type="character" w:customStyle="1" w:styleId="NoSpacingChar">
    <w:name w:val="No Spacing Char"/>
    <w:basedOn w:val="a1"/>
    <w:link w:val="NoSpacing1"/>
    <w:uiPriority w:val="1"/>
    <w:rsid w:val="003B0314"/>
    <w:rPr>
      <w:rFonts w:ascii="Calibri" w:eastAsia="Times New Roman" w:hAnsi="Calibri" w:cs="Arial"/>
      <w:kern w:val="0"/>
      <w:sz w:val="22"/>
      <w:szCs w:val="22"/>
      <w14:ligatures w14:val="none"/>
    </w:rPr>
  </w:style>
  <w:style w:type="table" w:customStyle="1" w:styleId="110">
    <w:name w:val="شبكة جدول11"/>
    <w:basedOn w:val="a2"/>
    <w:next w:val="ad"/>
    <w:uiPriority w:val="59"/>
    <w:rsid w:val="003B0314"/>
    <w:pPr>
      <w:bidi/>
      <w:spacing w:after="200" w:line="276"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1">
    <w:name w:val="عنوان 3 Char1"/>
    <w:basedOn w:val="a1"/>
    <w:uiPriority w:val="9"/>
    <w:semiHidden/>
    <w:rsid w:val="003B0314"/>
    <w:rPr>
      <w:rFonts w:asciiTheme="majorHAnsi" w:eastAsiaTheme="majorEastAsia" w:hAnsiTheme="majorHAnsi" w:cstheme="majorBidi"/>
      <w:color w:val="1F3763" w:themeColor="accent1" w:themeShade="7F"/>
      <w:kern w:val="0"/>
      <w:sz w:val="24"/>
      <w:szCs w:val="24"/>
      <w:lang w:val="fr-FR"/>
    </w:rPr>
  </w:style>
  <w:style w:type="character" w:customStyle="1" w:styleId="2Char1">
    <w:name w:val="عنوان 2 Char1"/>
    <w:basedOn w:val="a1"/>
    <w:uiPriority w:val="9"/>
    <w:semiHidden/>
    <w:rsid w:val="003B0314"/>
    <w:rPr>
      <w:rFonts w:asciiTheme="majorHAnsi" w:eastAsiaTheme="majorEastAsia" w:hAnsiTheme="majorHAnsi" w:cstheme="majorBidi"/>
      <w:color w:val="2F5496" w:themeColor="accent1" w:themeShade="BF"/>
      <w:kern w:val="0"/>
      <w:sz w:val="26"/>
      <w:szCs w:val="26"/>
      <w:lang w:val="fr-FR"/>
    </w:rPr>
  </w:style>
  <w:style w:type="paragraph" w:customStyle="1" w:styleId="410">
    <w:name w:val="عنوان 41"/>
    <w:basedOn w:val="a0"/>
    <w:next w:val="a0"/>
    <w:uiPriority w:val="9"/>
    <w:semiHidden/>
    <w:unhideWhenUsed/>
    <w:qFormat/>
    <w:rsid w:val="003B0314"/>
    <w:pPr>
      <w:keepNext/>
      <w:keepLines/>
      <w:bidi/>
      <w:spacing w:before="80" w:after="40" w:line="259" w:lineRule="auto"/>
      <w:outlineLvl w:val="3"/>
    </w:pPr>
    <w:rPr>
      <w:rFonts w:ascii="Calibri" w:hAnsi="Calibri" w:cs="Times New Roman"/>
      <w:i/>
      <w:iCs/>
      <w:color w:val="2F5496"/>
      <w:kern w:val="2"/>
      <w:sz w:val="22"/>
      <w:szCs w:val="22"/>
      <w:lang w:val="en-US"/>
    </w:rPr>
  </w:style>
  <w:style w:type="paragraph" w:customStyle="1" w:styleId="510">
    <w:name w:val="عنوان 51"/>
    <w:basedOn w:val="a0"/>
    <w:next w:val="a0"/>
    <w:uiPriority w:val="9"/>
    <w:semiHidden/>
    <w:unhideWhenUsed/>
    <w:qFormat/>
    <w:rsid w:val="003B0314"/>
    <w:pPr>
      <w:keepNext/>
      <w:keepLines/>
      <w:bidi/>
      <w:spacing w:before="80" w:after="40" w:line="259" w:lineRule="auto"/>
      <w:outlineLvl w:val="4"/>
    </w:pPr>
    <w:rPr>
      <w:rFonts w:ascii="Calibri" w:hAnsi="Calibri" w:cs="Times New Roman"/>
      <w:color w:val="2F5496"/>
      <w:kern w:val="2"/>
      <w:sz w:val="22"/>
      <w:szCs w:val="22"/>
      <w:lang w:val="en-US"/>
    </w:rPr>
  </w:style>
  <w:style w:type="paragraph" w:customStyle="1" w:styleId="61">
    <w:name w:val="عنوان 61"/>
    <w:basedOn w:val="a0"/>
    <w:next w:val="a0"/>
    <w:uiPriority w:val="9"/>
    <w:semiHidden/>
    <w:unhideWhenUsed/>
    <w:qFormat/>
    <w:rsid w:val="003B0314"/>
    <w:pPr>
      <w:keepNext/>
      <w:keepLines/>
      <w:bidi/>
      <w:spacing w:before="40" w:after="0" w:line="259" w:lineRule="auto"/>
      <w:outlineLvl w:val="5"/>
    </w:pPr>
    <w:rPr>
      <w:rFonts w:ascii="Calibri" w:hAnsi="Calibri" w:cs="Times New Roman"/>
      <w:i/>
      <w:iCs/>
      <w:color w:val="595959"/>
      <w:kern w:val="2"/>
      <w:sz w:val="22"/>
      <w:szCs w:val="22"/>
      <w:lang w:val="en-US"/>
    </w:rPr>
  </w:style>
  <w:style w:type="paragraph" w:customStyle="1" w:styleId="71">
    <w:name w:val="عنوان 71"/>
    <w:basedOn w:val="a0"/>
    <w:next w:val="a0"/>
    <w:uiPriority w:val="9"/>
    <w:semiHidden/>
    <w:unhideWhenUsed/>
    <w:qFormat/>
    <w:rsid w:val="003B0314"/>
    <w:pPr>
      <w:keepNext/>
      <w:keepLines/>
      <w:bidi/>
      <w:spacing w:before="40" w:after="0" w:line="259" w:lineRule="auto"/>
      <w:outlineLvl w:val="6"/>
    </w:pPr>
    <w:rPr>
      <w:rFonts w:ascii="Calibri" w:hAnsi="Calibri" w:cs="Times New Roman"/>
      <w:color w:val="595959"/>
      <w:kern w:val="2"/>
      <w:sz w:val="22"/>
      <w:szCs w:val="22"/>
      <w:lang w:val="en-US"/>
    </w:rPr>
  </w:style>
  <w:style w:type="paragraph" w:customStyle="1" w:styleId="81">
    <w:name w:val="عنوان 81"/>
    <w:basedOn w:val="a0"/>
    <w:next w:val="a0"/>
    <w:uiPriority w:val="9"/>
    <w:semiHidden/>
    <w:unhideWhenUsed/>
    <w:qFormat/>
    <w:rsid w:val="003B0314"/>
    <w:pPr>
      <w:keepNext/>
      <w:keepLines/>
      <w:bidi/>
      <w:spacing w:after="0" w:line="259" w:lineRule="auto"/>
      <w:outlineLvl w:val="7"/>
    </w:pPr>
    <w:rPr>
      <w:rFonts w:ascii="Calibri" w:hAnsi="Calibri" w:cs="Times New Roman"/>
      <w:i/>
      <w:iCs/>
      <w:color w:val="272727"/>
      <w:kern w:val="2"/>
      <w:sz w:val="22"/>
      <w:szCs w:val="22"/>
      <w:lang w:val="en-US"/>
    </w:rPr>
  </w:style>
  <w:style w:type="numbering" w:customStyle="1" w:styleId="60">
    <w:name w:val="بلا قائمة6"/>
    <w:next w:val="a3"/>
    <w:uiPriority w:val="99"/>
    <w:semiHidden/>
    <w:unhideWhenUsed/>
    <w:rsid w:val="003B0314"/>
  </w:style>
  <w:style w:type="paragraph" w:customStyle="1" w:styleId="15">
    <w:name w:val="العنوان1"/>
    <w:basedOn w:val="a0"/>
    <w:next w:val="a0"/>
    <w:uiPriority w:val="10"/>
    <w:qFormat/>
    <w:rsid w:val="003B0314"/>
    <w:pPr>
      <w:bidi/>
      <w:spacing w:after="80" w:line="240" w:lineRule="auto"/>
      <w:contextualSpacing/>
    </w:pPr>
    <w:rPr>
      <w:rFonts w:ascii="Calibri Light" w:hAnsi="Calibri Light" w:cs="Times New Roman"/>
      <w:spacing w:val="-10"/>
      <w:kern w:val="28"/>
      <w:sz w:val="56"/>
      <w:szCs w:val="56"/>
      <w:lang w:val="en-US"/>
    </w:rPr>
  </w:style>
  <w:style w:type="character" w:customStyle="1" w:styleId="Char8">
    <w:name w:val="العنوان Char"/>
    <w:basedOn w:val="a1"/>
    <w:link w:val="af5"/>
    <w:uiPriority w:val="10"/>
    <w:rsid w:val="003B0314"/>
    <w:rPr>
      <w:rFonts w:ascii="Calibri Light" w:eastAsia="Times New Roman" w:hAnsi="Calibri Light"/>
      <w:spacing w:val="-10"/>
      <w:kern w:val="28"/>
      <w:sz w:val="56"/>
      <w:szCs w:val="56"/>
    </w:rPr>
  </w:style>
  <w:style w:type="paragraph" w:customStyle="1" w:styleId="22">
    <w:name w:val="عنوان فرعي2"/>
    <w:basedOn w:val="a0"/>
    <w:next w:val="a0"/>
    <w:uiPriority w:val="11"/>
    <w:qFormat/>
    <w:rsid w:val="003B0314"/>
    <w:pPr>
      <w:numPr>
        <w:ilvl w:val="1"/>
      </w:numPr>
      <w:bidi/>
      <w:spacing w:after="160" w:line="259" w:lineRule="auto"/>
    </w:pPr>
    <w:rPr>
      <w:rFonts w:ascii="Calibri" w:hAnsi="Calibri" w:cs="Times New Roman"/>
      <w:color w:val="595959"/>
      <w:spacing w:val="15"/>
      <w:kern w:val="2"/>
      <w:sz w:val="28"/>
      <w:szCs w:val="28"/>
      <w:lang w:val="en-US"/>
    </w:rPr>
  </w:style>
  <w:style w:type="character" w:customStyle="1" w:styleId="Char9">
    <w:name w:val="عنوان فرعي Char"/>
    <w:basedOn w:val="a1"/>
    <w:link w:val="af6"/>
    <w:uiPriority w:val="11"/>
    <w:rsid w:val="003B0314"/>
    <w:rPr>
      <w:rFonts w:eastAsia="Times New Roman"/>
      <w:color w:val="595959"/>
      <w:spacing w:val="15"/>
      <w:sz w:val="28"/>
      <w:szCs w:val="28"/>
    </w:rPr>
  </w:style>
  <w:style w:type="paragraph" w:customStyle="1" w:styleId="16">
    <w:name w:val="اقتباس1"/>
    <w:basedOn w:val="a0"/>
    <w:next w:val="a0"/>
    <w:uiPriority w:val="29"/>
    <w:qFormat/>
    <w:rsid w:val="003B0314"/>
    <w:pPr>
      <w:bidi/>
      <w:spacing w:before="160" w:after="160" w:line="259" w:lineRule="auto"/>
      <w:jc w:val="center"/>
    </w:pPr>
    <w:rPr>
      <w:rFonts w:ascii="Calibri" w:eastAsia="Calibri" w:hAnsi="Calibri" w:cs="Arial"/>
      <w:i/>
      <w:iCs/>
      <w:color w:val="404040"/>
      <w:kern w:val="2"/>
      <w:sz w:val="22"/>
      <w:szCs w:val="22"/>
      <w:lang w:val="en-US"/>
    </w:rPr>
  </w:style>
  <w:style w:type="character" w:customStyle="1" w:styleId="Chara">
    <w:name w:val="اقتباس Char"/>
    <w:basedOn w:val="a1"/>
    <w:link w:val="af7"/>
    <w:uiPriority w:val="29"/>
    <w:rsid w:val="003B0314"/>
    <w:rPr>
      <w:i/>
      <w:iCs/>
      <w:color w:val="404040"/>
    </w:rPr>
  </w:style>
  <w:style w:type="character" w:customStyle="1" w:styleId="17">
    <w:name w:val="تأكيد مكثف1"/>
    <w:basedOn w:val="a1"/>
    <w:uiPriority w:val="21"/>
    <w:qFormat/>
    <w:rsid w:val="003B0314"/>
    <w:rPr>
      <w:i/>
      <w:iCs/>
      <w:color w:val="2F5496"/>
    </w:rPr>
  </w:style>
  <w:style w:type="paragraph" w:customStyle="1" w:styleId="18">
    <w:name w:val="اقتباس مكثف1"/>
    <w:basedOn w:val="a0"/>
    <w:next w:val="a0"/>
    <w:uiPriority w:val="30"/>
    <w:qFormat/>
    <w:rsid w:val="003B0314"/>
    <w:pPr>
      <w:pBdr>
        <w:top w:val="single" w:sz="4" w:space="10" w:color="2F5496"/>
        <w:bottom w:val="single" w:sz="4" w:space="10" w:color="2F5496"/>
      </w:pBdr>
      <w:bidi/>
      <w:spacing w:before="360" w:after="360" w:line="259" w:lineRule="auto"/>
      <w:ind w:left="864" w:right="864"/>
      <w:jc w:val="center"/>
    </w:pPr>
    <w:rPr>
      <w:rFonts w:ascii="Calibri" w:eastAsia="Calibri" w:hAnsi="Calibri" w:cs="Arial"/>
      <w:i/>
      <w:iCs/>
      <w:color w:val="2F5496"/>
      <w:kern w:val="2"/>
      <w:sz w:val="22"/>
      <w:szCs w:val="22"/>
      <w:lang w:val="en-US"/>
    </w:rPr>
  </w:style>
  <w:style w:type="character" w:customStyle="1" w:styleId="Charb">
    <w:name w:val="اقتباس مكثف Char"/>
    <w:basedOn w:val="a1"/>
    <w:link w:val="af8"/>
    <w:uiPriority w:val="30"/>
    <w:rsid w:val="003B0314"/>
    <w:rPr>
      <w:i/>
      <w:iCs/>
      <w:color w:val="2F5496"/>
    </w:rPr>
  </w:style>
  <w:style w:type="character" w:customStyle="1" w:styleId="19">
    <w:name w:val="مرجع مكثف1"/>
    <w:basedOn w:val="a1"/>
    <w:uiPriority w:val="32"/>
    <w:qFormat/>
    <w:rsid w:val="003B0314"/>
    <w:rPr>
      <w:b/>
      <w:bCs/>
      <w:smallCaps/>
      <w:color w:val="2F5496"/>
      <w:spacing w:val="5"/>
    </w:rPr>
  </w:style>
  <w:style w:type="numbering" w:customStyle="1" w:styleId="111">
    <w:name w:val="بلا قائمة11"/>
    <w:next w:val="a3"/>
    <w:uiPriority w:val="99"/>
    <w:semiHidden/>
    <w:unhideWhenUsed/>
    <w:rsid w:val="003B0314"/>
  </w:style>
  <w:style w:type="table" w:customStyle="1" w:styleId="120">
    <w:name w:val="شبكة جدول12"/>
    <w:basedOn w:val="a2"/>
    <w:next w:val="ad"/>
    <w:uiPriority w:val="59"/>
    <w:rsid w:val="003B0314"/>
    <w:pPr>
      <w:spacing w:after="0" w:line="240" w:lineRule="auto"/>
    </w:pPr>
    <w:rPr>
      <w:rFonts w:ascii="Calibri" w:eastAsia="Times New Roman"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0"/>
    <w:link w:val="Charc"/>
    <w:qFormat/>
    <w:rsid w:val="003B0314"/>
    <w:pPr>
      <w:bidi/>
      <w:spacing w:after="0" w:line="240" w:lineRule="auto"/>
      <w:jc w:val="both"/>
    </w:pPr>
    <w:rPr>
      <w:rFonts w:ascii="Times New Roman" w:hAnsi="Times New Roman" w:cs="Times New Roman"/>
      <w:noProof/>
      <w:lang w:val="en-US" w:eastAsia="ar-SA"/>
      <w14:ligatures w14:val="none"/>
    </w:rPr>
  </w:style>
  <w:style w:type="character" w:customStyle="1" w:styleId="Charc">
    <w:name w:val="نص أساسي Char"/>
    <w:basedOn w:val="a1"/>
    <w:link w:val="af9"/>
    <w:uiPriority w:val="99"/>
    <w:rsid w:val="003B0314"/>
    <w:rPr>
      <w:rFonts w:eastAsia="Times New Roman"/>
      <w:noProof/>
      <w:kern w:val="0"/>
      <w:sz w:val="32"/>
      <w:szCs w:val="32"/>
      <w:lang w:eastAsia="ar-SA"/>
      <w14:ligatures w14:val="none"/>
    </w:rPr>
  </w:style>
  <w:style w:type="table" w:customStyle="1" w:styleId="LightList1">
    <w:name w:val="Light List1"/>
    <w:basedOn w:val="a2"/>
    <w:uiPriority w:val="61"/>
    <w:rsid w:val="003B0314"/>
    <w:pPr>
      <w:spacing w:after="0" w:line="240" w:lineRule="auto"/>
    </w:pPr>
    <w:rPr>
      <w:rFonts w:ascii="Calibri" w:eastAsia="Times New Roman" w:hAnsi="Calibri" w:cs="Arial"/>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1">
    <w:name w:val="Medium Shading 11"/>
    <w:basedOn w:val="a2"/>
    <w:uiPriority w:val="63"/>
    <w:rsid w:val="003B0314"/>
    <w:pPr>
      <w:spacing w:after="0" w:line="240" w:lineRule="auto"/>
    </w:pPr>
    <w:rPr>
      <w:rFonts w:ascii="Calibri" w:eastAsia="Times New Roman" w:hAnsi="Calibri" w:cs="Arial"/>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1">
    <w:name w:val="Light Shading1"/>
    <w:basedOn w:val="a2"/>
    <w:uiPriority w:val="60"/>
    <w:rsid w:val="003B0314"/>
    <w:pPr>
      <w:spacing w:after="0" w:line="240" w:lineRule="auto"/>
    </w:pPr>
    <w:rPr>
      <w:rFonts w:ascii="Calibri" w:eastAsia="Times New Roman" w:hAnsi="Calibri" w:cs="Arial"/>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2">
    <w:name w:val="Light List2"/>
    <w:basedOn w:val="a2"/>
    <w:uiPriority w:val="61"/>
    <w:rsid w:val="003B0314"/>
    <w:pPr>
      <w:spacing w:after="0" w:line="240" w:lineRule="auto"/>
    </w:pPr>
    <w:rPr>
      <w:rFonts w:ascii="Calibri" w:eastAsia="Times New Roman" w:hAnsi="Calibri" w:cs="Arial"/>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Grid11">
    <w:name w:val="Medium Grid 11"/>
    <w:basedOn w:val="a2"/>
    <w:uiPriority w:val="67"/>
    <w:rsid w:val="003B0314"/>
    <w:pPr>
      <w:spacing w:after="0" w:line="240" w:lineRule="auto"/>
    </w:pPr>
    <w:rPr>
      <w:rFonts w:ascii="Calibri" w:eastAsia="Times New Roman" w:hAnsi="Calibri" w:cs="Arial"/>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hps">
    <w:name w:val="hps"/>
    <w:basedOn w:val="a1"/>
    <w:uiPriority w:val="99"/>
    <w:rsid w:val="003B0314"/>
  </w:style>
  <w:style w:type="paragraph" w:customStyle="1" w:styleId="1a">
    <w:name w:val="سرد الفقرات1"/>
    <w:basedOn w:val="a0"/>
    <w:qFormat/>
    <w:rsid w:val="003B0314"/>
    <w:pPr>
      <w:bidi/>
      <w:ind w:left="720"/>
      <w:contextualSpacing/>
    </w:pPr>
    <w:rPr>
      <w:rFonts w:ascii="Calibri" w:eastAsia="Calibri" w:hAnsi="Calibri" w:cs="Arial"/>
      <w:sz w:val="22"/>
      <w:szCs w:val="22"/>
      <w:lang w:val="en-US"/>
      <w14:ligatures w14:val="none"/>
    </w:rPr>
  </w:style>
  <w:style w:type="table" w:customStyle="1" w:styleId="1110">
    <w:name w:val="شبكة جدول111"/>
    <w:basedOn w:val="a2"/>
    <w:uiPriority w:val="59"/>
    <w:rsid w:val="003B0314"/>
    <w:pPr>
      <w:spacing w:after="0" w:line="240" w:lineRule="auto"/>
    </w:pPr>
    <w:rPr>
      <w:rFonts w:ascii="Calibri" w:eastAsia="Times New Roman"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سرد الفقرات2"/>
    <w:basedOn w:val="a0"/>
    <w:qFormat/>
    <w:rsid w:val="003B0314"/>
    <w:pPr>
      <w:bidi/>
      <w:ind w:left="720"/>
      <w:contextualSpacing/>
    </w:pPr>
    <w:rPr>
      <w:rFonts w:ascii="Calibri" w:eastAsia="Calibri" w:hAnsi="Calibri" w:cs="Arial"/>
      <w:sz w:val="22"/>
      <w:szCs w:val="22"/>
      <w:lang w:val="en-US"/>
      <w14:ligatures w14:val="none"/>
    </w:rPr>
  </w:style>
  <w:style w:type="table" w:styleId="-2">
    <w:name w:val="Light Shading Accent 2"/>
    <w:basedOn w:val="a2"/>
    <w:uiPriority w:val="60"/>
    <w:rsid w:val="003B0314"/>
    <w:pPr>
      <w:spacing w:after="0" w:line="240" w:lineRule="auto"/>
    </w:pPr>
    <w:rPr>
      <w:rFonts w:ascii="Calibri" w:eastAsia="Calibri" w:hAnsi="Calibri" w:cs="Arial"/>
      <w:color w:val="943634"/>
      <w:kern w:val="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6">
    <w:name w:val="Colorful Grid Accent 6"/>
    <w:basedOn w:val="a2"/>
    <w:uiPriority w:val="73"/>
    <w:rsid w:val="003B0314"/>
    <w:pPr>
      <w:spacing w:after="0" w:line="240" w:lineRule="auto"/>
    </w:pPr>
    <w:rPr>
      <w:rFonts w:ascii="Calibri" w:eastAsia="Microsoft Yi Baiti" w:hAnsi="Calibri" w:cs="Arial"/>
      <w:color w:val="000000"/>
      <w:kern w:val="0"/>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6">
    <w:name w:val="Medium Grid 1 Accent 6"/>
    <w:basedOn w:val="a2"/>
    <w:uiPriority w:val="67"/>
    <w:rsid w:val="003B0314"/>
    <w:pPr>
      <w:spacing w:after="0" w:line="240" w:lineRule="auto"/>
    </w:pPr>
    <w:rPr>
      <w:rFonts w:ascii="Calibri" w:eastAsia="Microsoft Yi Baiti" w:hAnsi="Calibri" w:cs="Arial"/>
      <w:kern w:val="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0">
    <w:name w:val="Medium Shading 1 Accent 6"/>
    <w:basedOn w:val="a2"/>
    <w:uiPriority w:val="63"/>
    <w:rsid w:val="003B0314"/>
    <w:pPr>
      <w:spacing w:after="0" w:line="240" w:lineRule="auto"/>
    </w:pPr>
    <w:rPr>
      <w:rFonts w:ascii="Calibri" w:eastAsia="Microsoft Yi Baiti" w:hAnsi="Calibri" w:cs="Arial"/>
      <w:kern w:val="0"/>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60">
    <w:name w:val="Light List Accent 6"/>
    <w:basedOn w:val="a2"/>
    <w:uiPriority w:val="61"/>
    <w:rsid w:val="003B0314"/>
    <w:pPr>
      <w:spacing w:after="0" w:line="240" w:lineRule="auto"/>
    </w:pPr>
    <w:rPr>
      <w:rFonts w:ascii="Calibri" w:eastAsia="Microsoft Yi Baiti" w:hAnsi="Calibri" w:cs="Arial"/>
      <w:kern w:val="0"/>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2">
    <w:name w:val="Medium Shading 1 Accent 2"/>
    <w:basedOn w:val="a2"/>
    <w:uiPriority w:val="63"/>
    <w:rsid w:val="003B0314"/>
    <w:pPr>
      <w:spacing w:after="0" w:line="240" w:lineRule="auto"/>
    </w:pPr>
    <w:rPr>
      <w:rFonts w:ascii="Calibri" w:eastAsia="Calibri" w:hAnsi="Calibri" w:cs="Arial"/>
      <w:kern w:val="0"/>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20">
    <w:name w:val="Light Grid Accent 2"/>
    <w:basedOn w:val="a2"/>
    <w:uiPriority w:val="62"/>
    <w:rsid w:val="003B0314"/>
    <w:pPr>
      <w:spacing w:after="0" w:line="240" w:lineRule="auto"/>
    </w:pPr>
    <w:rPr>
      <w:rFonts w:ascii="Calibri" w:eastAsia="Microsoft Yi Baiti" w:hAnsi="Calibri" w:cs="Arial"/>
      <w:kern w:val="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Cambria"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Cambria"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Cambria" w:hAnsi="Calibri" w:cs="Times New Roman"/>
        <w:b/>
        <w:bCs/>
      </w:rPr>
    </w:tblStylePr>
    <w:tblStylePr w:type="lastCol">
      <w:rPr>
        <w:rFonts w:ascii="Calibri" w:eastAsia="Cambria"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61">
    <w:name w:val="Light Shading Accent 6"/>
    <w:basedOn w:val="a2"/>
    <w:uiPriority w:val="60"/>
    <w:rsid w:val="003B0314"/>
    <w:pPr>
      <w:spacing w:after="0" w:line="240" w:lineRule="auto"/>
    </w:pPr>
    <w:rPr>
      <w:rFonts w:ascii="Calibri" w:eastAsia="Microsoft Yi Baiti" w:hAnsi="Calibri" w:cs="Arial"/>
      <w:color w:val="E36C0A"/>
      <w:kern w:val="0"/>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6">
    <w:name w:val="Medium Shading 2 Accent 6"/>
    <w:basedOn w:val="a2"/>
    <w:uiPriority w:val="64"/>
    <w:rsid w:val="003B0314"/>
    <w:pPr>
      <w:spacing w:after="0" w:line="240" w:lineRule="auto"/>
    </w:pPr>
    <w:rPr>
      <w:rFonts w:ascii="Calibri" w:eastAsia="Microsoft Yi Baiti" w:hAnsi="Calibri" w:cs="Arial"/>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a2"/>
    <w:uiPriority w:val="64"/>
    <w:rsid w:val="003B0314"/>
    <w:pPr>
      <w:spacing w:after="0" w:line="240" w:lineRule="auto"/>
    </w:pPr>
    <w:rPr>
      <w:rFonts w:ascii="Calibri" w:eastAsia="Microsoft Yi Baiti" w:hAnsi="Calibri" w:cs="Arial"/>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2"/>
    <w:uiPriority w:val="64"/>
    <w:rsid w:val="003B0314"/>
    <w:pPr>
      <w:spacing w:after="0" w:line="240" w:lineRule="auto"/>
    </w:pPr>
    <w:rPr>
      <w:rFonts w:ascii="Calibri" w:eastAsia="Microsoft Yi Baiti" w:hAnsi="Calibri" w:cs="Arial"/>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a2"/>
    <w:uiPriority w:val="64"/>
    <w:rsid w:val="003B0314"/>
    <w:pPr>
      <w:spacing w:after="0" w:line="240" w:lineRule="auto"/>
    </w:pPr>
    <w:rPr>
      <w:rFonts w:ascii="Calibri" w:eastAsia="Microsoft Yi Baiti" w:hAnsi="Calibri" w:cs="Arial"/>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a2"/>
    <w:uiPriority w:val="64"/>
    <w:rsid w:val="003B0314"/>
    <w:pPr>
      <w:spacing w:after="0" w:line="240" w:lineRule="auto"/>
    </w:pPr>
    <w:rPr>
      <w:rFonts w:ascii="Calibri" w:eastAsia="Microsoft Yi Baiti" w:hAnsi="Calibri" w:cs="Arial"/>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84C32DE6F334E8DB51DADDD1FABEDEB">
    <w:name w:val="284C32DE6F334E8DB51DADDD1FABEDEB"/>
    <w:rsid w:val="003B0314"/>
    <w:pPr>
      <w:spacing w:after="200" w:line="276" w:lineRule="auto"/>
    </w:pPr>
    <w:rPr>
      <w:rFonts w:ascii="Calibri" w:eastAsia="Microsoft Yi Baiti" w:hAnsi="Calibri" w:cs="Arial"/>
      <w:kern w:val="0"/>
      <w:sz w:val="22"/>
      <w:szCs w:val="22"/>
      <w14:ligatures w14:val="none"/>
    </w:rPr>
  </w:style>
  <w:style w:type="paragraph" w:styleId="HTML">
    <w:name w:val="HTML Preformatted"/>
    <w:basedOn w:val="a0"/>
    <w:link w:val="HTMLChar"/>
    <w:uiPriority w:val="99"/>
    <w:unhideWhenUsed/>
    <w:rsid w:val="003B0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14:ligatures w14:val="none"/>
    </w:rPr>
  </w:style>
  <w:style w:type="character" w:customStyle="1" w:styleId="HTMLChar">
    <w:name w:val="بتنسيق HTML مسبق Char"/>
    <w:basedOn w:val="a1"/>
    <w:link w:val="HTML"/>
    <w:uiPriority w:val="99"/>
    <w:rsid w:val="003B0314"/>
    <w:rPr>
      <w:rFonts w:ascii="Courier New" w:eastAsia="Times New Roman" w:hAnsi="Courier New" w:cs="Courier New"/>
      <w:kern w:val="0"/>
      <w14:ligatures w14:val="none"/>
    </w:rPr>
  </w:style>
  <w:style w:type="paragraph" w:styleId="afa">
    <w:name w:val="Bibliography"/>
    <w:basedOn w:val="a0"/>
    <w:next w:val="a0"/>
    <w:unhideWhenUsed/>
    <w:qFormat/>
    <w:rsid w:val="003B0314"/>
    <w:pPr>
      <w:bidi/>
    </w:pPr>
    <w:rPr>
      <w:rFonts w:ascii="Calibri" w:hAnsi="Calibri" w:cs="Arial"/>
      <w:sz w:val="22"/>
      <w:szCs w:val="22"/>
      <w:lang w:val="en-US"/>
      <w14:ligatures w14:val="none"/>
    </w:rPr>
  </w:style>
  <w:style w:type="numbering" w:customStyle="1" w:styleId="1111">
    <w:name w:val="بلا قائمة111"/>
    <w:next w:val="a3"/>
    <w:uiPriority w:val="99"/>
    <w:semiHidden/>
    <w:unhideWhenUsed/>
    <w:rsid w:val="003B0314"/>
  </w:style>
  <w:style w:type="paragraph" w:customStyle="1" w:styleId="1b">
    <w:name w:val="بلا تباعد1"/>
    <w:next w:val="a8"/>
    <w:uiPriority w:val="1"/>
    <w:qFormat/>
    <w:rsid w:val="003B0314"/>
    <w:pPr>
      <w:bidi/>
      <w:spacing w:after="0" w:line="240" w:lineRule="auto"/>
    </w:pPr>
    <w:rPr>
      <w:rFonts w:ascii="Calibri" w:eastAsia="Times New Roman" w:hAnsi="Calibri" w:cs="Arial"/>
      <w:kern w:val="0"/>
      <w:sz w:val="22"/>
      <w:szCs w:val="22"/>
      <w14:ligatures w14:val="none"/>
    </w:rPr>
  </w:style>
  <w:style w:type="character" w:customStyle="1" w:styleId="apple-converted-space">
    <w:name w:val="apple-converted-space"/>
    <w:basedOn w:val="a1"/>
    <w:rsid w:val="003B0314"/>
  </w:style>
  <w:style w:type="table" w:customStyle="1" w:styleId="-610">
    <w:name w:val="قائمة فاتحة - تمييز 61"/>
    <w:basedOn w:val="a2"/>
    <w:next w:val="-60"/>
    <w:uiPriority w:val="61"/>
    <w:rsid w:val="003B0314"/>
    <w:pPr>
      <w:spacing w:after="0" w:line="240" w:lineRule="auto"/>
    </w:pPr>
    <w:rPr>
      <w:rFonts w:ascii="Calibri" w:eastAsia="Times New Roman" w:hAnsi="Calibri" w:cs="Arial"/>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Char11">
    <w:name w:val="رأس صفحة Char1"/>
    <w:basedOn w:val="a1"/>
    <w:uiPriority w:val="99"/>
    <w:rsid w:val="003B0314"/>
    <w:rPr>
      <w:rFonts w:cs="Traditional Arabic"/>
      <w:color w:val="000000"/>
      <w:lang w:eastAsia="ar-SA"/>
    </w:rPr>
  </w:style>
  <w:style w:type="character" w:customStyle="1" w:styleId="alt-edited">
    <w:name w:val="alt-edited"/>
    <w:basedOn w:val="a1"/>
    <w:rsid w:val="003B0314"/>
  </w:style>
  <w:style w:type="table" w:customStyle="1" w:styleId="2-41">
    <w:name w:val="تظليل متوسط 2 - تمييز 41"/>
    <w:basedOn w:val="a2"/>
    <w:next w:val="2-4"/>
    <w:uiPriority w:val="64"/>
    <w:rsid w:val="003B0314"/>
    <w:pPr>
      <w:spacing w:after="0" w:line="240" w:lineRule="auto"/>
    </w:pPr>
    <w:rPr>
      <w:rFonts w:ascii="Calibri" w:eastAsia="Times New Roman" w:hAnsi="Calibri" w:cs="Arial"/>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أعمدة جدول 11"/>
    <w:basedOn w:val="a2"/>
    <w:next w:val="1c"/>
    <w:uiPriority w:val="99"/>
    <w:semiHidden/>
    <w:unhideWhenUsed/>
    <w:rsid w:val="003B0314"/>
    <w:pPr>
      <w:spacing w:after="200" w:line="276" w:lineRule="auto"/>
    </w:pPr>
    <w:rPr>
      <w:rFonts w:ascii="Calibri" w:eastAsia="Times New Roman" w:hAnsi="Calibri" w:cs="Arial"/>
      <w:b/>
      <w:bCs/>
      <w:kern w:val="0"/>
      <w:sz w:val="22"/>
      <w:szCs w:val="22"/>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uthornames">
    <w:name w:val="Author_names"/>
    <w:basedOn w:val="a0"/>
    <w:link w:val="AuthornamesChar"/>
    <w:qFormat/>
    <w:rsid w:val="003B0314"/>
    <w:pPr>
      <w:spacing w:after="220"/>
      <w:ind w:left="357"/>
      <w:jc w:val="center"/>
    </w:pPr>
    <w:rPr>
      <w:rFonts w:ascii="Times New Roman" w:eastAsia="Calibri" w:hAnsi="Times New Roman" w:cs="Times New Roman"/>
      <w:sz w:val="24"/>
      <w:szCs w:val="24"/>
      <w:lang w:val="en-US"/>
      <w14:ligatures w14:val="none"/>
    </w:rPr>
  </w:style>
  <w:style w:type="character" w:customStyle="1" w:styleId="AuthornamesChar">
    <w:name w:val="Author_names Char"/>
    <w:basedOn w:val="a1"/>
    <w:link w:val="Authornames"/>
    <w:rsid w:val="003B0314"/>
    <w:rPr>
      <w:rFonts w:eastAsia="Calibri"/>
      <w:kern w:val="0"/>
      <w:sz w:val="24"/>
      <w:szCs w:val="24"/>
      <w14:ligatures w14:val="none"/>
    </w:rPr>
  </w:style>
  <w:style w:type="paragraph" w:customStyle="1" w:styleId="Default">
    <w:name w:val="Default"/>
    <w:rsid w:val="003B0314"/>
    <w:pPr>
      <w:autoSpaceDE w:val="0"/>
      <w:autoSpaceDN w:val="0"/>
      <w:adjustRightInd w:val="0"/>
      <w:spacing w:after="0" w:line="240" w:lineRule="auto"/>
    </w:pPr>
    <w:rPr>
      <w:rFonts w:eastAsia="Times New Roman"/>
      <w:color w:val="000000"/>
      <w:kern w:val="0"/>
      <w:sz w:val="24"/>
      <w:szCs w:val="24"/>
      <w:lang w:val="en-GB" w:eastAsia="en-GB"/>
      <w14:ligatures w14:val="none"/>
    </w:rPr>
  </w:style>
  <w:style w:type="table" w:customStyle="1" w:styleId="211">
    <w:name w:val="شبكة جدول21"/>
    <w:basedOn w:val="a2"/>
    <w:next w:val="ad"/>
    <w:rsid w:val="003B0314"/>
    <w:pPr>
      <w:bidi/>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شبكة جدول1111"/>
    <w:basedOn w:val="a2"/>
    <w:next w:val="ad"/>
    <w:uiPriority w:val="59"/>
    <w:rsid w:val="003B0314"/>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a2"/>
    <w:next w:val="ad"/>
    <w:uiPriority w:val="59"/>
    <w:rsid w:val="003B0314"/>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شبكة جدول13"/>
    <w:basedOn w:val="a2"/>
    <w:next w:val="ad"/>
    <w:uiPriority w:val="59"/>
    <w:rsid w:val="003B0314"/>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a2"/>
    <w:next w:val="4-3"/>
    <w:uiPriority w:val="49"/>
    <w:rsid w:val="003B0314"/>
    <w:pPr>
      <w:spacing w:after="0" w:line="240" w:lineRule="auto"/>
    </w:pPr>
    <w:rPr>
      <w:rFonts w:ascii="Calibri" w:hAnsi="Calibri" w:cs="Arial"/>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31">
    <w:name w:val="جدول شبكة 4 - تمييز 31"/>
    <w:basedOn w:val="a2"/>
    <w:next w:val="4-3"/>
    <w:uiPriority w:val="49"/>
    <w:rsid w:val="003B0314"/>
    <w:pPr>
      <w:spacing w:after="0" w:line="240" w:lineRule="auto"/>
    </w:pPr>
    <w:rPr>
      <w:rFonts w:ascii="Calibri" w:hAnsi="Calibri" w:cs="Arial"/>
      <w:kern w:val="0"/>
      <w:sz w:val="22"/>
      <w:szCs w:val="22"/>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1">
    <w:name w:val="شبكة جدول31"/>
    <w:basedOn w:val="a2"/>
    <w:next w:val="ad"/>
    <w:uiPriority w:val="59"/>
    <w:rsid w:val="003B0314"/>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
    <w:basedOn w:val="a2"/>
    <w:next w:val="ad"/>
    <w:uiPriority w:val="59"/>
    <w:rsid w:val="003B0314"/>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شبكة جدول6"/>
    <w:basedOn w:val="a2"/>
    <w:next w:val="ad"/>
    <w:uiPriority w:val="39"/>
    <w:rsid w:val="003B0314"/>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تظليل متوسط 2 - تمييز 42"/>
    <w:basedOn w:val="a2"/>
    <w:next w:val="2-4"/>
    <w:uiPriority w:val="64"/>
    <w:semiHidden/>
    <w:unhideWhenUsed/>
    <w:rsid w:val="003B0314"/>
    <w:pPr>
      <w:spacing w:after="0" w:line="240" w:lineRule="auto"/>
    </w:pPr>
    <w:rPr>
      <w:rFonts w:ascii="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c">
    <w:name w:val="Table Columns 1"/>
    <w:basedOn w:val="a2"/>
    <w:uiPriority w:val="99"/>
    <w:semiHidden/>
    <w:unhideWhenUsed/>
    <w:rsid w:val="003B0314"/>
    <w:pPr>
      <w:bidi/>
    </w:pPr>
    <w:rPr>
      <w:rFonts w:ascii="Calibri" w:hAnsi="Calibri" w:cs="Arial"/>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32">
    <w:name w:val="جدول شبكة 4 - تمييز 32"/>
    <w:basedOn w:val="a2"/>
    <w:next w:val="4-3"/>
    <w:uiPriority w:val="49"/>
    <w:rsid w:val="003B0314"/>
    <w:pPr>
      <w:spacing w:after="0" w:line="240" w:lineRule="auto"/>
    </w:pPr>
    <w:rPr>
      <w:rFonts w:ascii="Calibri" w:hAnsi="Calibri" w:cs="Arial"/>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4Char1">
    <w:name w:val="عنوان 4 Char1"/>
    <w:basedOn w:val="a1"/>
    <w:uiPriority w:val="9"/>
    <w:semiHidden/>
    <w:rsid w:val="003B0314"/>
    <w:rPr>
      <w:rFonts w:asciiTheme="majorHAnsi" w:eastAsiaTheme="majorEastAsia" w:hAnsiTheme="majorHAnsi" w:cstheme="majorBidi"/>
      <w:i/>
      <w:iCs/>
      <w:color w:val="2F5496" w:themeColor="accent1" w:themeShade="BF"/>
      <w:kern w:val="0"/>
      <w:sz w:val="32"/>
      <w:szCs w:val="32"/>
      <w:lang w:val="fr-FR"/>
    </w:rPr>
  </w:style>
  <w:style w:type="character" w:customStyle="1" w:styleId="5Char1">
    <w:name w:val="عنوان 5 Char1"/>
    <w:basedOn w:val="a1"/>
    <w:uiPriority w:val="9"/>
    <w:semiHidden/>
    <w:rsid w:val="003B0314"/>
    <w:rPr>
      <w:rFonts w:asciiTheme="majorHAnsi" w:eastAsiaTheme="majorEastAsia" w:hAnsiTheme="majorHAnsi" w:cstheme="majorBidi"/>
      <w:color w:val="2F5496" w:themeColor="accent1" w:themeShade="BF"/>
      <w:kern w:val="0"/>
      <w:sz w:val="32"/>
      <w:szCs w:val="32"/>
      <w:lang w:val="fr-FR"/>
    </w:rPr>
  </w:style>
  <w:style w:type="character" w:customStyle="1" w:styleId="6Char1">
    <w:name w:val="عنوان 6 Char1"/>
    <w:basedOn w:val="a1"/>
    <w:uiPriority w:val="9"/>
    <w:semiHidden/>
    <w:rsid w:val="003B0314"/>
    <w:rPr>
      <w:rFonts w:asciiTheme="majorHAnsi" w:eastAsiaTheme="majorEastAsia" w:hAnsiTheme="majorHAnsi" w:cstheme="majorBidi"/>
      <w:color w:val="1F3763" w:themeColor="accent1" w:themeShade="7F"/>
      <w:kern w:val="0"/>
      <w:sz w:val="32"/>
      <w:szCs w:val="32"/>
      <w:lang w:val="fr-FR"/>
    </w:rPr>
  </w:style>
  <w:style w:type="character" w:customStyle="1" w:styleId="7Char1">
    <w:name w:val="عنوان 7 Char1"/>
    <w:basedOn w:val="a1"/>
    <w:uiPriority w:val="9"/>
    <w:semiHidden/>
    <w:rsid w:val="003B0314"/>
    <w:rPr>
      <w:rFonts w:asciiTheme="majorHAnsi" w:eastAsiaTheme="majorEastAsia" w:hAnsiTheme="majorHAnsi" w:cstheme="majorBidi"/>
      <w:i/>
      <w:iCs/>
      <w:color w:val="1F3763" w:themeColor="accent1" w:themeShade="7F"/>
      <w:kern w:val="0"/>
      <w:sz w:val="32"/>
      <w:szCs w:val="32"/>
      <w:lang w:val="fr-FR"/>
    </w:rPr>
  </w:style>
  <w:style w:type="character" w:customStyle="1" w:styleId="8Char1">
    <w:name w:val="عنوان 8 Char1"/>
    <w:basedOn w:val="a1"/>
    <w:uiPriority w:val="9"/>
    <w:semiHidden/>
    <w:rsid w:val="003B0314"/>
    <w:rPr>
      <w:rFonts w:asciiTheme="majorHAnsi" w:eastAsiaTheme="majorEastAsia" w:hAnsiTheme="majorHAnsi" w:cstheme="majorBidi"/>
      <w:color w:val="272727" w:themeColor="text1" w:themeTint="D8"/>
      <w:kern w:val="0"/>
      <w:sz w:val="21"/>
      <w:szCs w:val="21"/>
      <w:lang w:val="fr-FR"/>
    </w:rPr>
  </w:style>
  <w:style w:type="paragraph" w:styleId="af5">
    <w:name w:val="Title"/>
    <w:basedOn w:val="a0"/>
    <w:next w:val="a0"/>
    <w:link w:val="Char8"/>
    <w:uiPriority w:val="10"/>
    <w:qFormat/>
    <w:rsid w:val="003B0314"/>
    <w:pPr>
      <w:spacing w:after="0" w:line="240" w:lineRule="auto"/>
      <w:contextualSpacing/>
    </w:pPr>
    <w:rPr>
      <w:rFonts w:ascii="Calibri Light" w:hAnsi="Calibri Light" w:cs="Times New Roman"/>
      <w:spacing w:val="-10"/>
      <w:kern w:val="28"/>
      <w:sz w:val="56"/>
      <w:szCs w:val="56"/>
      <w:lang w:val="en-US"/>
    </w:rPr>
  </w:style>
  <w:style w:type="character" w:customStyle="1" w:styleId="Char12">
    <w:name w:val="العنوان Char1"/>
    <w:basedOn w:val="a1"/>
    <w:uiPriority w:val="10"/>
    <w:rsid w:val="003B0314"/>
    <w:rPr>
      <w:rFonts w:asciiTheme="majorHAnsi" w:eastAsiaTheme="majorEastAsia" w:hAnsiTheme="majorHAnsi" w:cstheme="majorBidi"/>
      <w:spacing w:val="-10"/>
      <w:kern w:val="28"/>
      <w:sz w:val="56"/>
      <w:szCs w:val="56"/>
      <w:lang w:val="fr-FR"/>
    </w:rPr>
  </w:style>
  <w:style w:type="paragraph" w:styleId="af6">
    <w:name w:val="Subtitle"/>
    <w:basedOn w:val="a0"/>
    <w:next w:val="a0"/>
    <w:link w:val="Char9"/>
    <w:uiPriority w:val="11"/>
    <w:qFormat/>
    <w:rsid w:val="003B0314"/>
    <w:pPr>
      <w:numPr>
        <w:ilvl w:val="1"/>
      </w:numPr>
      <w:spacing w:after="160"/>
    </w:pPr>
    <w:rPr>
      <w:rFonts w:ascii="Times New Roman" w:hAnsi="Times New Roman" w:cs="Times New Roman"/>
      <w:color w:val="595959"/>
      <w:spacing w:val="15"/>
      <w:kern w:val="2"/>
      <w:sz w:val="28"/>
      <w:szCs w:val="28"/>
      <w:lang w:val="en-US"/>
    </w:rPr>
  </w:style>
  <w:style w:type="character" w:customStyle="1" w:styleId="Char13">
    <w:name w:val="عنوان فرعي Char1"/>
    <w:basedOn w:val="a1"/>
    <w:uiPriority w:val="11"/>
    <w:rsid w:val="003B0314"/>
    <w:rPr>
      <w:rFonts w:asciiTheme="minorHAnsi" w:eastAsiaTheme="minorEastAsia" w:hAnsiTheme="minorHAnsi" w:cstheme="minorBidi"/>
      <w:color w:val="5A5A5A" w:themeColor="text1" w:themeTint="A5"/>
      <w:spacing w:val="15"/>
      <w:kern w:val="0"/>
      <w:sz w:val="22"/>
      <w:szCs w:val="22"/>
      <w:lang w:val="fr-FR"/>
    </w:rPr>
  </w:style>
  <w:style w:type="paragraph" w:styleId="af7">
    <w:name w:val="Quote"/>
    <w:basedOn w:val="a0"/>
    <w:next w:val="a0"/>
    <w:link w:val="Chara"/>
    <w:uiPriority w:val="29"/>
    <w:qFormat/>
    <w:rsid w:val="003B0314"/>
    <w:pPr>
      <w:spacing w:before="200" w:after="160"/>
      <w:ind w:left="864" w:right="864"/>
      <w:jc w:val="center"/>
    </w:pPr>
    <w:rPr>
      <w:rFonts w:ascii="Times New Roman" w:eastAsiaTheme="minorHAnsi" w:hAnsi="Times New Roman" w:cs="Times New Roman"/>
      <w:i/>
      <w:iCs/>
      <w:color w:val="404040"/>
      <w:kern w:val="2"/>
      <w:sz w:val="20"/>
      <w:szCs w:val="20"/>
      <w:lang w:val="en-US"/>
    </w:rPr>
  </w:style>
  <w:style w:type="character" w:customStyle="1" w:styleId="Char14">
    <w:name w:val="اقتباس Char1"/>
    <w:basedOn w:val="a1"/>
    <w:uiPriority w:val="29"/>
    <w:rsid w:val="003B0314"/>
    <w:rPr>
      <w:rFonts w:ascii="Simplified Arabic" w:eastAsia="Times New Roman" w:hAnsi="Simplified Arabic" w:cs="Simplified Arabic"/>
      <w:i/>
      <w:iCs/>
      <w:color w:val="404040" w:themeColor="text1" w:themeTint="BF"/>
      <w:kern w:val="0"/>
      <w:sz w:val="32"/>
      <w:szCs w:val="32"/>
      <w:lang w:val="fr-FR"/>
    </w:rPr>
  </w:style>
  <w:style w:type="character" w:styleId="afb">
    <w:name w:val="Intense Emphasis"/>
    <w:basedOn w:val="a1"/>
    <w:uiPriority w:val="21"/>
    <w:qFormat/>
    <w:rsid w:val="003B0314"/>
    <w:rPr>
      <w:i/>
      <w:iCs/>
      <w:color w:val="4472C4" w:themeColor="accent1"/>
    </w:rPr>
  </w:style>
  <w:style w:type="paragraph" w:styleId="af8">
    <w:name w:val="Intense Quote"/>
    <w:basedOn w:val="a0"/>
    <w:next w:val="a0"/>
    <w:link w:val="Charb"/>
    <w:uiPriority w:val="30"/>
    <w:qFormat/>
    <w:rsid w:val="003B0314"/>
    <w:pPr>
      <w:pBdr>
        <w:top w:val="single" w:sz="4" w:space="10" w:color="4472C4" w:themeColor="accent1"/>
        <w:bottom w:val="single" w:sz="4" w:space="10" w:color="4472C4" w:themeColor="accent1"/>
      </w:pBdr>
      <w:spacing w:before="360" w:after="360"/>
      <w:ind w:left="864" w:right="864"/>
      <w:jc w:val="center"/>
    </w:pPr>
    <w:rPr>
      <w:rFonts w:ascii="Times New Roman" w:eastAsiaTheme="minorHAnsi" w:hAnsi="Times New Roman" w:cs="Times New Roman"/>
      <w:i/>
      <w:iCs/>
      <w:color w:val="2F5496"/>
      <w:kern w:val="2"/>
      <w:sz w:val="20"/>
      <w:szCs w:val="20"/>
      <w:lang w:val="en-US"/>
    </w:rPr>
  </w:style>
  <w:style w:type="character" w:customStyle="1" w:styleId="Char15">
    <w:name w:val="اقتباس مكثف Char1"/>
    <w:basedOn w:val="a1"/>
    <w:uiPriority w:val="30"/>
    <w:rsid w:val="003B0314"/>
    <w:rPr>
      <w:rFonts w:ascii="Simplified Arabic" w:eastAsia="Times New Roman" w:hAnsi="Simplified Arabic" w:cs="Simplified Arabic"/>
      <w:i/>
      <w:iCs/>
      <w:color w:val="4472C4" w:themeColor="accent1"/>
      <w:kern w:val="0"/>
      <w:sz w:val="32"/>
      <w:szCs w:val="32"/>
      <w:lang w:val="fr-FR"/>
    </w:rPr>
  </w:style>
  <w:style w:type="character" w:styleId="afc">
    <w:name w:val="Intense Reference"/>
    <w:basedOn w:val="a1"/>
    <w:uiPriority w:val="32"/>
    <w:qFormat/>
    <w:rsid w:val="003B0314"/>
    <w:rPr>
      <w:b/>
      <w:bCs/>
      <w:smallCaps/>
      <w:color w:val="4472C4" w:themeColor="accent1"/>
      <w:spacing w:val="5"/>
    </w:rPr>
  </w:style>
  <w:style w:type="table" w:styleId="2-4">
    <w:name w:val="Medium Shading 2 Accent 4"/>
    <w:basedOn w:val="a2"/>
    <w:uiPriority w:val="64"/>
    <w:semiHidden/>
    <w:unhideWhenUsed/>
    <w:rsid w:val="003B031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3">
    <w:name w:val="Grid Table 4 Accent 3"/>
    <w:basedOn w:val="a2"/>
    <w:uiPriority w:val="49"/>
    <w:rsid w:val="003B031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70">
    <w:name w:val="بلا قائمة7"/>
    <w:next w:val="a3"/>
    <w:uiPriority w:val="99"/>
    <w:semiHidden/>
    <w:unhideWhenUsed/>
    <w:rsid w:val="006D5020"/>
  </w:style>
  <w:style w:type="table" w:customStyle="1" w:styleId="72">
    <w:name w:val="شبكة جدول7"/>
    <w:basedOn w:val="a2"/>
    <w:next w:val="ad"/>
    <w:uiPriority w:val="59"/>
    <w:rsid w:val="006D5020"/>
    <w:pPr>
      <w:spacing w:after="0" w:line="240" w:lineRule="auto"/>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laceholder Text"/>
    <w:basedOn w:val="a1"/>
    <w:uiPriority w:val="99"/>
    <w:rsid w:val="006D5020"/>
    <w:rPr>
      <w:color w:val="666666"/>
    </w:rPr>
  </w:style>
  <w:style w:type="table" w:customStyle="1" w:styleId="80">
    <w:name w:val="شبكة جدول8"/>
    <w:basedOn w:val="a2"/>
    <w:next w:val="ad"/>
    <w:uiPriority w:val="39"/>
    <w:rsid w:val="00F12504"/>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شبكة جدول9"/>
    <w:basedOn w:val="a2"/>
    <w:next w:val="ad"/>
    <w:uiPriority w:val="59"/>
    <w:rsid w:val="00A40BB3"/>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بلا قائمة8"/>
    <w:next w:val="a3"/>
    <w:uiPriority w:val="99"/>
    <w:semiHidden/>
    <w:unhideWhenUsed/>
    <w:rsid w:val="003A360D"/>
  </w:style>
  <w:style w:type="table" w:customStyle="1" w:styleId="TableNormal">
    <w:name w:val="Table Normal"/>
    <w:uiPriority w:val="2"/>
    <w:semiHidden/>
    <w:unhideWhenUsed/>
    <w:qFormat/>
    <w:rsid w:val="003A360D"/>
    <w:pPr>
      <w:widowControl w:val="0"/>
      <w:autoSpaceDE w:val="0"/>
      <w:autoSpaceDN w:val="0"/>
      <w:spacing w:after="0" w:line="240" w:lineRule="auto"/>
    </w:pPr>
    <w:rPr>
      <w:rFonts w:ascii="Calibri" w:hAnsi="Calibri" w:cs="Arial"/>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3A360D"/>
    <w:pPr>
      <w:widowControl w:val="0"/>
      <w:autoSpaceDE w:val="0"/>
      <w:autoSpaceDN w:val="0"/>
      <w:spacing w:after="0" w:line="240" w:lineRule="auto"/>
    </w:pPr>
    <w:rPr>
      <w:rFonts w:ascii="Times New Roman" w:hAnsi="Times New Roman" w:cs="Times New Roman"/>
      <w:sz w:val="22"/>
      <w:szCs w:val="22"/>
      <w:lang w:val="en-US"/>
      <w14:ligatures w14:val="none"/>
    </w:rPr>
  </w:style>
  <w:style w:type="table" w:customStyle="1" w:styleId="100">
    <w:name w:val="شبكة جدول10"/>
    <w:basedOn w:val="a2"/>
    <w:next w:val="ad"/>
    <w:uiPriority w:val="59"/>
    <w:rsid w:val="003A360D"/>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1"/>
    <w:rsid w:val="003A360D"/>
  </w:style>
  <w:style w:type="paragraph" w:styleId="1d">
    <w:name w:val="toc 1"/>
    <w:basedOn w:val="a0"/>
    <w:uiPriority w:val="1"/>
    <w:qFormat/>
    <w:rsid w:val="003A360D"/>
    <w:pPr>
      <w:widowControl w:val="0"/>
      <w:autoSpaceDE w:val="0"/>
      <w:autoSpaceDN w:val="0"/>
      <w:spacing w:before="121" w:after="0" w:line="240" w:lineRule="auto"/>
      <w:ind w:left="1440"/>
    </w:pPr>
    <w:rPr>
      <w:rFonts w:ascii="Times New Roman" w:hAnsi="Times New Roman" w:cs="Times New Roman"/>
      <w:b/>
      <w:bCs/>
      <w:sz w:val="28"/>
      <w:szCs w:val="28"/>
      <w:lang w:val="en-US"/>
      <w14:ligatures w14:val="none"/>
    </w:rPr>
  </w:style>
  <w:style w:type="paragraph" w:styleId="24">
    <w:name w:val="toc 2"/>
    <w:basedOn w:val="a0"/>
    <w:uiPriority w:val="1"/>
    <w:qFormat/>
    <w:rsid w:val="003A360D"/>
    <w:pPr>
      <w:widowControl w:val="0"/>
      <w:autoSpaceDE w:val="0"/>
      <w:autoSpaceDN w:val="0"/>
      <w:spacing w:before="119" w:after="0" w:line="240" w:lineRule="auto"/>
      <w:ind w:left="1770" w:hanging="330"/>
    </w:pPr>
    <w:rPr>
      <w:rFonts w:ascii="Times New Roman" w:hAnsi="Times New Roman" w:cs="Times New Roman"/>
      <w:sz w:val="22"/>
      <w:szCs w:val="22"/>
      <w:lang w:val="en-US"/>
      <w14:ligatures w14:val="none"/>
    </w:rPr>
  </w:style>
  <w:style w:type="paragraph" w:customStyle="1" w:styleId="Affiliation">
    <w:name w:val="Affiliation"/>
    <w:rsid w:val="003A360D"/>
    <w:pPr>
      <w:spacing w:after="0" w:line="240" w:lineRule="auto"/>
      <w:jc w:val="center"/>
    </w:pPr>
    <w:rPr>
      <w:rFonts w:eastAsia="SimSun"/>
      <w:kern w:val="0"/>
      <w14:ligatures w14:val="none"/>
    </w:rPr>
  </w:style>
  <w:style w:type="table" w:customStyle="1" w:styleId="140">
    <w:name w:val="شبكة جدول14"/>
    <w:basedOn w:val="a2"/>
    <w:next w:val="ad"/>
    <w:uiPriority w:val="39"/>
    <w:rsid w:val="00BC3286"/>
    <w:pPr>
      <w:spacing w:after="0" w:line="240" w:lineRule="auto"/>
    </w:pPr>
    <w:rPr>
      <w:rFonts w:ascii="Calibri" w:hAnsi="Calibri" w:cs="Arial"/>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تسمية توضيحية1"/>
    <w:basedOn w:val="a0"/>
    <w:next w:val="a0"/>
    <w:uiPriority w:val="35"/>
    <w:unhideWhenUsed/>
    <w:qFormat/>
    <w:rsid w:val="009E06FA"/>
    <w:pPr>
      <w:spacing w:line="240" w:lineRule="auto"/>
    </w:pPr>
    <w:rPr>
      <w:rFonts w:ascii="Aptos" w:eastAsia="Aptos" w:hAnsi="Aptos" w:cs="Arial"/>
      <w:i/>
      <w:iCs/>
      <w:color w:val="0E2841"/>
      <w:kern w:val="2"/>
      <w:sz w:val="18"/>
      <w:szCs w:val="18"/>
      <w:lang w:val="en-GB"/>
    </w:rPr>
  </w:style>
  <w:style w:type="paragraph" w:styleId="a">
    <w:name w:val="List Bullet"/>
    <w:basedOn w:val="a0"/>
    <w:uiPriority w:val="99"/>
    <w:unhideWhenUsed/>
    <w:rsid w:val="00FB53A7"/>
    <w:pPr>
      <w:numPr>
        <w:numId w:val="1"/>
      </w:numPr>
      <w:contextualSpacing/>
    </w:pPr>
    <w:rPr>
      <w:rFonts w:asciiTheme="minorHAnsi" w:eastAsiaTheme="minorEastAsia" w:hAnsiTheme="minorHAnsi" w:cstheme="minorBidi"/>
      <w:sz w:val="22"/>
      <w:szCs w:val="22"/>
      <w:lang w:val="en-US"/>
      <w14:ligatures w14:val="none"/>
    </w:rPr>
  </w:style>
  <w:style w:type="table" w:styleId="25">
    <w:name w:val="Grid Table 2"/>
    <w:basedOn w:val="a2"/>
    <w:uiPriority w:val="47"/>
    <w:rsid w:val="006B2EA7"/>
    <w:pPr>
      <w:spacing w:after="0" w:line="240" w:lineRule="auto"/>
    </w:pPr>
    <w:rPr>
      <w:rFonts w:asciiTheme="minorHAnsi" w:hAnsiTheme="minorHAnsi" w:cstheme="minorBidi"/>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f">
    <w:name w:val="Plain Table 1"/>
    <w:basedOn w:val="a2"/>
    <w:uiPriority w:val="41"/>
    <w:rsid w:val="006B2EA7"/>
    <w:pPr>
      <w:spacing w:after="0" w:line="240" w:lineRule="auto"/>
    </w:pPr>
    <w:rPr>
      <w:rFonts w:asciiTheme="minorHAnsi" w:hAnsiTheme="minorHAnsi" w:cstheme="minorBid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e">
    <w:name w:val="caption"/>
    <w:basedOn w:val="a0"/>
    <w:next w:val="a0"/>
    <w:link w:val="Chard"/>
    <w:uiPriority w:val="35"/>
    <w:unhideWhenUsed/>
    <w:qFormat/>
    <w:rsid w:val="006B2EA7"/>
    <w:pPr>
      <w:bidi/>
      <w:spacing w:line="240" w:lineRule="auto"/>
    </w:pPr>
    <w:rPr>
      <w:rFonts w:asciiTheme="minorHAnsi" w:eastAsiaTheme="minorHAnsi" w:hAnsiTheme="minorHAnsi" w:cstheme="minorBidi"/>
      <w:i/>
      <w:iCs/>
      <w:color w:val="44546A" w:themeColor="text2"/>
      <w:kern w:val="2"/>
      <w:sz w:val="18"/>
      <w:szCs w:val="18"/>
      <w:lang w:val="en-US"/>
    </w:rPr>
  </w:style>
  <w:style w:type="numbering" w:customStyle="1" w:styleId="91">
    <w:name w:val="بلا قائمة9"/>
    <w:next w:val="a3"/>
    <w:uiPriority w:val="99"/>
    <w:semiHidden/>
    <w:unhideWhenUsed/>
    <w:rsid w:val="004B2399"/>
  </w:style>
  <w:style w:type="paragraph" w:customStyle="1" w:styleId="BodyText21">
    <w:name w:val="Body Text 21"/>
    <w:basedOn w:val="a0"/>
    <w:rsid w:val="004B2399"/>
    <w:pPr>
      <w:widowControl w:val="0"/>
      <w:snapToGrid w:val="0"/>
      <w:spacing w:after="0" w:line="360" w:lineRule="auto"/>
      <w:ind w:firstLine="720"/>
      <w:jc w:val="lowKashida"/>
    </w:pPr>
    <w:rPr>
      <w:rFonts w:ascii="Times New Roman" w:hAnsi="Times New Roman" w:cs="Traditional Arabic"/>
      <w:sz w:val="28"/>
      <w:szCs w:val="20"/>
      <w:lang w:val="en-US" w:eastAsia="ar-SA"/>
      <w14:ligatures w14:val="none"/>
    </w:rPr>
  </w:style>
  <w:style w:type="paragraph" w:styleId="aff">
    <w:name w:val="Body Text Indent"/>
    <w:basedOn w:val="a0"/>
    <w:link w:val="Chare"/>
    <w:uiPriority w:val="99"/>
    <w:semiHidden/>
    <w:unhideWhenUsed/>
    <w:rsid w:val="004B2399"/>
    <w:pPr>
      <w:autoSpaceDE w:val="0"/>
      <w:autoSpaceDN w:val="0"/>
      <w:bidi/>
      <w:spacing w:after="120" w:line="240" w:lineRule="auto"/>
      <w:ind w:left="360"/>
    </w:pPr>
    <w:rPr>
      <w:rFonts w:ascii="Times New Roman" w:hAnsi="Times New Roman" w:cs="Times New Roman"/>
      <w:sz w:val="24"/>
      <w:szCs w:val="24"/>
      <w:lang w:val="en-US"/>
      <w14:ligatures w14:val="none"/>
    </w:rPr>
  </w:style>
  <w:style w:type="character" w:customStyle="1" w:styleId="Chare">
    <w:name w:val="نص أساسي بمسافة بادئة Char"/>
    <w:basedOn w:val="a1"/>
    <w:link w:val="aff"/>
    <w:uiPriority w:val="99"/>
    <w:semiHidden/>
    <w:rsid w:val="004B2399"/>
    <w:rPr>
      <w:rFonts w:eastAsia="Times New Roman"/>
      <w:kern w:val="0"/>
      <w:sz w:val="24"/>
      <w:szCs w:val="24"/>
      <w14:ligatures w14:val="none"/>
    </w:rPr>
  </w:style>
  <w:style w:type="table" w:customStyle="1" w:styleId="150">
    <w:name w:val="شبكة جدول15"/>
    <w:basedOn w:val="a2"/>
    <w:next w:val="ad"/>
    <w:uiPriority w:val="59"/>
    <w:rsid w:val="004B2399"/>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
    <w:uiPriority w:val="99"/>
    <w:rsid w:val="004B2399"/>
    <w:rPr>
      <w:rFonts w:cs="Times"/>
      <w:color w:val="000000"/>
      <w:sz w:val="18"/>
      <w:szCs w:val="18"/>
    </w:rPr>
  </w:style>
  <w:style w:type="paragraph" w:styleId="26">
    <w:name w:val="Body Text Indent 2"/>
    <w:basedOn w:val="a0"/>
    <w:link w:val="2Char0"/>
    <w:uiPriority w:val="99"/>
    <w:semiHidden/>
    <w:unhideWhenUsed/>
    <w:rsid w:val="004B2399"/>
    <w:pPr>
      <w:bidi/>
      <w:spacing w:after="120" w:line="480" w:lineRule="auto"/>
      <w:ind w:left="283"/>
    </w:pPr>
    <w:rPr>
      <w:rFonts w:ascii="Calibri" w:eastAsia="Calibri" w:hAnsi="Calibri" w:cs="Arial"/>
      <w:sz w:val="22"/>
      <w:szCs w:val="22"/>
      <w:lang w:val="en-US"/>
      <w14:ligatures w14:val="none"/>
    </w:rPr>
  </w:style>
  <w:style w:type="character" w:customStyle="1" w:styleId="2Char0">
    <w:name w:val="نص أساسي بمسافة بادئة 2 Char"/>
    <w:basedOn w:val="a1"/>
    <w:link w:val="26"/>
    <w:uiPriority w:val="99"/>
    <w:semiHidden/>
    <w:rsid w:val="004B2399"/>
    <w:rPr>
      <w:rFonts w:ascii="Calibri" w:eastAsia="Calibri" w:hAnsi="Calibri" w:cs="Arial"/>
      <w:kern w:val="0"/>
      <w:sz w:val="22"/>
      <w:szCs w:val="22"/>
      <w14:ligatures w14:val="none"/>
    </w:rPr>
  </w:style>
  <w:style w:type="character" w:customStyle="1" w:styleId="A00">
    <w:name w:val="A0"/>
    <w:uiPriority w:val="99"/>
    <w:rsid w:val="004B2399"/>
    <w:rPr>
      <w:i/>
      <w:iCs/>
      <w:color w:val="000000"/>
      <w:sz w:val="18"/>
      <w:szCs w:val="18"/>
    </w:rPr>
  </w:style>
  <w:style w:type="character" w:customStyle="1" w:styleId="shorttext">
    <w:name w:val="short_text"/>
    <w:basedOn w:val="a1"/>
    <w:rsid w:val="004B2399"/>
  </w:style>
  <w:style w:type="paragraph" w:customStyle="1" w:styleId="Pa5">
    <w:name w:val="Pa5"/>
    <w:basedOn w:val="Default"/>
    <w:next w:val="Default"/>
    <w:uiPriority w:val="99"/>
    <w:rsid w:val="004B2399"/>
    <w:pPr>
      <w:spacing w:line="241" w:lineRule="atLeast"/>
    </w:pPr>
    <w:rPr>
      <w:rFonts w:eastAsia="Calibri"/>
      <w:color w:val="auto"/>
      <w:lang w:val="en-US" w:eastAsia="en-US"/>
    </w:rPr>
  </w:style>
  <w:style w:type="character" w:customStyle="1" w:styleId="A30">
    <w:name w:val="A3"/>
    <w:uiPriority w:val="99"/>
    <w:rsid w:val="004B2399"/>
    <w:rPr>
      <w:color w:val="000000"/>
      <w:sz w:val="22"/>
      <w:szCs w:val="22"/>
    </w:rPr>
  </w:style>
  <w:style w:type="character" w:customStyle="1" w:styleId="A40">
    <w:name w:val="A4"/>
    <w:uiPriority w:val="99"/>
    <w:rsid w:val="004B2399"/>
    <w:rPr>
      <w:b/>
      <w:bCs/>
      <w:color w:val="000000"/>
      <w:sz w:val="18"/>
      <w:szCs w:val="18"/>
    </w:rPr>
  </w:style>
  <w:style w:type="character" w:customStyle="1" w:styleId="A20">
    <w:name w:val="A2"/>
    <w:uiPriority w:val="99"/>
    <w:rsid w:val="004B2399"/>
    <w:rPr>
      <w:rFonts w:cs="Times"/>
      <w:color w:val="000000"/>
      <w:sz w:val="18"/>
      <w:szCs w:val="18"/>
    </w:rPr>
  </w:style>
  <w:style w:type="character" w:customStyle="1" w:styleId="A60">
    <w:name w:val="A6"/>
    <w:uiPriority w:val="99"/>
    <w:rsid w:val="004B2399"/>
    <w:rPr>
      <w:rFonts w:cs="Times"/>
      <w:color w:val="000000"/>
      <w:sz w:val="14"/>
      <w:szCs w:val="14"/>
    </w:rPr>
  </w:style>
  <w:style w:type="paragraph" w:customStyle="1" w:styleId="Pa1">
    <w:name w:val="Pa1"/>
    <w:basedOn w:val="a0"/>
    <w:next w:val="a0"/>
    <w:uiPriority w:val="99"/>
    <w:rsid w:val="004B2399"/>
    <w:pPr>
      <w:autoSpaceDE w:val="0"/>
      <w:autoSpaceDN w:val="0"/>
      <w:adjustRightInd w:val="0"/>
      <w:spacing w:after="0" w:line="241" w:lineRule="atLeast"/>
    </w:pPr>
    <w:rPr>
      <w:rFonts w:ascii="ZapfEllipt BT" w:eastAsia="Calibri" w:hAnsi="ZapfEllipt BT" w:cs="Arial"/>
      <w:sz w:val="24"/>
      <w:szCs w:val="24"/>
      <w:lang w:val="en-US"/>
      <w14:ligatures w14:val="none"/>
    </w:rPr>
  </w:style>
  <w:style w:type="character" w:customStyle="1" w:styleId="publication-meta-date">
    <w:name w:val="publication-meta-date"/>
    <w:basedOn w:val="a1"/>
    <w:rsid w:val="004B2399"/>
  </w:style>
  <w:style w:type="character" w:customStyle="1" w:styleId="authors">
    <w:name w:val="authors"/>
    <w:basedOn w:val="a1"/>
    <w:rsid w:val="004B2399"/>
  </w:style>
  <w:style w:type="character" w:customStyle="1" w:styleId="Date1">
    <w:name w:val="Date1"/>
    <w:basedOn w:val="a1"/>
    <w:rsid w:val="004B2399"/>
  </w:style>
  <w:style w:type="character" w:customStyle="1" w:styleId="label">
    <w:name w:val="label"/>
    <w:basedOn w:val="a1"/>
    <w:rsid w:val="004B2399"/>
  </w:style>
  <w:style w:type="character" w:customStyle="1" w:styleId="html-italic">
    <w:name w:val="html-italic"/>
    <w:basedOn w:val="a1"/>
    <w:rsid w:val="004B2399"/>
  </w:style>
  <w:style w:type="character" w:customStyle="1" w:styleId="inlineblock">
    <w:name w:val="inlineblock"/>
    <w:basedOn w:val="a1"/>
    <w:rsid w:val="004B2399"/>
  </w:style>
  <w:style w:type="character" w:customStyle="1" w:styleId="sciprofiles-linkname">
    <w:name w:val="sciprofiles-link__name"/>
    <w:basedOn w:val="a1"/>
    <w:rsid w:val="004B2399"/>
  </w:style>
  <w:style w:type="character" w:customStyle="1" w:styleId="title-text">
    <w:name w:val="title-text"/>
    <w:basedOn w:val="a1"/>
    <w:rsid w:val="004B2399"/>
  </w:style>
  <w:style w:type="character" w:customStyle="1" w:styleId="sr-only">
    <w:name w:val="sr-only"/>
    <w:basedOn w:val="a1"/>
    <w:rsid w:val="004B2399"/>
  </w:style>
  <w:style w:type="character" w:customStyle="1" w:styleId="react-xocs-alternative-link">
    <w:name w:val="react-xocs-alternative-link"/>
    <w:basedOn w:val="a1"/>
    <w:rsid w:val="004B2399"/>
  </w:style>
  <w:style w:type="character" w:customStyle="1" w:styleId="given-name">
    <w:name w:val="given-name"/>
    <w:basedOn w:val="a1"/>
    <w:rsid w:val="004B2399"/>
  </w:style>
  <w:style w:type="character" w:customStyle="1" w:styleId="text">
    <w:name w:val="text"/>
    <w:basedOn w:val="a1"/>
    <w:rsid w:val="004B2399"/>
  </w:style>
  <w:style w:type="character" w:customStyle="1" w:styleId="author-ref">
    <w:name w:val="author-ref"/>
    <w:basedOn w:val="a1"/>
    <w:rsid w:val="004B2399"/>
  </w:style>
  <w:style w:type="character" w:customStyle="1" w:styleId="anchor-text">
    <w:name w:val="anchor-text"/>
    <w:basedOn w:val="a1"/>
    <w:rsid w:val="004B2399"/>
  </w:style>
  <w:style w:type="paragraph" w:customStyle="1" w:styleId="generalheadertext">
    <w:name w:val="generalheadertext"/>
    <w:basedOn w:val="a0"/>
    <w:rsid w:val="004B2399"/>
    <w:pPr>
      <w:spacing w:before="100" w:beforeAutospacing="1" w:after="100" w:afterAutospacing="1" w:line="240" w:lineRule="auto"/>
    </w:pPr>
    <w:rPr>
      <w:rFonts w:ascii="Times New Roman" w:hAnsi="Times New Roman" w:cs="Times New Roman"/>
      <w:sz w:val="24"/>
      <w:szCs w:val="24"/>
      <w:lang w:val="en-US"/>
      <w14:ligatures w14:val="none"/>
    </w:rPr>
  </w:style>
  <w:style w:type="character" w:customStyle="1" w:styleId="countobj">
    <w:name w:val="countobj"/>
    <w:basedOn w:val="a1"/>
    <w:rsid w:val="004B2399"/>
  </w:style>
  <w:style w:type="numbering" w:customStyle="1" w:styleId="101">
    <w:name w:val="بلا قائمة10"/>
    <w:next w:val="a3"/>
    <w:uiPriority w:val="99"/>
    <w:semiHidden/>
    <w:unhideWhenUsed/>
    <w:rsid w:val="00E61A4B"/>
  </w:style>
  <w:style w:type="paragraph" w:customStyle="1" w:styleId="FirstParagraph">
    <w:name w:val="First Paragraph"/>
    <w:basedOn w:val="af9"/>
    <w:next w:val="af9"/>
    <w:qFormat/>
    <w:rsid w:val="00E61A4B"/>
    <w:pPr>
      <w:bidi w:val="0"/>
      <w:spacing w:before="180" w:after="180"/>
      <w:jc w:val="left"/>
    </w:pPr>
    <w:rPr>
      <w:rFonts w:ascii="Cambria" w:eastAsia="Cambria" w:hAnsi="Cambria" w:cs="Arial"/>
      <w:noProof w:val="0"/>
      <w:sz w:val="24"/>
      <w:szCs w:val="24"/>
      <w:lang w:eastAsia="en-US"/>
    </w:rPr>
  </w:style>
  <w:style w:type="paragraph" w:customStyle="1" w:styleId="Compact">
    <w:name w:val="Compact"/>
    <w:basedOn w:val="af9"/>
    <w:qFormat/>
    <w:rsid w:val="00E61A4B"/>
    <w:pPr>
      <w:bidi w:val="0"/>
      <w:spacing w:before="36" w:after="36"/>
      <w:jc w:val="left"/>
    </w:pPr>
    <w:rPr>
      <w:rFonts w:ascii="Cambria" w:eastAsia="Cambria" w:hAnsi="Cambria" w:cs="Arial"/>
      <w:noProof w:val="0"/>
      <w:sz w:val="24"/>
      <w:szCs w:val="24"/>
      <w:lang w:eastAsia="en-US"/>
    </w:rPr>
  </w:style>
  <w:style w:type="paragraph" w:customStyle="1" w:styleId="Author">
    <w:name w:val="Author"/>
    <w:next w:val="af9"/>
    <w:qFormat/>
    <w:rsid w:val="00E61A4B"/>
    <w:pPr>
      <w:keepNext/>
      <w:keepLines/>
      <w:spacing w:after="200" w:line="240" w:lineRule="auto"/>
      <w:jc w:val="center"/>
    </w:pPr>
    <w:rPr>
      <w:rFonts w:ascii="Cambria" w:hAnsi="Cambria" w:cs="Arial"/>
      <w:kern w:val="0"/>
      <w:sz w:val="24"/>
      <w:szCs w:val="24"/>
      <w14:ligatures w14:val="none"/>
    </w:rPr>
  </w:style>
  <w:style w:type="paragraph" w:styleId="aff0">
    <w:name w:val="Date"/>
    <w:next w:val="af9"/>
    <w:link w:val="Charf"/>
    <w:qFormat/>
    <w:rsid w:val="00E61A4B"/>
    <w:pPr>
      <w:keepNext/>
      <w:keepLines/>
      <w:spacing w:after="200" w:line="240" w:lineRule="auto"/>
      <w:jc w:val="center"/>
    </w:pPr>
    <w:rPr>
      <w:rFonts w:ascii="Cambria" w:hAnsi="Cambria" w:cs="Arial"/>
      <w:kern w:val="0"/>
      <w:sz w:val="24"/>
      <w:szCs w:val="24"/>
      <w14:ligatures w14:val="none"/>
    </w:rPr>
  </w:style>
  <w:style w:type="character" w:customStyle="1" w:styleId="Charf">
    <w:name w:val="تاريخ Char"/>
    <w:basedOn w:val="a1"/>
    <w:link w:val="aff0"/>
    <w:rsid w:val="00E61A4B"/>
    <w:rPr>
      <w:rFonts w:ascii="Cambria" w:hAnsi="Cambria" w:cs="Arial"/>
      <w:kern w:val="0"/>
      <w:sz w:val="24"/>
      <w:szCs w:val="24"/>
      <w14:ligatures w14:val="none"/>
    </w:rPr>
  </w:style>
  <w:style w:type="paragraph" w:customStyle="1" w:styleId="Abstract">
    <w:name w:val="Abstract"/>
    <w:basedOn w:val="a0"/>
    <w:next w:val="af9"/>
    <w:qFormat/>
    <w:rsid w:val="00E61A4B"/>
    <w:pPr>
      <w:keepNext/>
      <w:keepLines/>
      <w:spacing w:before="300" w:after="300" w:line="240" w:lineRule="auto"/>
    </w:pPr>
    <w:rPr>
      <w:rFonts w:ascii="Cambria" w:eastAsia="Cambria" w:hAnsi="Cambria" w:cs="Arial"/>
      <w:sz w:val="20"/>
      <w:szCs w:val="20"/>
      <w:lang w:val="en-US"/>
      <w14:ligatures w14:val="none"/>
    </w:rPr>
  </w:style>
  <w:style w:type="paragraph" w:styleId="aff1">
    <w:name w:val="Block Text"/>
    <w:basedOn w:val="af9"/>
    <w:next w:val="af9"/>
    <w:uiPriority w:val="9"/>
    <w:unhideWhenUsed/>
    <w:qFormat/>
    <w:rsid w:val="00E61A4B"/>
    <w:pPr>
      <w:bidi w:val="0"/>
      <w:spacing w:before="100" w:after="100"/>
      <w:ind w:left="480" w:right="480"/>
      <w:jc w:val="left"/>
    </w:pPr>
    <w:rPr>
      <w:rFonts w:ascii="Cambria" w:eastAsia="Cambria" w:hAnsi="Cambria" w:cs="Arial"/>
      <w:noProof w:val="0"/>
      <w:sz w:val="24"/>
      <w:szCs w:val="24"/>
      <w:lang w:eastAsia="en-US"/>
    </w:rPr>
  </w:style>
  <w:style w:type="table" w:customStyle="1" w:styleId="Table">
    <w:name w:val="Table"/>
    <w:semiHidden/>
    <w:unhideWhenUsed/>
    <w:qFormat/>
    <w:rsid w:val="00E61A4B"/>
    <w:pPr>
      <w:spacing w:after="200" w:line="240" w:lineRule="auto"/>
    </w:pPr>
    <w:rPr>
      <w:rFonts w:ascii="Cambria" w:hAnsi="Cambria" w:cs="Arial"/>
      <w:kern w:val="0"/>
      <w:sz w:val="24"/>
      <w:szCs w:val="24"/>
      <w14:ligatures w14:val="none"/>
    </w:rPr>
    <w:tblPr>
      <w:tblInd w:w="0" w:type="dxa"/>
      <w:tblCellMar>
        <w:top w:w="0" w:type="dxa"/>
        <w:left w:w="108" w:type="dxa"/>
        <w:bottom w:w="0" w:type="dxa"/>
        <w:right w:w="108" w:type="dxa"/>
      </w:tblCellMar>
    </w:tblPr>
  </w:style>
  <w:style w:type="paragraph" w:customStyle="1" w:styleId="DefinitionTerm">
    <w:name w:val="Definition Term"/>
    <w:basedOn w:val="a0"/>
    <w:next w:val="Definition"/>
    <w:rsid w:val="00E61A4B"/>
    <w:pPr>
      <w:keepNext/>
      <w:keepLines/>
      <w:spacing w:after="0" w:line="240" w:lineRule="auto"/>
    </w:pPr>
    <w:rPr>
      <w:rFonts w:ascii="Cambria" w:eastAsia="Cambria" w:hAnsi="Cambria" w:cs="Arial"/>
      <w:b/>
      <w:sz w:val="24"/>
      <w:szCs w:val="24"/>
      <w:lang w:val="en-US"/>
      <w14:ligatures w14:val="none"/>
    </w:rPr>
  </w:style>
  <w:style w:type="paragraph" w:customStyle="1" w:styleId="Definition">
    <w:name w:val="Definition"/>
    <w:basedOn w:val="a0"/>
    <w:rsid w:val="00E61A4B"/>
    <w:pPr>
      <w:spacing w:line="240" w:lineRule="auto"/>
    </w:pPr>
    <w:rPr>
      <w:rFonts w:ascii="Cambria" w:eastAsia="Cambria" w:hAnsi="Cambria" w:cs="Arial"/>
      <w:sz w:val="24"/>
      <w:szCs w:val="24"/>
      <w:lang w:val="en-US"/>
      <w14:ligatures w14:val="none"/>
    </w:rPr>
  </w:style>
  <w:style w:type="paragraph" w:customStyle="1" w:styleId="TableCaption">
    <w:name w:val="Table Caption"/>
    <w:basedOn w:val="afe"/>
    <w:rsid w:val="00E61A4B"/>
    <w:pPr>
      <w:keepNext/>
      <w:bidi w:val="0"/>
      <w:spacing w:after="120"/>
    </w:pPr>
    <w:rPr>
      <w:iCs w:val="0"/>
      <w:color w:val="auto"/>
      <w:kern w:val="0"/>
      <w:sz w:val="24"/>
      <w:szCs w:val="24"/>
      <w14:ligatures w14:val="none"/>
    </w:rPr>
  </w:style>
  <w:style w:type="paragraph" w:customStyle="1" w:styleId="ImageCaption">
    <w:name w:val="Image Caption"/>
    <w:basedOn w:val="afe"/>
    <w:rsid w:val="00E61A4B"/>
    <w:pPr>
      <w:bidi w:val="0"/>
      <w:spacing w:after="120"/>
    </w:pPr>
    <w:rPr>
      <w:iCs w:val="0"/>
      <w:color w:val="auto"/>
      <w:kern w:val="0"/>
      <w:sz w:val="24"/>
      <w:szCs w:val="24"/>
      <w14:ligatures w14:val="none"/>
    </w:rPr>
  </w:style>
  <w:style w:type="paragraph" w:customStyle="1" w:styleId="Figure">
    <w:name w:val="Figure"/>
    <w:basedOn w:val="a0"/>
    <w:rsid w:val="00E61A4B"/>
    <w:pPr>
      <w:spacing w:line="240" w:lineRule="auto"/>
    </w:pPr>
    <w:rPr>
      <w:rFonts w:ascii="Cambria" w:eastAsia="Cambria" w:hAnsi="Cambria" w:cs="Arial"/>
      <w:sz w:val="24"/>
      <w:szCs w:val="24"/>
      <w:lang w:val="en-US"/>
      <w14:ligatures w14:val="none"/>
    </w:rPr>
  </w:style>
  <w:style w:type="paragraph" w:customStyle="1" w:styleId="CaptionedFigure">
    <w:name w:val="Captioned Figure"/>
    <w:basedOn w:val="Figure"/>
    <w:rsid w:val="00E61A4B"/>
    <w:pPr>
      <w:keepNext/>
    </w:pPr>
  </w:style>
  <w:style w:type="character" w:customStyle="1" w:styleId="Chard">
    <w:name w:val="تسمية توضيحية Char"/>
    <w:basedOn w:val="a1"/>
    <w:link w:val="afe"/>
    <w:rsid w:val="00E61A4B"/>
    <w:rPr>
      <w:rFonts w:asciiTheme="minorHAnsi" w:hAnsiTheme="minorHAnsi" w:cstheme="minorBidi"/>
      <w:i/>
      <w:iCs/>
      <w:color w:val="44546A" w:themeColor="text2"/>
      <w:sz w:val="18"/>
      <w:szCs w:val="18"/>
    </w:rPr>
  </w:style>
  <w:style w:type="character" w:customStyle="1" w:styleId="VerbatimChar">
    <w:name w:val="Verbatim Char"/>
    <w:basedOn w:val="Chard"/>
    <w:link w:val="SourceCode"/>
    <w:rsid w:val="00E61A4B"/>
    <w:rPr>
      <w:rFonts w:ascii="Consolas" w:hAnsi="Consolas" w:cstheme="minorBidi"/>
      <w:i/>
      <w:iCs/>
      <w:color w:val="44546A" w:themeColor="text2"/>
      <w:sz w:val="22"/>
      <w:szCs w:val="18"/>
    </w:rPr>
  </w:style>
  <w:style w:type="paragraph" w:customStyle="1" w:styleId="1f0">
    <w:name w:val="عنوان جدول المحتويات1"/>
    <w:basedOn w:val="1"/>
    <w:next w:val="af9"/>
    <w:uiPriority w:val="39"/>
    <w:unhideWhenUsed/>
    <w:qFormat/>
    <w:rsid w:val="00E61A4B"/>
    <w:pPr>
      <w:keepLines/>
      <w:bidi w:val="0"/>
      <w:spacing w:before="240" w:line="259" w:lineRule="auto"/>
      <w:ind w:left="0" w:right="0" w:firstLine="0"/>
      <w:outlineLvl w:val="9"/>
    </w:pPr>
    <w:rPr>
      <w:rFonts w:ascii="Calibri" w:hAnsi="Calibri"/>
      <w:b w:val="0"/>
      <w:bCs w:val="0"/>
      <w:noProof w:val="0"/>
      <w:color w:val="365F91"/>
      <w:sz w:val="32"/>
      <w:szCs w:val="32"/>
      <w:lang w:eastAsia="en-US"/>
    </w:rPr>
  </w:style>
  <w:style w:type="paragraph" w:customStyle="1" w:styleId="SourceCode">
    <w:name w:val="Source Code"/>
    <w:basedOn w:val="a0"/>
    <w:link w:val="VerbatimChar"/>
    <w:rsid w:val="00E61A4B"/>
    <w:pPr>
      <w:wordWrap w:val="0"/>
      <w:spacing w:line="240" w:lineRule="auto"/>
    </w:pPr>
    <w:rPr>
      <w:rFonts w:ascii="Consolas" w:eastAsiaTheme="minorHAnsi" w:hAnsi="Consolas" w:cstheme="minorBidi"/>
      <w:i/>
      <w:iCs/>
      <w:color w:val="44546A" w:themeColor="text2"/>
      <w:kern w:val="2"/>
      <w:sz w:val="22"/>
      <w:szCs w:val="18"/>
      <w:lang w:val="en-US"/>
    </w:rPr>
  </w:style>
  <w:style w:type="character" w:customStyle="1" w:styleId="KeywordTok">
    <w:name w:val="KeywordTok"/>
    <w:basedOn w:val="VerbatimChar"/>
    <w:rsid w:val="00E61A4B"/>
    <w:rPr>
      <w:rFonts w:ascii="Consolas" w:hAnsi="Consolas" w:cstheme="minorBidi"/>
      <w:b/>
      <w:i/>
      <w:iCs/>
      <w:color w:val="007020"/>
      <w:sz w:val="22"/>
      <w:szCs w:val="18"/>
    </w:rPr>
  </w:style>
  <w:style w:type="character" w:customStyle="1" w:styleId="DataTypeTok">
    <w:name w:val="DataTypeTok"/>
    <w:basedOn w:val="VerbatimChar"/>
    <w:rsid w:val="00E61A4B"/>
    <w:rPr>
      <w:rFonts w:ascii="Consolas" w:hAnsi="Consolas" w:cstheme="minorBidi"/>
      <w:i/>
      <w:iCs/>
      <w:color w:val="902000"/>
      <w:sz w:val="22"/>
      <w:szCs w:val="18"/>
    </w:rPr>
  </w:style>
  <w:style w:type="character" w:customStyle="1" w:styleId="DecValTok">
    <w:name w:val="DecValTok"/>
    <w:basedOn w:val="VerbatimChar"/>
    <w:rsid w:val="00E61A4B"/>
    <w:rPr>
      <w:rFonts w:ascii="Consolas" w:hAnsi="Consolas" w:cstheme="minorBidi"/>
      <w:i/>
      <w:iCs/>
      <w:color w:val="40A070"/>
      <w:sz w:val="22"/>
      <w:szCs w:val="18"/>
    </w:rPr>
  </w:style>
  <w:style w:type="character" w:customStyle="1" w:styleId="BaseNTok">
    <w:name w:val="BaseNTok"/>
    <w:basedOn w:val="VerbatimChar"/>
    <w:rsid w:val="00E61A4B"/>
    <w:rPr>
      <w:rFonts w:ascii="Consolas" w:hAnsi="Consolas" w:cstheme="minorBidi"/>
      <w:i/>
      <w:iCs/>
      <w:color w:val="40A070"/>
      <w:sz w:val="22"/>
      <w:szCs w:val="18"/>
    </w:rPr>
  </w:style>
  <w:style w:type="character" w:customStyle="1" w:styleId="FloatTok">
    <w:name w:val="FloatTok"/>
    <w:basedOn w:val="VerbatimChar"/>
    <w:rsid w:val="00E61A4B"/>
    <w:rPr>
      <w:rFonts w:ascii="Consolas" w:hAnsi="Consolas" w:cstheme="minorBidi"/>
      <w:i/>
      <w:iCs/>
      <w:color w:val="40A070"/>
      <w:sz w:val="22"/>
      <w:szCs w:val="18"/>
    </w:rPr>
  </w:style>
  <w:style w:type="character" w:customStyle="1" w:styleId="ConstantTok">
    <w:name w:val="ConstantTok"/>
    <w:basedOn w:val="VerbatimChar"/>
    <w:rsid w:val="00E61A4B"/>
    <w:rPr>
      <w:rFonts w:ascii="Consolas" w:hAnsi="Consolas" w:cstheme="minorBidi"/>
      <w:i/>
      <w:iCs/>
      <w:color w:val="880000"/>
      <w:sz w:val="22"/>
      <w:szCs w:val="18"/>
    </w:rPr>
  </w:style>
  <w:style w:type="character" w:customStyle="1" w:styleId="CharTok">
    <w:name w:val="CharTok"/>
    <w:basedOn w:val="VerbatimChar"/>
    <w:rsid w:val="00E61A4B"/>
    <w:rPr>
      <w:rFonts w:ascii="Consolas" w:hAnsi="Consolas" w:cstheme="minorBidi"/>
      <w:i/>
      <w:iCs/>
      <w:color w:val="4070A0"/>
      <w:sz w:val="22"/>
      <w:szCs w:val="18"/>
    </w:rPr>
  </w:style>
  <w:style w:type="character" w:customStyle="1" w:styleId="SpecialCharTok">
    <w:name w:val="SpecialCharTok"/>
    <w:basedOn w:val="VerbatimChar"/>
    <w:rsid w:val="00E61A4B"/>
    <w:rPr>
      <w:rFonts w:ascii="Consolas" w:hAnsi="Consolas" w:cstheme="minorBidi"/>
      <w:i/>
      <w:iCs/>
      <w:color w:val="4070A0"/>
      <w:sz w:val="22"/>
      <w:szCs w:val="18"/>
    </w:rPr>
  </w:style>
  <w:style w:type="character" w:customStyle="1" w:styleId="StringTok">
    <w:name w:val="StringTok"/>
    <w:basedOn w:val="VerbatimChar"/>
    <w:rsid w:val="00E61A4B"/>
    <w:rPr>
      <w:rFonts w:ascii="Consolas" w:hAnsi="Consolas" w:cstheme="minorBidi"/>
      <w:i/>
      <w:iCs/>
      <w:color w:val="4070A0"/>
      <w:sz w:val="22"/>
      <w:szCs w:val="18"/>
    </w:rPr>
  </w:style>
  <w:style w:type="character" w:customStyle="1" w:styleId="VerbatimStringTok">
    <w:name w:val="VerbatimStringTok"/>
    <w:basedOn w:val="VerbatimChar"/>
    <w:rsid w:val="00E61A4B"/>
    <w:rPr>
      <w:rFonts w:ascii="Consolas" w:hAnsi="Consolas" w:cstheme="minorBidi"/>
      <w:i/>
      <w:iCs/>
      <w:color w:val="4070A0"/>
      <w:sz w:val="22"/>
      <w:szCs w:val="18"/>
    </w:rPr>
  </w:style>
  <w:style w:type="character" w:customStyle="1" w:styleId="SpecialStringTok">
    <w:name w:val="SpecialStringTok"/>
    <w:basedOn w:val="VerbatimChar"/>
    <w:rsid w:val="00E61A4B"/>
    <w:rPr>
      <w:rFonts w:ascii="Consolas" w:hAnsi="Consolas" w:cstheme="minorBidi"/>
      <w:i/>
      <w:iCs/>
      <w:color w:val="BB6688"/>
      <w:sz w:val="22"/>
      <w:szCs w:val="18"/>
    </w:rPr>
  </w:style>
  <w:style w:type="character" w:customStyle="1" w:styleId="ImportTok">
    <w:name w:val="ImportTok"/>
    <w:basedOn w:val="VerbatimChar"/>
    <w:rsid w:val="00E61A4B"/>
    <w:rPr>
      <w:rFonts w:ascii="Consolas" w:hAnsi="Consolas" w:cstheme="minorBidi"/>
      <w:i/>
      <w:iCs/>
      <w:color w:val="44546A" w:themeColor="text2"/>
      <w:sz w:val="22"/>
      <w:szCs w:val="18"/>
    </w:rPr>
  </w:style>
  <w:style w:type="character" w:customStyle="1" w:styleId="CommentTok">
    <w:name w:val="CommentTok"/>
    <w:basedOn w:val="VerbatimChar"/>
    <w:rsid w:val="00E61A4B"/>
    <w:rPr>
      <w:rFonts w:ascii="Consolas" w:hAnsi="Consolas" w:cstheme="minorBidi"/>
      <w:i w:val="0"/>
      <w:iCs/>
      <w:color w:val="60A0B0"/>
      <w:sz w:val="22"/>
      <w:szCs w:val="18"/>
    </w:rPr>
  </w:style>
  <w:style w:type="character" w:customStyle="1" w:styleId="DocumentationTok">
    <w:name w:val="DocumentationTok"/>
    <w:basedOn w:val="VerbatimChar"/>
    <w:rsid w:val="00E61A4B"/>
    <w:rPr>
      <w:rFonts w:ascii="Consolas" w:hAnsi="Consolas" w:cstheme="minorBidi"/>
      <w:i w:val="0"/>
      <w:iCs/>
      <w:color w:val="BA2121"/>
      <w:sz w:val="22"/>
      <w:szCs w:val="18"/>
    </w:rPr>
  </w:style>
  <w:style w:type="character" w:customStyle="1" w:styleId="AnnotationTok">
    <w:name w:val="AnnotationTok"/>
    <w:basedOn w:val="VerbatimChar"/>
    <w:rsid w:val="00E61A4B"/>
    <w:rPr>
      <w:rFonts w:ascii="Consolas" w:hAnsi="Consolas" w:cstheme="minorBidi"/>
      <w:b/>
      <w:i w:val="0"/>
      <w:iCs/>
      <w:color w:val="60A0B0"/>
      <w:sz w:val="22"/>
      <w:szCs w:val="18"/>
    </w:rPr>
  </w:style>
  <w:style w:type="character" w:customStyle="1" w:styleId="CommentVarTok">
    <w:name w:val="CommentVarTok"/>
    <w:basedOn w:val="VerbatimChar"/>
    <w:rsid w:val="00E61A4B"/>
    <w:rPr>
      <w:rFonts w:ascii="Consolas" w:hAnsi="Consolas" w:cstheme="minorBidi"/>
      <w:b/>
      <w:i w:val="0"/>
      <w:iCs/>
      <w:color w:val="60A0B0"/>
      <w:sz w:val="22"/>
      <w:szCs w:val="18"/>
    </w:rPr>
  </w:style>
  <w:style w:type="character" w:customStyle="1" w:styleId="OtherTok">
    <w:name w:val="OtherTok"/>
    <w:basedOn w:val="VerbatimChar"/>
    <w:rsid w:val="00E61A4B"/>
    <w:rPr>
      <w:rFonts w:ascii="Consolas" w:hAnsi="Consolas" w:cstheme="minorBidi"/>
      <w:i/>
      <w:iCs/>
      <w:color w:val="007020"/>
      <w:sz w:val="22"/>
      <w:szCs w:val="18"/>
    </w:rPr>
  </w:style>
  <w:style w:type="character" w:customStyle="1" w:styleId="FunctionTok">
    <w:name w:val="FunctionTok"/>
    <w:basedOn w:val="VerbatimChar"/>
    <w:rsid w:val="00E61A4B"/>
    <w:rPr>
      <w:rFonts w:ascii="Consolas" w:hAnsi="Consolas" w:cstheme="minorBidi"/>
      <w:i/>
      <w:iCs/>
      <w:color w:val="06287E"/>
      <w:sz w:val="22"/>
      <w:szCs w:val="18"/>
    </w:rPr>
  </w:style>
  <w:style w:type="character" w:customStyle="1" w:styleId="VariableTok">
    <w:name w:val="VariableTok"/>
    <w:basedOn w:val="VerbatimChar"/>
    <w:rsid w:val="00E61A4B"/>
    <w:rPr>
      <w:rFonts w:ascii="Consolas" w:hAnsi="Consolas" w:cstheme="minorBidi"/>
      <w:i/>
      <w:iCs/>
      <w:color w:val="19177C"/>
      <w:sz w:val="22"/>
      <w:szCs w:val="18"/>
    </w:rPr>
  </w:style>
  <w:style w:type="character" w:customStyle="1" w:styleId="ControlFlowTok">
    <w:name w:val="ControlFlowTok"/>
    <w:basedOn w:val="VerbatimChar"/>
    <w:rsid w:val="00E61A4B"/>
    <w:rPr>
      <w:rFonts w:ascii="Consolas" w:hAnsi="Consolas" w:cstheme="minorBidi"/>
      <w:b/>
      <w:i/>
      <w:iCs/>
      <w:color w:val="007020"/>
      <w:sz w:val="22"/>
      <w:szCs w:val="18"/>
    </w:rPr>
  </w:style>
  <w:style w:type="character" w:customStyle="1" w:styleId="OperatorTok">
    <w:name w:val="OperatorTok"/>
    <w:basedOn w:val="VerbatimChar"/>
    <w:rsid w:val="00E61A4B"/>
    <w:rPr>
      <w:rFonts w:ascii="Consolas" w:hAnsi="Consolas" w:cstheme="minorBidi"/>
      <w:i/>
      <w:iCs/>
      <w:color w:val="666666"/>
      <w:sz w:val="22"/>
      <w:szCs w:val="18"/>
    </w:rPr>
  </w:style>
  <w:style w:type="character" w:customStyle="1" w:styleId="BuiltInTok">
    <w:name w:val="BuiltInTok"/>
    <w:basedOn w:val="VerbatimChar"/>
    <w:rsid w:val="00E61A4B"/>
    <w:rPr>
      <w:rFonts w:ascii="Consolas" w:hAnsi="Consolas" w:cstheme="minorBidi"/>
      <w:i/>
      <w:iCs/>
      <w:color w:val="44546A" w:themeColor="text2"/>
      <w:sz w:val="22"/>
      <w:szCs w:val="18"/>
    </w:rPr>
  </w:style>
  <w:style w:type="character" w:customStyle="1" w:styleId="ExtensionTok">
    <w:name w:val="ExtensionTok"/>
    <w:basedOn w:val="VerbatimChar"/>
    <w:rsid w:val="00E61A4B"/>
    <w:rPr>
      <w:rFonts w:ascii="Consolas" w:hAnsi="Consolas" w:cstheme="minorBidi"/>
      <w:i/>
      <w:iCs/>
      <w:color w:val="44546A" w:themeColor="text2"/>
      <w:sz w:val="22"/>
      <w:szCs w:val="18"/>
    </w:rPr>
  </w:style>
  <w:style w:type="character" w:customStyle="1" w:styleId="PreprocessorTok">
    <w:name w:val="PreprocessorTok"/>
    <w:basedOn w:val="VerbatimChar"/>
    <w:rsid w:val="00E61A4B"/>
    <w:rPr>
      <w:rFonts w:ascii="Consolas" w:hAnsi="Consolas" w:cstheme="minorBidi"/>
      <w:i/>
      <w:iCs/>
      <w:color w:val="BC7A00"/>
      <w:sz w:val="22"/>
      <w:szCs w:val="18"/>
    </w:rPr>
  </w:style>
  <w:style w:type="character" w:customStyle="1" w:styleId="AttributeTok">
    <w:name w:val="AttributeTok"/>
    <w:basedOn w:val="VerbatimChar"/>
    <w:rsid w:val="00E61A4B"/>
    <w:rPr>
      <w:rFonts w:ascii="Consolas" w:hAnsi="Consolas" w:cstheme="minorBidi"/>
      <w:i/>
      <w:iCs/>
      <w:color w:val="7D9029"/>
      <w:sz w:val="22"/>
      <w:szCs w:val="18"/>
    </w:rPr>
  </w:style>
  <w:style w:type="character" w:customStyle="1" w:styleId="RegionMarkerTok">
    <w:name w:val="RegionMarkerTok"/>
    <w:basedOn w:val="VerbatimChar"/>
    <w:rsid w:val="00E61A4B"/>
    <w:rPr>
      <w:rFonts w:ascii="Consolas" w:hAnsi="Consolas" w:cstheme="minorBidi"/>
      <w:i/>
      <w:iCs/>
      <w:color w:val="44546A" w:themeColor="text2"/>
      <w:sz w:val="22"/>
      <w:szCs w:val="18"/>
    </w:rPr>
  </w:style>
  <w:style w:type="character" w:customStyle="1" w:styleId="InformationTok">
    <w:name w:val="InformationTok"/>
    <w:basedOn w:val="VerbatimChar"/>
    <w:rsid w:val="00E61A4B"/>
    <w:rPr>
      <w:rFonts w:ascii="Consolas" w:hAnsi="Consolas" w:cstheme="minorBidi"/>
      <w:b/>
      <w:i w:val="0"/>
      <w:iCs/>
      <w:color w:val="60A0B0"/>
      <w:sz w:val="22"/>
      <w:szCs w:val="18"/>
    </w:rPr>
  </w:style>
  <w:style w:type="character" w:customStyle="1" w:styleId="WarningTok">
    <w:name w:val="WarningTok"/>
    <w:basedOn w:val="VerbatimChar"/>
    <w:rsid w:val="00E61A4B"/>
    <w:rPr>
      <w:rFonts w:ascii="Consolas" w:hAnsi="Consolas" w:cstheme="minorBidi"/>
      <w:b/>
      <w:i w:val="0"/>
      <w:iCs/>
      <w:color w:val="60A0B0"/>
      <w:sz w:val="22"/>
      <w:szCs w:val="18"/>
    </w:rPr>
  </w:style>
  <w:style w:type="character" w:customStyle="1" w:styleId="AlertTok">
    <w:name w:val="AlertTok"/>
    <w:basedOn w:val="VerbatimChar"/>
    <w:rsid w:val="00E61A4B"/>
    <w:rPr>
      <w:rFonts w:ascii="Consolas" w:hAnsi="Consolas" w:cstheme="minorBidi"/>
      <w:b/>
      <w:i/>
      <w:iCs/>
      <w:color w:val="FF0000"/>
      <w:sz w:val="22"/>
      <w:szCs w:val="18"/>
    </w:rPr>
  </w:style>
  <w:style w:type="character" w:customStyle="1" w:styleId="ErrorTok">
    <w:name w:val="ErrorTok"/>
    <w:basedOn w:val="VerbatimChar"/>
    <w:rsid w:val="00E61A4B"/>
    <w:rPr>
      <w:rFonts w:ascii="Consolas" w:hAnsi="Consolas" w:cstheme="minorBidi"/>
      <w:b/>
      <w:i/>
      <w:iCs/>
      <w:color w:val="FF0000"/>
      <w:sz w:val="22"/>
      <w:szCs w:val="18"/>
    </w:rPr>
  </w:style>
  <w:style w:type="character" w:customStyle="1" w:styleId="NormalTok">
    <w:name w:val="NormalTok"/>
    <w:basedOn w:val="VerbatimChar"/>
    <w:rsid w:val="00E61A4B"/>
    <w:rPr>
      <w:rFonts w:ascii="Consolas" w:hAnsi="Consolas" w:cstheme="minorBidi"/>
      <w:i/>
      <w:iCs/>
      <w:color w:val="44546A" w:themeColor="text2"/>
      <w:sz w:val="22"/>
      <w:szCs w:val="18"/>
    </w:rPr>
  </w:style>
  <w:style w:type="table" w:customStyle="1" w:styleId="160">
    <w:name w:val="شبكة جدول16"/>
    <w:basedOn w:val="a2"/>
    <w:next w:val="ad"/>
    <w:uiPriority w:val="59"/>
    <w:rsid w:val="00E61A4B"/>
    <w:pPr>
      <w:spacing w:after="0" w:line="240" w:lineRule="auto"/>
    </w:pPr>
    <w:rPr>
      <w:rFonts w:ascii="Cambria" w:eastAsia="Times New Roman" w:hAnsi="Cambria"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شبكة جدول17"/>
    <w:basedOn w:val="a2"/>
    <w:next w:val="ad"/>
    <w:uiPriority w:val="59"/>
    <w:rsid w:val="00207691"/>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3785A"/>
    <w:pPr>
      <w:widowControl w:val="0"/>
      <w:autoSpaceDE w:val="0"/>
      <w:autoSpaceDN w:val="0"/>
      <w:spacing w:after="0" w:line="240" w:lineRule="auto"/>
    </w:pPr>
    <w:rPr>
      <w:rFonts w:ascii="Calibri" w:hAnsi="Calibri" w:cs="Arial"/>
      <w:kern w:val="0"/>
      <w:sz w:val="22"/>
      <w:szCs w:val="22"/>
      <w14:ligatures w14:val="none"/>
    </w:rPr>
    <w:tblPr>
      <w:tblInd w:w="0" w:type="dxa"/>
      <w:tblCellMar>
        <w:top w:w="0" w:type="dxa"/>
        <w:left w:w="0" w:type="dxa"/>
        <w:bottom w:w="0" w:type="dxa"/>
        <w:right w:w="0" w:type="dxa"/>
      </w:tblCellMar>
    </w:tblPr>
  </w:style>
  <w:style w:type="table" w:customStyle="1" w:styleId="180">
    <w:name w:val="شبكة جدول18"/>
    <w:basedOn w:val="a2"/>
    <w:next w:val="ad"/>
    <w:uiPriority w:val="59"/>
    <w:rsid w:val="00A3785A"/>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شبكة جدول19"/>
    <w:basedOn w:val="a2"/>
    <w:next w:val="ad"/>
    <w:uiPriority w:val="39"/>
    <w:rsid w:val="00EA7307"/>
    <w:pPr>
      <w:spacing w:after="0" w:line="240" w:lineRule="auto"/>
    </w:pPr>
    <w:rPr>
      <w:rFonts w:ascii="Calibri" w:eastAsia="Times New Roma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بلا قائمة12"/>
    <w:next w:val="a3"/>
    <w:uiPriority w:val="99"/>
    <w:semiHidden/>
    <w:unhideWhenUsed/>
    <w:rsid w:val="005A779D"/>
  </w:style>
  <w:style w:type="character" w:customStyle="1" w:styleId="mord">
    <w:name w:val="mord"/>
    <w:basedOn w:val="a1"/>
    <w:rsid w:val="005A779D"/>
  </w:style>
  <w:style w:type="character" w:customStyle="1" w:styleId="vlist-s">
    <w:name w:val="vlist-s"/>
    <w:basedOn w:val="a1"/>
    <w:rsid w:val="005A779D"/>
  </w:style>
  <w:style w:type="character" w:customStyle="1" w:styleId="vlist-t">
    <w:name w:val="vlist-t"/>
    <w:basedOn w:val="a1"/>
    <w:rsid w:val="005A779D"/>
  </w:style>
  <w:style w:type="paragraph" w:customStyle="1" w:styleId="ng-star-inserted">
    <w:name w:val="ng-star-inserted"/>
    <w:basedOn w:val="a0"/>
    <w:rsid w:val="005A779D"/>
    <w:pPr>
      <w:spacing w:before="100" w:beforeAutospacing="1" w:after="100" w:afterAutospacing="1" w:line="240" w:lineRule="auto"/>
    </w:pPr>
    <w:rPr>
      <w:rFonts w:ascii="Times New Roman" w:hAnsi="Times New Roman" w:cs="Times New Roman"/>
      <w:sz w:val="24"/>
      <w:szCs w:val="24"/>
      <w:lang w:val="en-US"/>
      <w14:ligatures w14:val="none"/>
    </w:rPr>
  </w:style>
  <w:style w:type="character" w:customStyle="1" w:styleId="ng-star-inserted1">
    <w:name w:val="ng-star-inserted1"/>
    <w:basedOn w:val="a1"/>
    <w:rsid w:val="005A779D"/>
  </w:style>
  <w:style w:type="table" w:customStyle="1" w:styleId="200">
    <w:name w:val="شبكة جدول20"/>
    <w:basedOn w:val="a2"/>
    <w:next w:val="ad"/>
    <w:uiPriority w:val="39"/>
    <w:rsid w:val="00743D99"/>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شبكة جدول22"/>
    <w:basedOn w:val="a2"/>
    <w:next w:val="ad"/>
    <w:uiPriority w:val="59"/>
    <w:rsid w:val="001C6B84"/>
    <w:pPr>
      <w:bidi/>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شبكة جدول23"/>
    <w:basedOn w:val="a2"/>
    <w:next w:val="ad"/>
    <w:rsid w:val="00456CC1"/>
    <w:pPr>
      <w:spacing w:after="0" w:line="240" w:lineRule="auto"/>
    </w:pPr>
    <w:rPr>
      <w:rFonts w:ascii="Cambria" w:hAnsi="Cambria"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a3"/>
    <w:uiPriority w:val="99"/>
    <w:semiHidden/>
    <w:unhideWhenUsed/>
    <w:rsid w:val="003377A4"/>
  </w:style>
  <w:style w:type="numbering" w:customStyle="1" w:styleId="141">
    <w:name w:val="بلا قائمة14"/>
    <w:next w:val="a3"/>
    <w:uiPriority w:val="99"/>
    <w:semiHidden/>
    <w:unhideWhenUsed/>
    <w:rsid w:val="003377A4"/>
  </w:style>
  <w:style w:type="character" w:customStyle="1" w:styleId="1f1">
    <w:name w:val="ارتباط تشعبي متبع1"/>
    <w:basedOn w:val="a1"/>
    <w:uiPriority w:val="99"/>
    <w:semiHidden/>
    <w:unhideWhenUsed/>
    <w:rsid w:val="003377A4"/>
    <w:rPr>
      <w:color w:val="800080"/>
      <w:u w:val="single"/>
    </w:rPr>
  </w:style>
  <w:style w:type="table" w:customStyle="1" w:styleId="240">
    <w:name w:val="شبكة جدول24"/>
    <w:basedOn w:val="a2"/>
    <w:next w:val="ad"/>
    <w:uiPriority w:val="59"/>
    <w:rsid w:val="003377A4"/>
    <w:pPr>
      <w:spacing w:after="0" w:line="240" w:lineRule="auto"/>
    </w:pPr>
    <w:rPr>
      <w:rFonts w:ascii="Calibri" w:eastAsia="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تظليل فاتح1"/>
    <w:basedOn w:val="a2"/>
    <w:next w:val="aff2"/>
    <w:uiPriority w:val="60"/>
    <w:rsid w:val="003377A4"/>
    <w:pPr>
      <w:spacing w:after="0" w:line="240" w:lineRule="auto"/>
    </w:pPr>
    <w:rPr>
      <w:rFonts w:ascii="Calibri" w:eastAsia="Calibri" w:hAnsi="Calibri" w:cs="Arial"/>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7">
    <w:name w:val="التقويم 2"/>
    <w:basedOn w:val="a2"/>
    <w:uiPriority w:val="99"/>
    <w:qFormat/>
    <w:rsid w:val="003377A4"/>
    <w:pPr>
      <w:spacing w:after="0" w:line="240" w:lineRule="auto"/>
      <w:jc w:val="center"/>
    </w:pPr>
    <w:rPr>
      <w:rFonts w:ascii="Calibri" w:eastAsia="Times New Roman" w:hAnsi="Calibri" w:cs="Arial"/>
      <w:kern w:val="0"/>
      <w:sz w:val="28"/>
      <w:szCs w:val="28"/>
      <w14:ligatures w14:val="none"/>
    </w:rPr>
    <w:tblPr>
      <w:tblBorders>
        <w:insideV w:val="single" w:sz="4" w:space="0" w:color="95B3D7"/>
      </w:tblBorders>
    </w:tblPr>
    <w:tblStylePr w:type="firstRow">
      <w:rPr>
        <w:rFonts w:ascii="Cambria" w:hAnsi="Cambria" w:cs="Times New Roman" w:hint="default"/>
        <w:b w:val="0"/>
        <w:bCs w:val="0"/>
        <w:i w:val="0"/>
        <w:iCs w:val="0"/>
        <w:caps/>
        <w:smallCaps w:val="0"/>
        <w:color w:val="4F81BD"/>
        <w:spacing w:val="20"/>
        <w:sz w:val="32"/>
        <w:szCs w:val="32"/>
      </w:rPr>
      <w:tblPr/>
      <w:tcPr>
        <w:tcBorders>
          <w:top w:val="nil"/>
          <w:left w:val="nil"/>
          <w:bottom w:val="nil"/>
          <w:right w:val="nil"/>
          <w:insideH w:val="nil"/>
          <w:insideV w:val="nil"/>
          <w:tl2br w:val="nil"/>
          <w:tr2bl w:val="nil"/>
        </w:tcBorders>
      </w:tcPr>
    </w:tblStylePr>
  </w:style>
  <w:style w:type="character" w:styleId="aff3">
    <w:name w:val="FollowedHyperlink"/>
    <w:basedOn w:val="a1"/>
    <w:uiPriority w:val="99"/>
    <w:semiHidden/>
    <w:unhideWhenUsed/>
    <w:rsid w:val="003377A4"/>
    <w:rPr>
      <w:color w:val="954F72" w:themeColor="followedHyperlink"/>
      <w:u w:val="single"/>
    </w:rPr>
  </w:style>
  <w:style w:type="table" w:styleId="aff2">
    <w:name w:val="Light Shading"/>
    <w:basedOn w:val="a2"/>
    <w:uiPriority w:val="60"/>
    <w:semiHidden/>
    <w:unhideWhenUsed/>
    <w:rsid w:val="003377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50">
    <w:name w:val="شبكة جدول25"/>
    <w:basedOn w:val="a2"/>
    <w:next w:val="ad"/>
    <w:uiPriority w:val="59"/>
    <w:rsid w:val="005228DA"/>
    <w:pPr>
      <w:spacing w:after="0" w:line="240" w:lineRule="auto"/>
    </w:pPr>
    <w:rP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
    <w:name w:val="بلا قائمة15"/>
    <w:next w:val="a3"/>
    <w:uiPriority w:val="99"/>
    <w:semiHidden/>
    <w:unhideWhenUsed/>
    <w:rsid w:val="00256A2E"/>
  </w:style>
  <w:style w:type="numbering" w:customStyle="1" w:styleId="161">
    <w:name w:val="بلا قائمة16"/>
    <w:next w:val="a3"/>
    <w:uiPriority w:val="99"/>
    <w:semiHidden/>
    <w:unhideWhenUsed/>
    <w:rsid w:val="00256A2E"/>
  </w:style>
  <w:style w:type="paragraph" w:customStyle="1" w:styleId="msonormal0">
    <w:name w:val="msonormal"/>
    <w:basedOn w:val="a0"/>
    <w:rsid w:val="00256A2E"/>
    <w:pPr>
      <w:spacing w:before="100" w:beforeAutospacing="1" w:after="100" w:afterAutospacing="1" w:line="240" w:lineRule="auto"/>
    </w:pPr>
    <w:rPr>
      <w:rFonts w:ascii="Times New Roman" w:hAnsi="Times New Roman" w:cs="Times New Roman"/>
      <w:sz w:val="24"/>
      <w:szCs w:val="24"/>
      <w:lang w:val="en-US"/>
      <w14:ligatures w14:val="none"/>
    </w:rPr>
  </w:style>
  <w:style w:type="table" w:customStyle="1" w:styleId="TableGrid1">
    <w:name w:val="Table Grid1"/>
    <w:basedOn w:val="a2"/>
    <w:qFormat/>
    <w:rsid w:val="002B1E9D"/>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95463">
      <w:bodyDiv w:val="1"/>
      <w:marLeft w:val="0"/>
      <w:marRight w:val="0"/>
      <w:marTop w:val="0"/>
      <w:marBottom w:val="0"/>
      <w:divBdr>
        <w:top w:val="none" w:sz="0" w:space="0" w:color="auto"/>
        <w:left w:val="none" w:sz="0" w:space="0" w:color="auto"/>
        <w:bottom w:val="none" w:sz="0" w:space="0" w:color="auto"/>
        <w:right w:val="none" w:sz="0" w:space="0" w:color="auto"/>
      </w:divBdr>
    </w:div>
    <w:div w:id="17487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supplements.org/article/S2157-1716(21)00066-6/fulltext" TargetMode="External"/><Relationship Id="rId13" Type="http://schemas.openxmlformats.org/officeDocument/2006/relationships/hyperlink" Target="http://dx.doi.org/10.1053/j.gastro.2013.12.03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1016/S0026-0495(03)0027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26/science.110474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rontiersin.org/articles/10.3389/fcvm.2021.666638/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journals.academiczone.net/index.php/rjtds/article/download/1701/1475" TargetMode="External"/><Relationship Id="rId14" Type="http://schemas.openxmlformats.org/officeDocument/2006/relationships/hyperlink" Target="http://dx.doi.org/10.1182/blood-2007-07-100677"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7829-86A7-42B9-B1D3-820CC1F5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2508</Words>
  <Characters>14298</Characters>
  <Application>Microsoft Office Word</Application>
  <DocSecurity>0</DocSecurity>
  <Lines>119</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المجلة الليبية للدراسات الأكاديمية المعاصرة</vt: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المجلة الليبية للدراسات الأكاديمية المعاصرة</dc:title>
  <dc:subject/>
  <dc:creator>المجلة الليبية للدراسات الأكاديمية المعاصرة</dc:creator>
  <cp:keywords/>
  <dc:description/>
  <cp:lastModifiedBy>Dr. sayed aldosuky</cp:lastModifiedBy>
  <cp:revision>2</cp:revision>
  <cp:lastPrinted>2025-12-11T18:46:00Z</cp:lastPrinted>
  <dcterms:created xsi:type="dcterms:W3CDTF">2025-12-14T20:05:00Z</dcterms:created>
  <dcterms:modified xsi:type="dcterms:W3CDTF">2025-12-14T20:05:00Z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109c6e7d3c5db692a0194b0e11b9510946c6a48d50eeabb81dfd78cc63782585</vt:lpwstr>
  </property>
</Properties>
</file>