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0A01" w14:textId="041105A4" w:rsidR="00341308" w:rsidRPr="009911DF" w:rsidRDefault="00D82D4D" w:rsidP="00D82D4D">
      <w:pPr>
        <w:bidi/>
        <w:spacing w:after="0" w:line="240" w:lineRule="auto"/>
        <w:jc w:val="center"/>
        <w:rPr>
          <w:rFonts w:eastAsia="Calibri"/>
          <w:b/>
          <w:bCs/>
          <w:color w:val="0D0D0D" w:themeColor="text1" w:themeTint="F2"/>
          <w:rtl/>
          <w:lang w:val="en-US" w:bidi="ar-LY"/>
        </w:rPr>
      </w:pPr>
      <w:r>
        <w:rPr>
          <w:rFonts w:eastAsia="Calibri" w:hint="cs"/>
          <w:b/>
          <w:bCs/>
          <w:color w:val="0D0D0D" w:themeColor="text1" w:themeTint="F2"/>
          <w:rtl/>
          <w:lang w:val="en-US" w:bidi="ar-JO"/>
        </w:rPr>
        <w:t>أداة عين الأسرة</w:t>
      </w:r>
      <w:r w:rsidR="00A10CFB">
        <w:rPr>
          <w:rFonts w:eastAsia="Calibri" w:hint="cs"/>
          <w:b/>
          <w:bCs/>
          <w:color w:val="0D0D0D" w:themeColor="text1" w:themeTint="F2"/>
          <w:rtl/>
          <w:lang w:val="en-US" w:bidi="ar-LY"/>
        </w:rPr>
        <w:t>: نظام هندسي للرقابة الرقمية وإكتشاف التصّيد الاحتيالي</w:t>
      </w:r>
    </w:p>
    <w:p w14:paraId="6588046A" w14:textId="073AB758" w:rsidR="00341308" w:rsidRPr="009911DF" w:rsidRDefault="00E95F76" w:rsidP="00E95F76">
      <w:pPr>
        <w:tabs>
          <w:tab w:val="left" w:pos="3432"/>
        </w:tabs>
        <w:bidi/>
        <w:spacing w:after="0" w:line="240" w:lineRule="auto"/>
        <w:rPr>
          <w:rFonts w:eastAsia="Calibri"/>
          <w:bCs/>
          <w:color w:val="0D0D0D" w:themeColor="text1" w:themeTint="F2"/>
          <w:sz w:val="22"/>
          <w:szCs w:val="20"/>
          <w:lang w:val="en-US"/>
        </w:rPr>
      </w:pPr>
      <w:r>
        <w:rPr>
          <w:rFonts w:eastAsia="Calibri"/>
          <w:bCs/>
          <w:color w:val="0D0D0D" w:themeColor="text1" w:themeTint="F2"/>
          <w:sz w:val="22"/>
          <w:szCs w:val="20"/>
          <w:rtl/>
          <w:lang w:val="en-US"/>
        </w:rPr>
        <w:tab/>
      </w:r>
    </w:p>
    <w:p w14:paraId="2E1E4986" w14:textId="07171B9C" w:rsidR="00341308" w:rsidRPr="00B1761F" w:rsidRDefault="004F2A31" w:rsidP="00D82D4D">
      <w:pPr>
        <w:bidi/>
        <w:spacing w:after="0" w:line="240" w:lineRule="auto"/>
        <w:ind w:left="425"/>
        <w:contextualSpacing/>
        <w:jc w:val="center"/>
        <w:rPr>
          <w:rFonts w:eastAsia="Calibri"/>
          <w:b/>
          <w:bCs/>
          <w:color w:val="0D0D0D" w:themeColor="text1" w:themeTint="F2"/>
          <w:sz w:val="28"/>
          <w:szCs w:val="28"/>
          <w:vertAlign w:val="superscript"/>
          <w:rtl/>
          <w:lang w:val="en-US" w:bidi="ar-LY"/>
        </w:rPr>
      </w:pPr>
      <w:r w:rsidRPr="00B1761F">
        <w:rPr>
          <w:rFonts w:eastAsia="Calibri" w:hint="cs"/>
          <w:b/>
          <w:bCs/>
          <w:color w:val="0D0D0D" w:themeColor="text1" w:themeTint="F2"/>
          <w:sz w:val="28"/>
          <w:szCs w:val="28"/>
          <w:rtl/>
          <w:lang w:val="en-US" w:eastAsia="fr-FR" w:bidi="ar-LY"/>
        </w:rPr>
        <w:t>أ</w:t>
      </w:r>
      <w:r w:rsidR="00D82D4D" w:rsidRPr="00B1761F">
        <w:rPr>
          <w:rFonts w:eastAsia="Calibri"/>
          <w:b/>
          <w:bCs/>
          <w:color w:val="0D0D0D" w:themeColor="text1" w:themeTint="F2"/>
          <w:sz w:val="28"/>
          <w:szCs w:val="28"/>
          <w:rtl/>
          <w:lang w:val="en-US" w:eastAsia="fr-FR" w:bidi="ar-JO"/>
        </w:rPr>
        <w:t>سم</w:t>
      </w:r>
      <w:r w:rsidR="00D82D4D" w:rsidRPr="00B1761F">
        <w:rPr>
          <w:rFonts w:eastAsia="Calibri" w:hint="cs"/>
          <w:b/>
          <w:bCs/>
          <w:color w:val="0D0D0D" w:themeColor="text1" w:themeTint="F2"/>
          <w:sz w:val="28"/>
          <w:szCs w:val="28"/>
          <w:rtl/>
          <w:lang w:val="en-US" w:eastAsia="fr-FR" w:bidi="ar-JO"/>
        </w:rPr>
        <w:t>اء الخمسي</w:t>
      </w:r>
      <w:r w:rsidR="009911DF" w:rsidRPr="00B1761F">
        <w:rPr>
          <w:rFonts w:eastAsia="Calibri"/>
          <w:b/>
          <w:bCs/>
          <w:color w:val="0D0D0D" w:themeColor="text1" w:themeTint="F2"/>
          <w:sz w:val="28"/>
          <w:szCs w:val="28"/>
          <w:vertAlign w:val="superscript"/>
          <w:lang w:val="en-US" w:bidi="ar-JO"/>
        </w:rPr>
        <w:t>1*</w:t>
      </w:r>
      <w:r w:rsidR="00341308" w:rsidRPr="00B1761F">
        <w:rPr>
          <w:rFonts w:eastAsia="Calibri"/>
          <w:b/>
          <w:bCs/>
          <w:color w:val="0D0D0D" w:themeColor="text1" w:themeTint="F2"/>
          <w:sz w:val="28"/>
          <w:szCs w:val="28"/>
          <w:rtl/>
          <w:lang w:val="en-US" w:bidi="ar-JO"/>
        </w:rPr>
        <w:t xml:space="preserve">، </w:t>
      </w:r>
      <w:r w:rsidR="00D82D4D" w:rsidRPr="00B1761F">
        <w:rPr>
          <w:rFonts w:eastAsia="Calibri" w:hint="cs"/>
          <w:b/>
          <w:bCs/>
          <w:color w:val="0D0D0D" w:themeColor="text1" w:themeTint="F2"/>
          <w:sz w:val="28"/>
          <w:szCs w:val="28"/>
          <w:rtl/>
          <w:lang w:val="en-US" w:bidi="ar-JO"/>
        </w:rPr>
        <w:t>رتاج مهنى</w:t>
      </w:r>
      <w:r w:rsidR="00341308" w:rsidRPr="00B1761F">
        <w:rPr>
          <w:rFonts w:eastAsia="Calibri"/>
          <w:b/>
          <w:bCs/>
          <w:color w:val="0D0D0D" w:themeColor="text1" w:themeTint="F2"/>
          <w:sz w:val="28"/>
          <w:szCs w:val="28"/>
          <w:rtl/>
          <w:lang w:val="en-US" w:bidi="ar-JO"/>
        </w:rPr>
        <w:t xml:space="preserve"> </w:t>
      </w:r>
      <w:r w:rsidR="00341308" w:rsidRPr="00B1761F">
        <w:rPr>
          <w:rFonts w:eastAsia="Calibri"/>
          <w:b/>
          <w:bCs/>
          <w:color w:val="0D0D0D" w:themeColor="text1" w:themeTint="F2"/>
          <w:sz w:val="28"/>
          <w:szCs w:val="28"/>
          <w:vertAlign w:val="superscript"/>
          <w:rtl/>
          <w:lang w:val="en-US" w:bidi="ar-JO"/>
        </w:rPr>
        <w:t>2</w:t>
      </w:r>
      <w:r w:rsidR="0011576B" w:rsidRPr="00B1761F">
        <w:rPr>
          <w:rFonts w:eastAsia="Calibri"/>
          <w:b/>
          <w:bCs/>
          <w:color w:val="0D0D0D" w:themeColor="text1" w:themeTint="F2"/>
          <w:sz w:val="28"/>
          <w:szCs w:val="28"/>
          <w:rtl/>
          <w:lang w:val="en-US" w:bidi="ar-JO"/>
        </w:rPr>
        <w:t>،</w:t>
      </w:r>
      <w:r w:rsidR="0011576B" w:rsidRPr="00B1761F">
        <w:rPr>
          <w:rFonts w:eastAsia="Calibri" w:hint="cs"/>
          <w:b/>
          <w:bCs/>
          <w:color w:val="0D0D0D" w:themeColor="text1" w:themeTint="F2"/>
          <w:sz w:val="28"/>
          <w:szCs w:val="28"/>
          <w:rtl/>
          <w:lang w:val="en-US" w:bidi="ar-LY"/>
        </w:rPr>
        <w:t xml:space="preserve"> د. محمد المنتصر</w:t>
      </w:r>
      <w:r w:rsidR="0011576B" w:rsidRPr="00B1761F">
        <w:rPr>
          <w:rFonts w:eastAsia="Calibri" w:hint="cs"/>
          <w:b/>
          <w:bCs/>
          <w:color w:val="0D0D0D" w:themeColor="text1" w:themeTint="F2"/>
          <w:sz w:val="28"/>
          <w:szCs w:val="28"/>
          <w:vertAlign w:val="superscript"/>
          <w:rtl/>
          <w:lang w:val="en-US" w:bidi="ar-LY"/>
        </w:rPr>
        <w:t>3</w:t>
      </w:r>
    </w:p>
    <w:p w14:paraId="379AFAEF" w14:textId="7BF1452C" w:rsidR="009911DF" w:rsidRPr="00B1761F" w:rsidRDefault="009911DF" w:rsidP="00C5335A">
      <w:pPr>
        <w:bidi/>
        <w:spacing w:after="0" w:line="240" w:lineRule="auto"/>
        <w:jc w:val="center"/>
        <w:rPr>
          <w:sz w:val="22"/>
          <w:szCs w:val="22"/>
          <w:rtl/>
          <w:lang w:val="en-US" w:bidi="ar-LY"/>
          <w14:ligatures w14:val="none"/>
        </w:rPr>
      </w:pPr>
      <w:r w:rsidRPr="00B1761F">
        <w:rPr>
          <w:b/>
          <w:bCs/>
          <w:sz w:val="22"/>
          <w:szCs w:val="22"/>
          <w:vertAlign w:val="superscript"/>
          <w:rtl/>
          <w:lang w:val="en-US" w:bidi="ar-LY"/>
          <w14:ligatures w14:val="none"/>
        </w:rPr>
        <w:t>1</w:t>
      </w:r>
      <w:r w:rsidR="004F2A31" w:rsidRPr="00B1761F">
        <w:rPr>
          <w:sz w:val="22"/>
          <w:szCs w:val="22"/>
          <w:rtl/>
          <w:lang w:val="en-US" w:bidi="ar-LY"/>
          <w14:ligatures w14:val="none"/>
        </w:rPr>
        <w:t xml:space="preserve"> </w:t>
      </w:r>
      <w:r w:rsidR="004F2A31" w:rsidRPr="00B1761F">
        <w:rPr>
          <w:rFonts w:hint="cs"/>
          <w:sz w:val="22"/>
          <w:szCs w:val="22"/>
          <w:rtl/>
          <w:lang w:val="en-US" w:bidi="ar-LY"/>
          <w14:ligatures w14:val="none"/>
        </w:rPr>
        <w:t>تقنيات الحاسب</w:t>
      </w:r>
      <w:r w:rsidR="004F2A31" w:rsidRPr="00B1761F">
        <w:rPr>
          <w:sz w:val="22"/>
          <w:szCs w:val="22"/>
          <w:rtl/>
          <w:lang w:val="en-US" w:bidi="ar-LY"/>
          <w14:ligatures w14:val="none"/>
        </w:rPr>
        <w:t>، ال</w:t>
      </w:r>
      <w:r w:rsidR="004F2A31" w:rsidRPr="00B1761F">
        <w:rPr>
          <w:rFonts w:hint="cs"/>
          <w:sz w:val="22"/>
          <w:szCs w:val="22"/>
          <w:rtl/>
          <w:lang w:val="en-US" w:bidi="ar-LY"/>
          <w14:ligatures w14:val="none"/>
        </w:rPr>
        <w:t>معهد العالي للعلوم والتقنية الشموخ</w:t>
      </w:r>
      <w:r w:rsidR="004F2A31" w:rsidRPr="00B1761F">
        <w:rPr>
          <w:sz w:val="22"/>
          <w:szCs w:val="22"/>
          <w:rtl/>
          <w:lang w:val="en-US" w:bidi="ar-LY"/>
          <w14:ligatures w14:val="none"/>
        </w:rPr>
        <w:t xml:space="preserve">، </w:t>
      </w:r>
      <w:r w:rsidR="004F2A31" w:rsidRPr="00B1761F">
        <w:rPr>
          <w:rFonts w:hint="cs"/>
          <w:sz w:val="22"/>
          <w:szCs w:val="22"/>
          <w:rtl/>
          <w:lang w:val="en-US" w:bidi="ar-LY"/>
          <w14:ligatures w14:val="none"/>
        </w:rPr>
        <w:t>طرابلس</w:t>
      </w:r>
      <w:r w:rsidR="004F2A31" w:rsidRPr="00B1761F">
        <w:rPr>
          <w:sz w:val="22"/>
          <w:szCs w:val="22"/>
          <w:rtl/>
          <w:lang w:val="en-US" w:bidi="ar-LY"/>
          <w14:ligatures w14:val="none"/>
        </w:rPr>
        <w:t xml:space="preserve">، </w:t>
      </w:r>
      <w:r w:rsidR="004F2A31" w:rsidRPr="00B1761F">
        <w:rPr>
          <w:rFonts w:hint="cs"/>
          <w:sz w:val="22"/>
          <w:szCs w:val="22"/>
          <w:rtl/>
          <w:lang w:val="en-US" w:bidi="ar-LY"/>
          <w14:ligatures w14:val="none"/>
        </w:rPr>
        <w:t>ليبيا</w:t>
      </w:r>
      <w:r w:rsidRPr="00B1761F">
        <w:rPr>
          <w:sz w:val="22"/>
          <w:szCs w:val="22"/>
          <w:rtl/>
          <w:lang w:val="en-US" w:bidi="ar-LY"/>
          <w14:ligatures w14:val="none"/>
        </w:rPr>
        <w:t xml:space="preserve"> </w:t>
      </w:r>
    </w:p>
    <w:p w14:paraId="784EE8EB" w14:textId="708E25F1" w:rsidR="0011576B" w:rsidRPr="00B1761F" w:rsidRDefault="009911DF" w:rsidP="00C5335A">
      <w:pPr>
        <w:bidi/>
        <w:spacing w:after="0" w:line="240" w:lineRule="auto"/>
        <w:jc w:val="center"/>
        <w:rPr>
          <w:sz w:val="22"/>
          <w:szCs w:val="22"/>
          <w:rtl/>
          <w:lang w:val="en-US" w:bidi="ar-LY"/>
          <w14:ligatures w14:val="none"/>
        </w:rPr>
      </w:pPr>
      <w:r w:rsidRPr="00B1761F">
        <w:rPr>
          <w:b/>
          <w:bCs/>
          <w:sz w:val="22"/>
          <w:szCs w:val="22"/>
          <w:vertAlign w:val="superscript"/>
          <w:rtl/>
          <w:lang w:val="en-US" w:bidi="ar-LY"/>
          <w14:ligatures w14:val="none"/>
        </w:rPr>
        <w:t>2</w:t>
      </w:r>
      <w:r w:rsidR="0011576B" w:rsidRPr="00B1761F">
        <w:rPr>
          <w:sz w:val="22"/>
          <w:szCs w:val="22"/>
          <w:rtl/>
          <w:lang w:val="en-US" w:bidi="ar-LY"/>
          <w14:ligatures w14:val="none"/>
        </w:rPr>
        <w:t xml:space="preserve"> </w:t>
      </w:r>
      <w:r w:rsidR="0011576B" w:rsidRPr="00B1761F">
        <w:rPr>
          <w:rFonts w:hint="cs"/>
          <w:sz w:val="22"/>
          <w:szCs w:val="22"/>
          <w:rtl/>
          <w:lang w:val="en-US" w:bidi="ar-LY"/>
          <w14:ligatures w14:val="none"/>
        </w:rPr>
        <w:t>تقنيات الحاسب</w:t>
      </w:r>
      <w:r w:rsidR="0011576B" w:rsidRPr="00B1761F">
        <w:rPr>
          <w:sz w:val="22"/>
          <w:szCs w:val="22"/>
          <w:rtl/>
          <w:lang w:val="en-US" w:bidi="ar-LY"/>
          <w14:ligatures w14:val="none"/>
        </w:rPr>
        <w:t>، ال</w:t>
      </w:r>
      <w:r w:rsidR="0011576B" w:rsidRPr="00B1761F">
        <w:rPr>
          <w:rFonts w:hint="cs"/>
          <w:sz w:val="22"/>
          <w:szCs w:val="22"/>
          <w:rtl/>
          <w:lang w:val="en-US" w:bidi="ar-LY"/>
          <w14:ligatures w14:val="none"/>
        </w:rPr>
        <w:t>معهد العالي للعلوم والتقنية الشموخ</w:t>
      </w:r>
      <w:r w:rsidR="0011576B" w:rsidRPr="00B1761F">
        <w:rPr>
          <w:sz w:val="22"/>
          <w:szCs w:val="22"/>
          <w:rtl/>
          <w:lang w:val="en-US" w:bidi="ar-LY"/>
          <w14:ligatures w14:val="none"/>
        </w:rPr>
        <w:t xml:space="preserve">، </w:t>
      </w:r>
      <w:r w:rsidR="0011576B" w:rsidRPr="00B1761F">
        <w:rPr>
          <w:rFonts w:hint="cs"/>
          <w:sz w:val="22"/>
          <w:szCs w:val="22"/>
          <w:rtl/>
          <w:lang w:val="en-US" w:bidi="ar-LY"/>
          <w14:ligatures w14:val="none"/>
        </w:rPr>
        <w:t>طرابلس</w:t>
      </w:r>
      <w:r w:rsidR="0011576B" w:rsidRPr="00B1761F">
        <w:rPr>
          <w:sz w:val="22"/>
          <w:szCs w:val="22"/>
          <w:rtl/>
          <w:lang w:val="en-US" w:bidi="ar-LY"/>
          <w14:ligatures w14:val="none"/>
        </w:rPr>
        <w:t xml:space="preserve">، </w:t>
      </w:r>
      <w:r w:rsidR="0011576B" w:rsidRPr="00B1761F">
        <w:rPr>
          <w:rFonts w:hint="cs"/>
          <w:sz w:val="22"/>
          <w:szCs w:val="22"/>
          <w:rtl/>
          <w:lang w:val="en-US" w:bidi="ar-LY"/>
          <w14:ligatures w14:val="none"/>
        </w:rPr>
        <w:t>ليبيا</w:t>
      </w:r>
    </w:p>
    <w:p w14:paraId="4F996E93" w14:textId="69B48C16" w:rsidR="009911DF" w:rsidRPr="00B1761F" w:rsidRDefault="0011576B" w:rsidP="0011576B">
      <w:pPr>
        <w:bidi/>
        <w:spacing w:after="0" w:line="240" w:lineRule="auto"/>
        <w:jc w:val="center"/>
        <w:rPr>
          <w:sz w:val="22"/>
          <w:szCs w:val="22"/>
          <w:rtl/>
          <w:lang w:val="en-US" w:bidi="ar-LY"/>
          <w14:ligatures w14:val="none"/>
        </w:rPr>
      </w:pPr>
      <w:r w:rsidRPr="00B1761F">
        <w:rPr>
          <w:rFonts w:hint="cs"/>
          <w:b/>
          <w:bCs/>
          <w:sz w:val="22"/>
          <w:szCs w:val="22"/>
          <w:vertAlign w:val="superscript"/>
          <w:rtl/>
          <w:lang w:val="en-US" w:bidi="ar-LY"/>
          <w14:ligatures w14:val="none"/>
        </w:rPr>
        <w:t>3</w:t>
      </w:r>
      <w:r w:rsidR="00C720A0" w:rsidRPr="00B1761F">
        <w:rPr>
          <w:sz w:val="22"/>
          <w:szCs w:val="22"/>
          <w:rtl/>
          <w:lang w:val="en-US" w:bidi="ar-LY"/>
          <w14:ligatures w14:val="none"/>
        </w:rPr>
        <w:t xml:space="preserve"> </w:t>
      </w:r>
      <w:r w:rsidR="00C720A0" w:rsidRPr="00B1761F">
        <w:rPr>
          <w:rFonts w:hint="cs"/>
          <w:sz w:val="22"/>
          <w:szCs w:val="22"/>
          <w:rtl/>
          <w:lang w:val="en-US" w:bidi="ar-LY"/>
          <w14:ligatures w14:val="none"/>
        </w:rPr>
        <w:t>تقنيات الحاسب</w:t>
      </w:r>
      <w:r w:rsidRPr="00B1761F">
        <w:rPr>
          <w:sz w:val="22"/>
          <w:szCs w:val="22"/>
          <w:rtl/>
          <w:lang w:val="en-US" w:bidi="ar-LY"/>
          <w14:ligatures w14:val="none"/>
        </w:rPr>
        <w:t>، ا</w:t>
      </w:r>
      <w:r w:rsidR="00C720A0" w:rsidRPr="00B1761F">
        <w:rPr>
          <w:sz w:val="22"/>
          <w:szCs w:val="22"/>
          <w:rtl/>
          <w:lang w:val="en-US" w:bidi="ar-LY"/>
          <w14:ligatures w14:val="none"/>
        </w:rPr>
        <w:t>ل</w:t>
      </w:r>
      <w:r w:rsidR="00C720A0" w:rsidRPr="00B1761F">
        <w:rPr>
          <w:rFonts w:hint="cs"/>
          <w:sz w:val="22"/>
          <w:szCs w:val="22"/>
          <w:rtl/>
          <w:lang w:val="en-US" w:bidi="ar-LY"/>
          <w14:ligatures w14:val="none"/>
        </w:rPr>
        <w:t>معهد العالي للعلوم والتقنية الشموخ</w:t>
      </w:r>
      <w:r w:rsidR="00C720A0" w:rsidRPr="00B1761F">
        <w:rPr>
          <w:sz w:val="22"/>
          <w:szCs w:val="22"/>
          <w:rtl/>
          <w:lang w:val="en-US" w:bidi="ar-LY"/>
          <w14:ligatures w14:val="none"/>
        </w:rPr>
        <w:t xml:space="preserve">، </w:t>
      </w:r>
      <w:r w:rsidR="00C720A0" w:rsidRPr="00B1761F">
        <w:rPr>
          <w:rFonts w:hint="cs"/>
          <w:sz w:val="22"/>
          <w:szCs w:val="22"/>
          <w:rtl/>
          <w:lang w:val="en-US" w:bidi="ar-LY"/>
          <w14:ligatures w14:val="none"/>
        </w:rPr>
        <w:t>طرابلس</w:t>
      </w:r>
      <w:r w:rsidR="00C720A0" w:rsidRPr="00B1761F">
        <w:rPr>
          <w:sz w:val="22"/>
          <w:szCs w:val="22"/>
          <w:rtl/>
          <w:lang w:val="en-US" w:bidi="ar-LY"/>
          <w14:ligatures w14:val="none"/>
        </w:rPr>
        <w:t xml:space="preserve">، </w:t>
      </w:r>
      <w:r w:rsidR="00C720A0" w:rsidRPr="00B1761F">
        <w:rPr>
          <w:rFonts w:hint="cs"/>
          <w:sz w:val="22"/>
          <w:szCs w:val="22"/>
          <w:rtl/>
          <w:lang w:val="en-US" w:bidi="ar-LY"/>
          <w14:ligatures w14:val="none"/>
        </w:rPr>
        <w:t>ليبيا</w:t>
      </w:r>
      <w:r w:rsidR="009911DF" w:rsidRPr="00B1761F">
        <w:rPr>
          <w:sz w:val="22"/>
          <w:szCs w:val="22"/>
          <w:rtl/>
          <w:lang w:val="en-US" w:bidi="ar-LY"/>
          <w14:ligatures w14:val="none"/>
        </w:rPr>
        <w:br/>
      </w:r>
      <w:r w:rsidR="009911DF" w:rsidRPr="00B1761F">
        <w:rPr>
          <w:b/>
          <w:bCs/>
          <w:sz w:val="22"/>
          <w:szCs w:val="22"/>
          <w:vertAlign w:val="superscript"/>
          <w:rtl/>
          <w:lang w:val="en-US" w:bidi="ar-LY"/>
          <w14:ligatures w14:val="none"/>
        </w:rPr>
        <w:t>*</w:t>
      </w:r>
      <w:r w:rsidR="009911DF" w:rsidRPr="00B1761F">
        <w:rPr>
          <w:rFonts w:hint="cs"/>
          <w:b/>
          <w:bCs/>
          <w:sz w:val="22"/>
          <w:szCs w:val="22"/>
          <w:rtl/>
          <w:lang w:val="en-US" w:bidi="ar-LY"/>
          <w14:ligatures w14:val="none"/>
        </w:rPr>
        <w:t xml:space="preserve"> </w:t>
      </w:r>
      <w:r w:rsidR="009911DF" w:rsidRPr="00B1761F">
        <w:rPr>
          <w:b/>
          <w:bCs/>
          <w:sz w:val="22"/>
          <w:szCs w:val="22"/>
          <w:rtl/>
          <w:lang w:val="en-US" w:bidi="ar-LY"/>
          <w14:ligatures w14:val="none"/>
        </w:rPr>
        <w:t>البريد الإلكتروني (للباحث المرجعي):</w:t>
      </w:r>
      <w:r w:rsidR="009911DF" w:rsidRPr="00B1761F">
        <w:rPr>
          <w:b/>
          <w:bCs/>
          <w:sz w:val="22"/>
          <w:szCs w:val="22"/>
          <w:vertAlign w:val="superscript"/>
          <w:rtl/>
          <w:lang w:val="en-US" w:bidi="ar-LY"/>
          <w14:ligatures w14:val="none"/>
        </w:rPr>
        <w:t xml:space="preserve"> </w:t>
      </w:r>
      <w:hyperlink r:id="rId8" w:history="1">
        <w:r w:rsidR="004F2A31" w:rsidRPr="00B1761F">
          <w:rPr>
            <w:rStyle w:val="Hyperlink"/>
            <w:sz w:val="22"/>
            <w:szCs w:val="22"/>
            <w:lang w:val="en-US"/>
            <w14:ligatures w14:val="none"/>
          </w:rPr>
          <w:t>asmaakhumsi@gmail.com</w:t>
        </w:r>
      </w:hyperlink>
    </w:p>
    <w:p w14:paraId="746E1F94" w14:textId="11CBAE21" w:rsidR="009911DF" w:rsidRPr="00C27D1C" w:rsidRDefault="0011576B" w:rsidP="00C5335A">
      <w:pPr>
        <w:spacing w:after="0" w:line="240" w:lineRule="auto"/>
        <w:jc w:val="center"/>
        <w:rPr>
          <w:rFonts w:asciiTheme="majorBidi" w:hAnsiTheme="majorBidi" w:cstheme="majorBidi"/>
          <w:b/>
          <w:bCs/>
          <w:sz w:val="28"/>
          <w:szCs w:val="28"/>
          <w:lang w:val="en-US"/>
          <w14:ligatures w14:val="none"/>
        </w:rPr>
      </w:pPr>
      <w:r>
        <w:rPr>
          <w:rFonts w:asciiTheme="majorBidi" w:hAnsiTheme="majorBidi" w:cstheme="majorBidi"/>
          <w:b/>
          <w:bCs/>
          <w:sz w:val="28"/>
          <w:szCs w:val="28"/>
          <w:lang w:val="en-US"/>
          <w14:ligatures w14:val="none"/>
        </w:rPr>
        <w:t>Family Eye Tool</w:t>
      </w:r>
      <w:r w:rsidR="00A10CFB">
        <w:rPr>
          <w:rFonts w:asciiTheme="majorBidi" w:hAnsiTheme="majorBidi" w:cstheme="majorBidi" w:hint="cs"/>
          <w:b/>
          <w:bCs/>
          <w:sz w:val="28"/>
          <w:szCs w:val="28"/>
          <w:rtl/>
          <w:lang w:val="en-US"/>
          <w14:ligatures w14:val="none"/>
        </w:rPr>
        <w:t>:</w:t>
      </w:r>
      <w:r w:rsidR="00A10CFB">
        <w:rPr>
          <w:rFonts w:asciiTheme="majorBidi" w:hAnsiTheme="majorBidi" w:cstheme="majorBidi"/>
          <w:b/>
          <w:bCs/>
          <w:sz w:val="28"/>
          <w:szCs w:val="28"/>
          <w:lang w:val="en-US"/>
          <w14:ligatures w14:val="none"/>
        </w:rPr>
        <w:t xml:space="preserve"> An Engineering-Based System for Digital Parental Control and Phishing Detection</w:t>
      </w:r>
    </w:p>
    <w:p w14:paraId="79A5B915" w14:textId="326C00F9" w:rsidR="009911DF" w:rsidRPr="009911DF" w:rsidRDefault="009911DF" w:rsidP="00C5335A">
      <w:pPr>
        <w:spacing w:after="0" w:line="240" w:lineRule="auto"/>
        <w:jc w:val="center"/>
        <w:rPr>
          <w:rFonts w:asciiTheme="majorBidi" w:hAnsiTheme="majorBidi" w:cstheme="majorBidi"/>
          <w:b/>
          <w:bCs/>
          <w:sz w:val="28"/>
          <w:szCs w:val="28"/>
          <w:lang w:val="en-US"/>
          <w14:ligatures w14:val="none"/>
        </w:rPr>
      </w:pPr>
      <w:r w:rsidRPr="009911DF">
        <w:rPr>
          <w:rFonts w:asciiTheme="majorBidi" w:hAnsiTheme="majorBidi" w:cstheme="majorBidi"/>
          <w:b/>
          <w:bCs/>
          <w:sz w:val="28"/>
          <w:szCs w:val="28"/>
          <w:lang w:val="en-US"/>
          <w14:ligatures w14:val="none"/>
        </w:rPr>
        <w:t xml:space="preserve">  </w:t>
      </w:r>
    </w:p>
    <w:p w14:paraId="198DFB77" w14:textId="4A6EF057" w:rsidR="009911DF" w:rsidRPr="00B1761F" w:rsidRDefault="0011576B" w:rsidP="0011576B">
      <w:pPr>
        <w:spacing w:after="0" w:line="240" w:lineRule="auto"/>
        <w:jc w:val="center"/>
        <w:rPr>
          <w:rFonts w:asciiTheme="majorBidi" w:hAnsiTheme="majorBidi" w:cstheme="majorBidi"/>
          <w:sz w:val="22"/>
          <w:szCs w:val="22"/>
          <w:vertAlign w:val="superscript"/>
          <w:lang w:val="en-US"/>
          <w14:ligatures w14:val="none"/>
        </w:rPr>
      </w:pPr>
      <w:r w:rsidRPr="00B1761F">
        <w:rPr>
          <w:rFonts w:asciiTheme="majorBidi" w:hAnsiTheme="majorBidi" w:cstheme="majorBidi"/>
          <w:sz w:val="22"/>
          <w:szCs w:val="22"/>
          <w:lang w:val="en-US"/>
          <w14:ligatures w14:val="none"/>
        </w:rPr>
        <w:t>Asmaa Khumsi</w:t>
      </w:r>
      <w:r w:rsidR="009911DF" w:rsidRPr="00B1761F">
        <w:rPr>
          <w:rFonts w:asciiTheme="majorBidi" w:hAnsiTheme="majorBidi" w:cstheme="majorBidi"/>
          <w:sz w:val="22"/>
          <w:szCs w:val="22"/>
          <w:vertAlign w:val="superscript"/>
          <w:lang w:val="en-US"/>
          <w14:ligatures w14:val="none"/>
        </w:rPr>
        <w:t xml:space="preserve"> 1</w:t>
      </w:r>
      <w:proofErr w:type="gramStart"/>
      <w:r w:rsidR="009911DF" w:rsidRPr="00B1761F">
        <w:rPr>
          <w:rFonts w:asciiTheme="majorBidi" w:hAnsiTheme="majorBidi" w:cstheme="majorBidi"/>
          <w:sz w:val="22"/>
          <w:szCs w:val="22"/>
          <w:vertAlign w:val="superscript"/>
          <w:lang w:val="en-US"/>
          <w14:ligatures w14:val="none"/>
        </w:rPr>
        <w:t>*</w:t>
      </w:r>
      <w:r w:rsidR="009911DF" w:rsidRPr="00B1761F">
        <w:rPr>
          <w:rFonts w:asciiTheme="majorBidi" w:hAnsiTheme="majorBidi" w:cstheme="majorBidi"/>
          <w:sz w:val="22"/>
          <w:szCs w:val="22"/>
          <w:lang w:val="en-US"/>
          <w14:ligatures w14:val="none"/>
        </w:rPr>
        <w:t>,</w:t>
      </w:r>
      <w:r w:rsidRPr="00B1761F">
        <w:rPr>
          <w:rFonts w:asciiTheme="majorBidi" w:hAnsiTheme="majorBidi" w:cstheme="majorBidi"/>
          <w:sz w:val="22"/>
          <w:szCs w:val="22"/>
          <w:lang w:val="en-US"/>
          <w14:ligatures w14:val="none"/>
        </w:rPr>
        <w:t>Ritaj</w:t>
      </w:r>
      <w:proofErr w:type="gramEnd"/>
      <w:r w:rsidRPr="00B1761F">
        <w:rPr>
          <w:rFonts w:asciiTheme="majorBidi" w:hAnsiTheme="majorBidi" w:cstheme="majorBidi"/>
          <w:sz w:val="22"/>
          <w:szCs w:val="22"/>
          <w:lang w:val="en-US"/>
          <w14:ligatures w14:val="none"/>
        </w:rPr>
        <w:t xml:space="preserve"> Mhan</w:t>
      </w:r>
      <w:r w:rsidR="00EB4E3D" w:rsidRPr="00B1761F">
        <w:rPr>
          <w:rFonts w:asciiTheme="majorBidi" w:hAnsiTheme="majorBidi" w:cstheme="majorBidi"/>
          <w:sz w:val="22"/>
          <w:szCs w:val="22"/>
          <w:lang w:val="en-US"/>
          <w14:ligatures w14:val="none"/>
        </w:rPr>
        <w:t>n</w:t>
      </w:r>
      <w:r w:rsidRPr="00B1761F">
        <w:rPr>
          <w:rFonts w:asciiTheme="majorBidi" w:hAnsiTheme="majorBidi" w:cstheme="majorBidi"/>
          <w:sz w:val="22"/>
          <w:szCs w:val="22"/>
          <w:lang w:val="en-US"/>
          <w14:ligatures w14:val="none"/>
        </w:rPr>
        <w:t>a</w:t>
      </w:r>
      <w:r w:rsidR="009911DF" w:rsidRPr="00B1761F">
        <w:rPr>
          <w:rFonts w:asciiTheme="majorBidi" w:hAnsiTheme="majorBidi" w:cstheme="majorBidi"/>
          <w:sz w:val="22"/>
          <w:szCs w:val="22"/>
          <w:vertAlign w:val="superscript"/>
          <w:lang w:val="en-US"/>
          <w14:ligatures w14:val="none"/>
        </w:rPr>
        <w:t>2</w:t>
      </w:r>
      <w:r w:rsidRPr="00B1761F">
        <w:rPr>
          <w:rFonts w:asciiTheme="majorBidi" w:hAnsiTheme="majorBidi" w:cstheme="majorBidi"/>
          <w:sz w:val="22"/>
          <w:szCs w:val="22"/>
          <w:vertAlign w:val="superscript"/>
          <w:lang w:val="en-US"/>
          <w14:ligatures w14:val="none"/>
        </w:rPr>
        <w:t xml:space="preserve">  </w:t>
      </w:r>
      <w:r w:rsidR="00C720A0" w:rsidRPr="00B1761F">
        <w:rPr>
          <w:rFonts w:asciiTheme="majorBidi" w:hAnsiTheme="majorBidi" w:cstheme="majorBidi"/>
          <w:sz w:val="22"/>
          <w:szCs w:val="22"/>
          <w:lang w:val="en-US"/>
          <w14:ligatures w14:val="none"/>
        </w:rPr>
        <w:t>Dr. Mohamed</w:t>
      </w:r>
      <w:r w:rsidRPr="00B1761F">
        <w:rPr>
          <w:rFonts w:asciiTheme="majorBidi" w:hAnsiTheme="majorBidi" w:cstheme="majorBidi"/>
          <w:sz w:val="22"/>
          <w:szCs w:val="22"/>
          <w:lang w:val="en-US"/>
          <w14:ligatures w14:val="none"/>
        </w:rPr>
        <w:t xml:space="preserve"> Montaser</w:t>
      </w:r>
      <w:r w:rsidRPr="00B1761F">
        <w:rPr>
          <w:rFonts w:asciiTheme="majorBidi" w:hAnsiTheme="majorBidi" w:cstheme="majorBidi"/>
          <w:sz w:val="22"/>
          <w:szCs w:val="22"/>
          <w:vertAlign w:val="superscript"/>
          <w:lang w:val="en-US"/>
          <w14:ligatures w14:val="none"/>
        </w:rPr>
        <w:t>3</w:t>
      </w:r>
    </w:p>
    <w:p w14:paraId="46EF31F7" w14:textId="121488AF" w:rsidR="009911DF" w:rsidRPr="00B1761F" w:rsidRDefault="009911DF" w:rsidP="00C5335A">
      <w:pPr>
        <w:spacing w:after="0" w:line="240" w:lineRule="auto"/>
        <w:jc w:val="center"/>
        <w:rPr>
          <w:rFonts w:asciiTheme="majorBidi" w:hAnsiTheme="majorBidi" w:cstheme="majorBidi"/>
          <w:sz w:val="22"/>
          <w:szCs w:val="22"/>
          <w:vertAlign w:val="superscript"/>
          <w:lang w:val="en-US"/>
          <w14:ligatures w14:val="none"/>
        </w:rPr>
      </w:pPr>
      <w:r w:rsidRPr="00B1761F">
        <w:rPr>
          <w:rFonts w:asciiTheme="majorBidi" w:hAnsiTheme="majorBidi" w:cstheme="majorBidi"/>
          <w:sz w:val="22"/>
          <w:szCs w:val="22"/>
          <w:vertAlign w:val="superscript"/>
          <w:lang w:val="en-US"/>
          <w14:ligatures w14:val="none"/>
        </w:rPr>
        <w:t>1</w:t>
      </w:r>
      <w:r w:rsidR="007E3746" w:rsidRPr="00B1761F">
        <w:rPr>
          <w:rFonts w:asciiTheme="majorBidi" w:hAnsiTheme="majorBidi" w:cstheme="majorBidi"/>
          <w:sz w:val="22"/>
          <w:szCs w:val="22"/>
          <w:lang w:val="en-US"/>
          <w14:ligatures w14:val="none"/>
        </w:rPr>
        <w:t xml:space="preserve"> Computer Technologies, Al-Shomoukh Higher institute of Science and Technology, Tripoli, Libya</w:t>
      </w:r>
    </w:p>
    <w:p w14:paraId="0CACBB11" w14:textId="2FB81B3E" w:rsidR="007E3746" w:rsidRPr="00B1761F" w:rsidRDefault="007E3746" w:rsidP="007E3746">
      <w:pPr>
        <w:spacing w:after="0" w:line="240" w:lineRule="auto"/>
        <w:jc w:val="center"/>
        <w:rPr>
          <w:rFonts w:asciiTheme="majorBidi" w:hAnsiTheme="majorBidi" w:cstheme="majorBidi"/>
          <w:sz w:val="22"/>
          <w:szCs w:val="22"/>
          <w:vertAlign w:val="superscript"/>
          <w:lang w:val="en-US"/>
          <w14:ligatures w14:val="none"/>
        </w:rPr>
      </w:pPr>
      <w:r w:rsidRPr="00B1761F">
        <w:rPr>
          <w:rFonts w:asciiTheme="majorBidi" w:hAnsiTheme="majorBidi" w:cstheme="majorBidi"/>
          <w:sz w:val="22"/>
          <w:szCs w:val="22"/>
          <w:vertAlign w:val="superscript"/>
          <w:lang w:val="en-US"/>
          <w14:ligatures w14:val="none"/>
        </w:rPr>
        <w:t>2</w:t>
      </w:r>
      <w:r w:rsidRPr="00B1761F">
        <w:rPr>
          <w:rFonts w:asciiTheme="majorBidi" w:hAnsiTheme="majorBidi" w:cstheme="majorBidi"/>
          <w:sz w:val="22"/>
          <w:szCs w:val="22"/>
          <w:lang w:val="en-US"/>
          <w14:ligatures w14:val="none"/>
        </w:rPr>
        <w:t xml:space="preserve"> Computer Technologies, Al-Shomoukh Higher institute of Science and Technology, Tripoli, Libya</w:t>
      </w:r>
    </w:p>
    <w:p w14:paraId="31A08F60" w14:textId="4056B25C" w:rsidR="007E3746" w:rsidRPr="00B1761F" w:rsidRDefault="007E3746" w:rsidP="007E3746">
      <w:pPr>
        <w:spacing w:after="0" w:line="240" w:lineRule="auto"/>
        <w:jc w:val="center"/>
        <w:rPr>
          <w:rFonts w:asciiTheme="majorBidi" w:hAnsiTheme="majorBidi" w:cstheme="majorBidi"/>
          <w:sz w:val="22"/>
          <w:szCs w:val="22"/>
          <w:vertAlign w:val="superscript"/>
          <w:lang w:val="en-US"/>
          <w14:ligatures w14:val="none"/>
        </w:rPr>
      </w:pPr>
      <w:r w:rsidRPr="00B1761F">
        <w:rPr>
          <w:rFonts w:asciiTheme="majorBidi" w:hAnsiTheme="majorBidi" w:cstheme="majorBidi"/>
          <w:sz w:val="22"/>
          <w:szCs w:val="22"/>
          <w:vertAlign w:val="superscript"/>
          <w:lang w:val="en-US"/>
          <w14:ligatures w14:val="none"/>
        </w:rPr>
        <w:t>3</w:t>
      </w:r>
      <w:r w:rsidRPr="00B1761F">
        <w:rPr>
          <w:rFonts w:asciiTheme="majorBidi" w:hAnsiTheme="majorBidi" w:cstheme="majorBidi"/>
          <w:sz w:val="22"/>
          <w:szCs w:val="22"/>
          <w:lang w:val="en-US"/>
          <w14:ligatures w14:val="none"/>
        </w:rPr>
        <w:t xml:space="preserve"> Computer Technologies, Al-Shomoukh Higher institute of Science and Technology, Tripoli, Libya</w:t>
      </w:r>
    </w:p>
    <w:p w14:paraId="0F4D76FD" w14:textId="59912E0D" w:rsidR="00C720A0" w:rsidRPr="009911DF" w:rsidRDefault="00C720A0" w:rsidP="00C720A0">
      <w:pPr>
        <w:spacing w:after="0" w:line="240" w:lineRule="auto"/>
        <w:jc w:val="center"/>
        <w:rPr>
          <w:rFonts w:asciiTheme="majorBidi" w:hAnsiTheme="majorBidi" w:cstheme="majorBidi"/>
          <w:sz w:val="20"/>
          <w:szCs w:val="20"/>
          <w:lang w:val="en-US"/>
          <w14:ligatures w14:val="none"/>
        </w:rPr>
      </w:pPr>
    </w:p>
    <w:p w14:paraId="26E807C1" w14:textId="77777777" w:rsidR="009911DF" w:rsidRPr="009911DF"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3B22D62A" w14:textId="77777777" w:rsidR="00226E15" w:rsidRPr="00226E15" w:rsidRDefault="00226E15" w:rsidP="00226E15">
      <w:pPr>
        <w:spacing w:after="0" w:line="240" w:lineRule="auto"/>
        <w:jc w:val="center"/>
        <w:rPr>
          <w:rFonts w:ascii="Times New Roman" w:hAnsi="Times New Roman" w:cs="Times New Roman"/>
          <w:sz w:val="22"/>
          <w:szCs w:val="22"/>
          <w:lang w:val="en-US"/>
          <w14:ligatures w14:val="none"/>
        </w:rPr>
      </w:pPr>
      <w:r w:rsidRPr="00226E15">
        <w:rPr>
          <w:rFonts w:ascii="Times New Roman" w:hAnsi="Times New Roman" w:cs="Times New Roman"/>
          <w:sz w:val="22"/>
          <w:szCs w:val="22"/>
          <w:lang w:val="en-US"/>
          <w14:ligatures w14:val="none"/>
        </w:rPr>
        <w:t xml:space="preserve">Received: </w:t>
      </w:r>
      <w:r w:rsidRPr="00226E15">
        <w:rPr>
          <w:rFonts w:ascii="Times New Roman" w:hAnsi="Times New Roman" w:cs="Times New Roman" w:hint="cs"/>
          <w:sz w:val="22"/>
          <w:szCs w:val="22"/>
          <w:rtl/>
          <w:lang w:val="en-US"/>
          <w14:ligatures w14:val="none"/>
        </w:rPr>
        <w:t>30</w:t>
      </w:r>
      <w:r w:rsidRPr="00226E15">
        <w:rPr>
          <w:rFonts w:ascii="Times New Roman" w:hAnsi="Times New Roman" w:cs="Times New Roman"/>
          <w:sz w:val="22"/>
          <w:szCs w:val="22"/>
          <w:lang w:val="en-US"/>
          <w14:ligatures w14:val="none"/>
        </w:rPr>
        <w:t>-0</w:t>
      </w:r>
      <w:r w:rsidRPr="00226E15">
        <w:rPr>
          <w:rFonts w:ascii="Times New Roman" w:hAnsi="Times New Roman" w:cs="Times New Roman" w:hint="cs"/>
          <w:sz w:val="22"/>
          <w:szCs w:val="22"/>
          <w:rtl/>
          <w:lang w:val="en-US"/>
          <w14:ligatures w14:val="none"/>
        </w:rPr>
        <w:t>9</w:t>
      </w:r>
      <w:r w:rsidRPr="00226E15">
        <w:rPr>
          <w:rFonts w:ascii="Times New Roman" w:hAnsi="Times New Roman" w:cs="Times New Roman"/>
          <w:sz w:val="22"/>
          <w:szCs w:val="22"/>
          <w:lang w:val="en-US"/>
          <w14:ligatures w14:val="none"/>
        </w:rPr>
        <w:t>-202</w:t>
      </w:r>
      <w:r w:rsidRPr="00226E15">
        <w:rPr>
          <w:rFonts w:ascii="Times New Roman" w:hAnsi="Times New Roman" w:cs="Times New Roman" w:hint="cs"/>
          <w:sz w:val="22"/>
          <w:szCs w:val="22"/>
          <w:rtl/>
          <w:lang w:val="en-US"/>
          <w14:ligatures w14:val="none"/>
        </w:rPr>
        <w:t>5</w:t>
      </w:r>
      <w:r w:rsidRPr="00226E15">
        <w:rPr>
          <w:rFonts w:ascii="Times New Roman" w:hAnsi="Times New Roman" w:cs="Times New Roman"/>
          <w:sz w:val="22"/>
          <w:szCs w:val="22"/>
          <w:lang w:val="en-US"/>
          <w14:ligatures w14:val="none"/>
        </w:rPr>
        <w:t xml:space="preserve">; Revised: </w:t>
      </w:r>
      <w:r w:rsidRPr="00226E15">
        <w:rPr>
          <w:rFonts w:ascii="Times New Roman" w:hAnsi="Times New Roman" w:cs="Times New Roman" w:hint="cs"/>
          <w:sz w:val="22"/>
          <w:szCs w:val="22"/>
          <w:rtl/>
          <w:lang w:val="en-US"/>
          <w14:ligatures w14:val="none"/>
        </w:rPr>
        <w:t>10</w:t>
      </w:r>
      <w:r w:rsidRPr="00226E15">
        <w:rPr>
          <w:rFonts w:ascii="Times New Roman" w:hAnsi="Times New Roman" w:cs="Times New Roman"/>
          <w:sz w:val="22"/>
          <w:szCs w:val="22"/>
          <w:lang w:val="en-US"/>
          <w14:ligatures w14:val="none"/>
        </w:rPr>
        <w:t>-</w:t>
      </w:r>
      <w:r w:rsidRPr="00226E15">
        <w:rPr>
          <w:rFonts w:ascii="Times New Roman" w:hAnsi="Times New Roman" w:cs="Times New Roman" w:hint="cs"/>
          <w:sz w:val="22"/>
          <w:szCs w:val="22"/>
          <w:rtl/>
          <w:lang w:val="en-US"/>
          <w14:ligatures w14:val="none"/>
        </w:rPr>
        <w:t>10</w:t>
      </w:r>
      <w:r w:rsidRPr="00226E15">
        <w:rPr>
          <w:rFonts w:ascii="Times New Roman" w:hAnsi="Times New Roman" w:cs="Times New Roman"/>
          <w:sz w:val="22"/>
          <w:szCs w:val="22"/>
          <w:lang w:val="en-US"/>
          <w14:ligatures w14:val="none"/>
        </w:rPr>
        <w:t>-20</w:t>
      </w:r>
      <w:r w:rsidRPr="00226E15">
        <w:rPr>
          <w:rFonts w:ascii="Times New Roman" w:hAnsi="Times New Roman" w:cs="Times New Roman" w:hint="cs"/>
          <w:sz w:val="22"/>
          <w:szCs w:val="22"/>
          <w:rtl/>
          <w:lang w:val="en-US"/>
          <w14:ligatures w14:val="none"/>
        </w:rPr>
        <w:t>25</w:t>
      </w:r>
      <w:r w:rsidRPr="00226E15">
        <w:rPr>
          <w:rFonts w:ascii="Times New Roman" w:hAnsi="Times New Roman" w:cs="Times New Roman"/>
          <w:sz w:val="22"/>
          <w:szCs w:val="22"/>
          <w:lang w:val="en-US"/>
          <w14:ligatures w14:val="none"/>
        </w:rPr>
        <w:t xml:space="preserve">; Accepted: </w:t>
      </w:r>
      <w:r w:rsidRPr="00226E15">
        <w:rPr>
          <w:rFonts w:ascii="Times New Roman" w:hAnsi="Times New Roman" w:cs="Times New Roman" w:hint="cs"/>
          <w:sz w:val="22"/>
          <w:szCs w:val="22"/>
          <w:rtl/>
          <w:lang w:val="en-US"/>
          <w14:ligatures w14:val="none"/>
        </w:rPr>
        <w:t>31</w:t>
      </w:r>
      <w:r w:rsidRPr="00226E15">
        <w:rPr>
          <w:rFonts w:ascii="Times New Roman" w:hAnsi="Times New Roman" w:cs="Times New Roman"/>
          <w:sz w:val="22"/>
          <w:szCs w:val="22"/>
          <w:lang w:val="en-US"/>
          <w14:ligatures w14:val="none"/>
        </w:rPr>
        <w:t>-</w:t>
      </w:r>
      <w:r w:rsidRPr="00226E15">
        <w:rPr>
          <w:rFonts w:ascii="Times New Roman" w:hAnsi="Times New Roman" w:cs="Times New Roman" w:hint="cs"/>
          <w:sz w:val="22"/>
          <w:szCs w:val="22"/>
          <w:rtl/>
          <w:lang w:val="en-US"/>
          <w14:ligatures w14:val="none"/>
        </w:rPr>
        <w:t>10</w:t>
      </w:r>
      <w:r w:rsidRPr="00226E15">
        <w:rPr>
          <w:rFonts w:ascii="Times New Roman" w:hAnsi="Times New Roman" w:cs="Times New Roman"/>
          <w:sz w:val="22"/>
          <w:szCs w:val="22"/>
          <w:lang w:val="en-US"/>
          <w14:ligatures w14:val="none"/>
        </w:rPr>
        <w:t>-20</w:t>
      </w:r>
      <w:r w:rsidRPr="00226E15">
        <w:rPr>
          <w:rFonts w:ascii="Times New Roman" w:hAnsi="Times New Roman" w:cs="Times New Roman" w:hint="cs"/>
          <w:sz w:val="22"/>
          <w:szCs w:val="22"/>
          <w:rtl/>
          <w:lang w:val="en-US"/>
          <w14:ligatures w14:val="none"/>
        </w:rPr>
        <w:t>25</w:t>
      </w:r>
      <w:r w:rsidRPr="00226E15">
        <w:rPr>
          <w:rFonts w:ascii="Times New Roman" w:hAnsi="Times New Roman" w:cs="Times New Roman"/>
          <w:sz w:val="22"/>
          <w:szCs w:val="22"/>
          <w:lang w:val="en-US"/>
          <w14:ligatures w14:val="none"/>
        </w:rPr>
        <w:t>; Published: 2</w:t>
      </w:r>
      <w:r w:rsidRPr="00226E15">
        <w:rPr>
          <w:rFonts w:ascii="Times New Roman" w:hAnsi="Times New Roman" w:cs="Times New Roman" w:hint="cs"/>
          <w:sz w:val="22"/>
          <w:szCs w:val="22"/>
          <w:rtl/>
          <w:lang w:val="en-US"/>
          <w14:ligatures w14:val="none"/>
        </w:rPr>
        <w:t>5</w:t>
      </w:r>
      <w:r w:rsidRPr="00226E15">
        <w:rPr>
          <w:rFonts w:ascii="Times New Roman" w:hAnsi="Times New Roman" w:cs="Times New Roman"/>
          <w:sz w:val="22"/>
          <w:szCs w:val="22"/>
          <w:lang w:val="en-US"/>
          <w14:ligatures w14:val="none"/>
        </w:rPr>
        <w:t>-11-2025</w:t>
      </w:r>
    </w:p>
    <w:p w14:paraId="1ABDF208" w14:textId="77777777" w:rsidR="00226E15" w:rsidRPr="00226E15" w:rsidRDefault="00226E15" w:rsidP="00226E15">
      <w:pPr>
        <w:tabs>
          <w:tab w:val="left" w:pos="7106"/>
        </w:tabs>
        <w:bidi/>
        <w:spacing w:line="240" w:lineRule="auto"/>
        <w:rPr>
          <w:rFonts w:ascii="Calibri" w:eastAsia="Calibri" w:hAnsi="Calibri" w:cs="Calibri"/>
          <w:sz w:val="22"/>
          <w:szCs w:val="22"/>
          <w:lang w:val="en"/>
          <w14:ligatures w14:val="none"/>
        </w:rPr>
      </w:pPr>
      <w:r w:rsidRPr="00226E15">
        <w:rPr>
          <w:rFonts w:ascii="Calibri" w:eastAsia="Calibri" w:hAnsi="Calibri" w:cs="Calibri"/>
          <w:noProof/>
          <w:color w:val="FF0000"/>
          <w:sz w:val="22"/>
          <w:szCs w:val="22"/>
          <w:lang w:val="en-US"/>
          <w14:ligatures w14:val="none"/>
        </w:rPr>
        <mc:AlternateContent>
          <mc:Choice Requires="wps">
            <w:drawing>
              <wp:anchor distT="0" distB="0" distL="114300" distR="114300" simplePos="0" relativeHeight="251730944" behindDoc="0" locked="0" layoutInCell="1" hidden="0" allowOverlap="1" wp14:anchorId="03FACE23" wp14:editId="47C2D527">
                <wp:simplePos x="0" y="0"/>
                <wp:positionH relativeFrom="column">
                  <wp:posOffset>-180977</wp:posOffset>
                </wp:positionH>
                <wp:positionV relativeFrom="paragraph">
                  <wp:posOffset>17145</wp:posOffset>
                </wp:positionV>
                <wp:extent cx="6028694" cy="0"/>
                <wp:effectExtent l="0" t="0" r="10156" b="57150"/>
                <wp:wrapNone/>
                <wp:docPr id="14" name="رابط كسهم مستقيم 14"/>
                <wp:cNvGraphicFramePr/>
                <a:graphic xmlns:a="http://schemas.openxmlformats.org/drawingml/2006/main">
                  <a:graphicData uri="http://schemas.microsoft.com/office/word/2010/wordprocessingShape">
                    <wps:wsp>
                      <wps:cNvCnPr/>
                      <wps:spPr>
                        <a:xfrm>
                          <a:off x="0" y="0"/>
                          <a:ext cx="6028694" cy="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anchor>
            </w:drawing>
          </mc:Choice>
          <mc:Fallback>
            <w:pict>
              <v:shapetype w14:anchorId="789E16F8" id="_x0000_t32" coordsize="21600,21600" o:spt="32" o:oned="t" path="m,l21600,21600e" filled="f">
                <v:path arrowok="t" fillok="f" o:connecttype="none"/>
                <o:lock v:ext="edit" shapetype="t"/>
              </v:shapetype>
              <v:shape id="رابط كسهم مستقيم 14" o:spid="_x0000_s1026" type="#_x0000_t32" style="position:absolute;left:0;text-align:left;margin-left:-14.25pt;margin-top:1.35pt;width:474.7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" strokeweight=".70561mm">
                <v:shadow on="t" color="black" opacity="24903f" origin="-.5,-.5" offset="0,.55547mm"/>
              </v:shape>
            </w:pict>
          </mc:Fallback>
        </mc:AlternateContent>
      </w:r>
    </w:p>
    <w:p w14:paraId="2F284258" w14:textId="5AF04B7F" w:rsidR="00341308" w:rsidRPr="009911DF" w:rsidRDefault="00C27D1C" w:rsidP="008A0D27">
      <w:pPr>
        <w:pBdr>
          <w:top w:val="single" w:sz="4" w:space="0" w:color="auto"/>
          <w:left w:val="single" w:sz="4" w:space="11" w:color="auto"/>
          <w:bottom w:val="single" w:sz="4" w:space="0" w:color="auto"/>
          <w:right w:val="single" w:sz="4" w:space="4" w:color="auto"/>
        </w:pBdr>
        <w:bidi/>
        <w:spacing w:after="0" w:line="240" w:lineRule="auto"/>
        <w:rPr>
          <w:rFonts w:eastAsia="Calibri"/>
          <w:b/>
          <w:bCs/>
          <w:color w:val="0D0D0D" w:themeColor="text1" w:themeTint="F2"/>
          <w:sz w:val="24"/>
          <w:szCs w:val="24"/>
          <w:rtl/>
          <w:lang w:val="en-US" w:bidi="ar-LY"/>
        </w:rPr>
      </w:pPr>
      <w:r>
        <w:rPr>
          <w:rFonts w:eastAsia="Calibri" w:hint="cs"/>
          <w:b/>
          <w:bCs/>
          <w:color w:val="0D0D0D" w:themeColor="text1" w:themeTint="F2"/>
          <w:sz w:val="24"/>
          <w:szCs w:val="24"/>
          <w:rtl/>
          <w:lang w:val="en-US" w:bidi="ar-JO"/>
        </w:rPr>
        <w:t>ال</w:t>
      </w:r>
      <w:r w:rsidR="00341308" w:rsidRPr="009911DF">
        <w:rPr>
          <w:rFonts w:eastAsia="Calibri"/>
          <w:b/>
          <w:bCs/>
          <w:color w:val="0D0D0D" w:themeColor="text1" w:themeTint="F2"/>
          <w:sz w:val="24"/>
          <w:szCs w:val="24"/>
          <w:rtl/>
          <w:lang w:val="en-US" w:bidi="ar-JO"/>
        </w:rPr>
        <w:t xml:space="preserve">ملخص: </w:t>
      </w:r>
    </w:p>
    <w:p w14:paraId="1F21BCEA" w14:textId="0B555099" w:rsidR="00DC3A20" w:rsidRDefault="00DC3A20" w:rsidP="00DC3A20">
      <w:pPr>
        <w:pBdr>
          <w:top w:val="single" w:sz="4" w:space="0" w:color="auto"/>
          <w:left w:val="single" w:sz="4" w:space="11" w:color="auto"/>
          <w:bottom w:val="single" w:sz="4" w:space="0" w:color="auto"/>
          <w:right w:val="single" w:sz="4" w:space="4" w:color="auto"/>
        </w:pBdr>
        <w:bidi/>
        <w:spacing w:line="240" w:lineRule="auto"/>
        <w:jc w:val="both"/>
        <w:rPr>
          <w:rFonts w:eastAsia="Calibri"/>
          <w:i/>
          <w:color w:val="0D0D0D" w:themeColor="text1" w:themeTint="F2"/>
          <w:sz w:val="24"/>
          <w:szCs w:val="24"/>
          <w:lang w:val="en-US" w:bidi="ar-LY"/>
        </w:rPr>
      </w:pPr>
      <w:r w:rsidRPr="00DC3A20">
        <w:rPr>
          <w:rFonts w:eastAsia="Calibri"/>
          <w:i/>
          <w:color w:val="0D0D0D" w:themeColor="text1" w:themeTint="F2"/>
          <w:sz w:val="24"/>
          <w:szCs w:val="24"/>
          <w:rtl/>
          <w:lang w:val="en-US" w:bidi="ar-LY"/>
        </w:rPr>
        <w:t>تندرج هذه الورقة ضمن مجال التقنيات الهندسية، وتركّز على تطوير أداة ذكية تعزز الرقابة الأبوية الرقمية باستخدام تقنيات الويب. تم تصميم الأداة في شكل إضافة (</w:t>
      </w:r>
      <w:r w:rsidRPr="00DC3A20">
        <w:rPr>
          <w:rFonts w:eastAsia="Calibri"/>
          <w:i/>
          <w:color w:val="0D0D0D" w:themeColor="text1" w:themeTint="F2"/>
          <w:sz w:val="24"/>
          <w:szCs w:val="24"/>
          <w:lang w:val="en-US" w:bidi="ar-LY"/>
        </w:rPr>
        <w:t>Extension</w:t>
      </w:r>
      <w:r w:rsidRPr="00DC3A20">
        <w:rPr>
          <w:rFonts w:eastAsia="Calibri"/>
          <w:i/>
          <w:color w:val="0D0D0D" w:themeColor="text1" w:themeTint="F2"/>
          <w:sz w:val="24"/>
          <w:szCs w:val="24"/>
          <w:rtl/>
          <w:lang w:val="en-US" w:bidi="ar-LY"/>
        </w:rPr>
        <w:t xml:space="preserve">) لمتصفح </w:t>
      </w:r>
      <w:r w:rsidRPr="00DC3A20">
        <w:rPr>
          <w:rFonts w:eastAsia="Calibri"/>
          <w:i/>
          <w:color w:val="0D0D0D" w:themeColor="text1" w:themeTint="F2"/>
          <w:sz w:val="24"/>
          <w:szCs w:val="24"/>
          <w:lang w:val="en-US" w:bidi="ar-LY"/>
        </w:rPr>
        <w:t>Google Chrome</w:t>
      </w:r>
      <w:r w:rsidRPr="00DC3A20">
        <w:rPr>
          <w:rFonts w:eastAsia="Calibri"/>
          <w:i/>
          <w:color w:val="0D0D0D" w:themeColor="text1" w:themeTint="F2"/>
          <w:sz w:val="24"/>
          <w:szCs w:val="24"/>
          <w:rtl/>
          <w:lang w:val="en-US" w:bidi="ar-LY"/>
        </w:rPr>
        <w:t>، تحت اسم “عين الأسرة”، بهدف دعم أولياء الأمور في مراقبة الأنشطة الإلكترونية لأبنائهم، والكشف عن مواقع ا</w:t>
      </w:r>
      <w:r w:rsidR="0064458D">
        <w:rPr>
          <w:rFonts w:eastAsia="Calibri"/>
          <w:i/>
          <w:color w:val="0D0D0D" w:themeColor="text1" w:themeTint="F2"/>
          <w:sz w:val="24"/>
          <w:szCs w:val="24"/>
          <w:rtl/>
          <w:lang w:val="en-US" w:bidi="ar-LY"/>
        </w:rPr>
        <w:t>لتصيّد الاحتيالي</w:t>
      </w:r>
      <w:r w:rsidRPr="00DC3A20">
        <w:rPr>
          <w:rFonts w:eastAsia="Calibri"/>
          <w:i/>
          <w:color w:val="0D0D0D" w:themeColor="text1" w:themeTint="F2"/>
          <w:sz w:val="24"/>
          <w:szCs w:val="24"/>
          <w:rtl/>
          <w:lang w:val="en-US" w:bidi="ar-LY"/>
        </w:rPr>
        <w:t>.</w:t>
      </w:r>
      <w:r>
        <w:rPr>
          <w:rFonts w:eastAsia="Calibri"/>
          <w:i/>
          <w:color w:val="0D0D0D" w:themeColor="text1" w:themeTint="F2"/>
          <w:sz w:val="24"/>
          <w:szCs w:val="24"/>
          <w:lang w:val="en-US" w:bidi="ar-LY"/>
        </w:rPr>
        <w:t xml:space="preserve"> </w:t>
      </w:r>
      <w:r w:rsidRPr="00DC3A20">
        <w:rPr>
          <w:rFonts w:eastAsia="Calibri"/>
          <w:i/>
          <w:color w:val="0D0D0D" w:themeColor="text1" w:themeTint="F2"/>
          <w:sz w:val="24"/>
          <w:szCs w:val="24"/>
          <w:rtl/>
          <w:lang w:val="en-US" w:bidi="ar-LY"/>
        </w:rPr>
        <w:t>تعتمد الإضافة على تحليل صفحات الويب التي يزورها الطفل، مع إمكانية التعرف التلقائي على الكلمات أو المحتويات غير الملائمة</w:t>
      </w:r>
      <w:r>
        <w:rPr>
          <w:rFonts w:eastAsia="Calibri"/>
          <w:i/>
          <w:color w:val="0D0D0D" w:themeColor="text1" w:themeTint="F2"/>
          <w:sz w:val="24"/>
          <w:szCs w:val="24"/>
          <w:lang w:val="en-US" w:bidi="ar-LY"/>
        </w:rPr>
        <w:t xml:space="preserve"> </w:t>
      </w:r>
      <w:r>
        <w:rPr>
          <w:rFonts w:eastAsia="Calibri" w:hint="cs"/>
          <w:i/>
          <w:color w:val="0D0D0D" w:themeColor="text1" w:themeTint="F2"/>
          <w:sz w:val="24"/>
          <w:szCs w:val="24"/>
          <w:rtl/>
          <w:lang w:val="en-US" w:bidi="ar-LY"/>
        </w:rPr>
        <w:t>للأطفال</w:t>
      </w:r>
      <w:r w:rsidRPr="00DC3A20">
        <w:rPr>
          <w:rFonts w:eastAsia="Calibri"/>
          <w:i/>
          <w:color w:val="0D0D0D" w:themeColor="text1" w:themeTint="F2"/>
          <w:sz w:val="24"/>
          <w:szCs w:val="24"/>
          <w:rtl/>
          <w:lang w:val="en-US" w:bidi="ar-LY"/>
        </w:rPr>
        <w:t>، وتسجيل الحوادث المرتبطة بها من حيث العنوان الزمني وبيانات الصفحة. كما تتضمن الأداة ميزة تسجيل ضغطات لوحة المفاتيح (</w:t>
      </w:r>
      <w:r w:rsidRPr="00DC3A20">
        <w:rPr>
          <w:rFonts w:eastAsia="Calibri"/>
          <w:i/>
          <w:color w:val="0D0D0D" w:themeColor="text1" w:themeTint="F2"/>
          <w:sz w:val="24"/>
          <w:szCs w:val="24"/>
          <w:lang w:val="en-US" w:bidi="ar-LY"/>
        </w:rPr>
        <w:t>Keylogging</w:t>
      </w:r>
      <w:r w:rsidRPr="00DC3A20">
        <w:rPr>
          <w:rFonts w:eastAsia="Calibri"/>
          <w:i/>
          <w:color w:val="0D0D0D" w:themeColor="text1" w:themeTint="F2"/>
          <w:sz w:val="24"/>
          <w:szCs w:val="24"/>
          <w:rtl/>
          <w:lang w:val="en-US" w:bidi="ar-LY"/>
        </w:rPr>
        <w:t>) بهدف تتبع سلوك الكتابة في منصات التواصل، دون المساس المباشر بخصوصية الاستخدام.</w:t>
      </w:r>
      <w:r>
        <w:rPr>
          <w:rFonts w:eastAsia="Calibri" w:hint="cs"/>
          <w:i/>
          <w:color w:val="0D0D0D" w:themeColor="text1" w:themeTint="F2"/>
          <w:sz w:val="24"/>
          <w:szCs w:val="24"/>
          <w:rtl/>
          <w:lang w:val="en-US" w:bidi="ar-LY"/>
        </w:rPr>
        <w:t xml:space="preserve"> </w:t>
      </w:r>
      <w:r w:rsidRPr="00DC3A20">
        <w:rPr>
          <w:rFonts w:eastAsia="Calibri"/>
          <w:i/>
          <w:color w:val="0D0D0D" w:themeColor="text1" w:themeTint="F2"/>
          <w:sz w:val="24"/>
          <w:szCs w:val="24"/>
          <w:rtl/>
          <w:lang w:val="en-US" w:bidi="ar-LY"/>
        </w:rPr>
        <w:t xml:space="preserve">بالإضافة إلى ذلك، تم دمج نظام خاص لتحليل الروابط باستخدام قواعد بيانات أمنية مثل </w:t>
      </w:r>
      <w:r w:rsidRPr="00DC3A20">
        <w:rPr>
          <w:rFonts w:eastAsia="Calibri"/>
          <w:i/>
          <w:color w:val="0D0D0D" w:themeColor="text1" w:themeTint="F2"/>
          <w:sz w:val="24"/>
          <w:szCs w:val="24"/>
          <w:lang w:val="en-US" w:bidi="ar-LY"/>
        </w:rPr>
        <w:t>Google Safe Browsing</w:t>
      </w:r>
      <w:r w:rsidRPr="00DC3A20">
        <w:rPr>
          <w:rFonts w:eastAsia="Calibri"/>
          <w:i/>
          <w:color w:val="0D0D0D" w:themeColor="text1" w:themeTint="F2"/>
          <w:sz w:val="24"/>
          <w:szCs w:val="24"/>
          <w:rtl/>
          <w:lang w:val="en-US" w:bidi="ar-LY"/>
        </w:rPr>
        <w:t xml:space="preserve"> و</w:t>
      </w:r>
      <w:r w:rsidRPr="00DC3A20">
        <w:rPr>
          <w:rFonts w:eastAsia="Calibri"/>
          <w:i/>
          <w:color w:val="0D0D0D" w:themeColor="text1" w:themeTint="F2"/>
          <w:sz w:val="24"/>
          <w:szCs w:val="24"/>
          <w:lang w:val="en-US" w:bidi="ar-LY"/>
        </w:rPr>
        <w:t>VirusTotal</w:t>
      </w:r>
      <w:r w:rsidRPr="00DC3A20">
        <w:rPr>
          <w:rFonts w:eastAsia="Calibri"/>
          <w:i/>
          <w:color w:val="0D0D0D" w:themeColor="text1" w:themeTint="F2"/>
          <w:sz w:val="24"/>
          <w:szCs w:val="24"/>
          <w:rtl/>
          <w:lang w:val="en-US" w:bidi="ar-LY"/>
        </w:rPr>
        <w:t xml:space="preserve">، بحيث يتم تنبيه المستخدم مباشرة عند رصد أي تهديد محتمل. تم تنفيذ المشروع باستخدام تقنيات هندسية تشمل </w:t>
      </w:r>
      <w:r w:rsidRPr="00DC3A20">
        <w:rPr>
          <w:rFonts w:eastAsia="Calibri"/>
          <w:i/>
          <w:color w:val="0D0D0D" w:themeColor="text1" w:themeTint="F2"/>
          <w:sz w:val="24"/>
          <w:szCs w:val="24"/>
          <w:lang w:val="en-US" w:bidi="ar-LY"/>
        </w:rPr>
        <w:t>HTML, CSS, JavaScript</w:t>
      </w:r>
      <w:r w:rsidRPr="00DC3A20">
        <w:rPr>
          <w:rFonts w:eastAsia="Calibri"/>
          <w:i/>
          <w:color w:val="0D0D0D" w:themeColor="text1" w:themeTint="F2"/>
          <w:sz w:val="24"/>
          <w:szCs w:val="24"/>
          <w:rtl/>
          <w:lang w:val="en-US" w:bidi="ar-LY"/>
        </w:rPr>
        <w:t xml:space="preserve">، ضمن بيئة تطوير إضافات </w:t>
      </w:r>
      <w:r w:rsidRPr="00DC3A20">
        <w:rPr>
          <w:rFonts w:eastAsia="Calibri"/>
          <w:i/>
          <w:color w:val="0D0D0D" w:themeColor="text1" w:themeTint="F2"/>
          <w:sz w:val="24"/>
          <w:szCs w:val="24"/>
          <w:lang w:val="en-US" w:bidi="ar-LY"/>
        </w:rPr>
        <w:t>Google Chrome</w:t>
      </w:r>
      <w:r w:rsidRPr="00DC3A20">
        <w:rPr>
          <w:rFonts w:eastAsia="Calibri"/>
          <w:i/>
          <w:color w:val="0D0D0D" w:themeColor="text1" w:themeTint="F2"/>
          <w:sz w:val="24"/>
          <w:szCs w:val="24"/>
          <w:rtl/>
          <w:lang w:val="en-US" w:bidi="ar-LY"/>
        </w:rPr>
        <w:t>.</w:t>
      </w:r>
      <w:r>
        <w:rPr>
          <w:rFonts w:eastAsia="Calibri" w:hint="cs"/>
          <w:i/>
          <w:color w:val="0D0D0D" w:themeColor="text1" w:themeTint="F2"/>
          <w:sz w:val="24"/>
          <w:szCs w:val="24"/>
          <w:rtl/>
          <w:lang w:val="en-US" w:bidi="ar-LY"/>
        </w:rPr>
        <w:t xml:space="preserve"> </w:t>
      </w:r>
      <w:r w:rsidRPr="00DC3A20">
        <w:rPr>
          <w:rFonts w:eastAsia="Calibri"/>
          <w:i/>
          <w:color w:val="0D0D0D" w:themeColor="text1" w:themeTint="F2"/>
          <w:sz w:val="24"/>
          <w:szCs w:val="24"/>
          <w:rtl/>
          <w:lang w:val="en-US" w:bidi="ar-LY"/>
        </w:rPr>
        <w:t>تم تحديد خصائص الأداة بناءً على نتائج استبيان شمل</w:t>
      </w:r>
      <w:r>
        <w:rPr>
          <w:rFonts w:eastAsia="Calibri"/>
          <w:i/>
          <w:color w:val="0D0D0D" w:themeColor="text1" w:themeTint="F2"/>
          <w:sz w:val="24"/>
          <w:szCs w:val="24"/>
          <w:rtl/>
          <w:lang w:val="en-US" w:bidi="ar-LY"/>
        </w:rPr>
        <w:t xml:space="preserve"> مجموعة من أولياء الأمور</w:t>
      </w:r>
      <w:r w:rsidRPr="00DC3A20">
        <w:rPr>
          <w:rFonts w:eastAsia="Calibri"/>
          <w:i/>
          <w:color w:val="0D0D0D" w:themeColor="text1" w:themeTint="F2"/>
          <w:sz w:val="24"/>
          <w:szCs w:val="24"/>
          <w:rtl/>
          <w:lang w:val="en-US" w:bidi="ar-LY"/>
        </w:rPr>
        <w:t xml:space="preserve"> والموظفين</w:t>
      </w:r>
      <w:r>
        <w:rPr>
          <w:rFonts w:eastAsia="Calibri" w:hint="cs"/>
          <w:i/>
          <w:color w:val="0D0D0D" w:themeColor="text1" w:themeTint="F2"/>
          <w:sz w:val="24"/>
          <w:szCs w:val="24"/>
          <w:rtl/>
          <w:lang w:val="en-US" w:bidi="ar-LY"/>
        </w:rPr>
        <w:t xml:space="preserve"> والطلاب</w:t>
      </w:r>
      <w:r w:rsidRPr="00DC3A20">
        <w:rPr>
          <w:rFonts w:eastAsia="Calibri"/>
          <w:i/>
          <w:color w:val="0D0D0D" w:themeColor="text1" w:themeTint="F2"/>
          <w:sz w:val="24"/>
          <w:szCs w:val="24"/>
          <w:rtl/>
          <w:lang w:val="en-US" w:bidi="ar-LY"/>
        </w:rPr>
        <w:t>، مما ساعد في ضبط الوظائف لتتلاءم مع احتياجات المستخدم النهائي. كما خضعت الأداة لاختبارات كفاءة لضمان فعاليتها على مختلف البيئات والمتصفحات.</w:t>
      </w:r>
      <w:r>
        <w:rPr>
          <w:rFonts w:eastAsia="Calibri" w:hint="cs"/>
          <w:i/>
          <w:color w:val="0D0D0D" w:themeColor="text1" w:themeTint="F2"/>
          <w:sz w:val="24"/>
          <w:szCs w:val="24"/>
          <w:rtl/>
          <w:lang w:val="en-US" w:bidi="ar-LY"/>
        </w:rPr>
        <w:t xml:space="preserve"> </w:t>
      </w:r>
      <w:r w:rsidRPr="00DC3A20">
        <w:rPr>
          <w:rFonts w:eastAsia="Calibri"/>
          <w:i/>
          <w:color w:val="0D0D0D" w:themeColor="text1" w:themeTint="F2"/>
          <w:sz w:val="24"/>
          <w:szCs w:val="24"/>
          <w:rtl/>
          <w:lang w:val="en-US" w:bidi="ar-LY"/>
        </w:rPr>
        <w:t>تقدم الورقة نموذجًا هندسيًا تطبيقيًا لأداة تقنية تسهم في تعزيز حماية الأطفال على الإنترنت، وتمكين أولياء الأمور من اتخاذ قرارات وقائية ذكية، ضمن إطار تقني موثوق وسهل الاستخدام.</w:t>
      </w:r>
    </w:p>
    <w:p w14:paraId="50F4C05B" w14:textId="588445AA" w:rsidR="00527AED" w:rsidRDefault="00341308" w:rsidP="00527AED">
      <w:pPr>
        <w:pBdr>
          <w:top w:val="single" w:sz="4" w:space="0" w:color="auto"/>
          <w:left w:val="single" w:sz="4" w:space="11" w:color="auto"/>
          <w:bottom w:val="single" w:sz="4" w:space="0" w:color="auto"/>
          <w:right w:val="single" w:sz="4" w:space="4" w:color="auto"/>
        </w:pBdr>
        <w:bidi/>
        <w:spacing w:line="240" w:lineRule="auto"/>
        <w:jc w:val="both"/>
        <w:rPr>
          <w:rFonts w:eastAsia="Calibri"/>
          <w:color w:val="0D0D0D" w:themeColor="text1" w:themeTint="F2"/>
          <w:sz w:val="24"/>
          <w:szCs w:val="24"/>
          <w:rtl/>
          <w:lang w:val="en-US" w:bidi="ar-JO"/>
        </w:rPr>
      </w:pPr>
      <w:r w:rsidRPr="00752F27">
        <w:rPr>
          <w:rFonts w:eastAsia="Calibri"/>
          <w:b/>
          <w:bCs/>
          <w:color w:val="0D0D0D" w:themeColor="text1" w:themeTint="F2"/>
          <w:sz w:val="24"/>
          <w:szCs w:val="24"/>
          <w:rtl/>
          <w:lang w:val="en-US" w:bidi="ar-JO"/>
        </w:rPr>
        <w:t xml:space="preserve">الكلمات المفتاحية: </w:t>
      </w:r>
      <w:r w:rsidR="00EA2AC5">
        <w:rPr>
          <w:rFonts w:eastAsia="Calibri"/>
          <w:color w:val="0D0D0D" w:themeColor="text1" w:themeTint="F2"/>
          <w:sz w:val="24"/>
          <w:szCs w:val="24"/>
          <w:rtl/>
          <w:lang w:val="en-US" w:bidi="ar-JO"/>
        </w:rPr>
        <w:t>الرقابة الأبوية</w:t>
      </w:r>
      <w:r w:rsidR="00285795" w:rsidRPr="00285795">
        <w:rPr>
          <w:rFonts w:eastAsia="Calibri"/>
          <w:color w:val="0D0D0D" w:themeColor="text1" w:themeTint="F2"/>
          <w:sz w:val="24"/>
          <w:szCs w:val="24"/>
          <w:rtl/>
          <w:lang w:val="en-US" w:bidi="ar-JO"/>
        </w:rPr>
        <w:t>، إضا</w:t>
      </w:r>
      <w:r w:rsidR="00EA2AC5">
        <w:rPr>
          <w:rFonts w:eastAsia="Calibri"/>
          <w:color w:val="0D0D0D" w:themeColor="text1" w:themeTint="F2"/>
          <w:sz w:val="24"/>
          <w:szCs w:val="24"/>
          <w:rtl/>
          <w:lang w:val="en-US" w:bidi="ar-JO"/>
        </w:rPr>
        <w:t>فات المتصفح، المحتوى غي</w:t>
      </w:r>
      <w:r w:rsidR="00EA2AC5">
        <w:rPr>
          <w:rFonts w:eastAsia="Calibri" w:hint="cs"/>
          <w:color w:val="0D0D0D" w:themeColor="text1" w:themeTint="F2"/>
          <w:sz w:val="24"/>
          <w:szCs w:val="24"/>
          <w:rtl/>
          <w:lang w:val="en-US" w:bidi="ar-LY"/>
        </w:rPr>
        <w:t xml:space="preserve">ر </w:t>
      </w:r>
      <w:proofErr w:type="gramStart"/>
      <w:r w:rsidR="00EA2AC5">
        <w:rPr>
          <w:rFonts w:eastAsia="Calibri" w:hint="cs"/>
          <w:color w:val="0D0D0D" w:themeColor="text1" w:themeTint="F2"/>
          <w:sz w:val="24"/>
          <w:szCs w:val="24"/>
          <w:rtl/>
          <w:lang w:val="en-US" w:bidi="ar-LY"/>
        </w:rPr>
        <w:t xml:space="preserve">الملائم </w:t>
      </w:r>
      <w:r w:rsidR="00285795" w:rsidRPr="00285795">
        <w:rPr>
          <w:rFonts w:eastAsia="Calibri"/>
          <w:color w:val="0D0D0D" w:themeColor="text1" w:themeTint="F2"/>
          <w:sz w:val="24"/>
          <w:szCs w:val="24"/>
          <w:rtl/>
          <w:lang w:val="en-US" w:bidi="ar-JO"/>
        </w:rPr>
        <w:t>،</w:t>
      </w:r>
      <w:proofErr w:type="gramEnd"/>
      <w:r w:rsidR="00285795" w:rsidRPr="00285795">
        <w:rPr>
          <w:rFonts w:eastAsia="Calibri"/>
          <w:color w:val="0D0D0D" w:themeColor="text1" w:themeTint="F2"/>
          <w:sz w:val="24"/>
          <w:szCs w:val="24"/>
          <w:rtl/>
          <w:lang w:val="en-US" w:bidi="ar-JO"/>
        </w:rPr>
        <w:t xml:space="preserve"> التصيد الاحتيالي، تحليل الروابط، جافاسكربت</w:t>
      </w:r>
      <w:r w:rsidR="00285795">
        <w:rPr>
          <w:rFonts w:eastAsia="Calibri"/>
          <w:color w:val="0D0D0D" w:themeColor="text1" w:themeTint="F2"/>
          <w:sz w:val="24"/>
          <w:szCs w:val="24"/>
          <w:lang w:val="en-US" w:bidi="ar-JO"/>
        </w:rPr>
        <w:t>.</w:t>
      </w:r>
    </w:p>
    <w:p w14:paraId="0C72B8BC" w14:textId="77777777" w:rsidR="00180286" w:rsidRDefault="00180286" w:rsidP="00180286">
      <w:pPr>
        <w:pBdr>
          <w:top w:val="single" w:sz="4" w:space="0" w:color="auto"/>
          <w:left w:val="single" w:sz="4" w:space="11" w:color="auto"/>
          <w:bottom w:val="single" w:sz="4" w:space="0" w:color="auto"/>
          <w:right w:val="single" w:sz="4" w:space="4" w:color="auto"/>
        </w:pBdr>
        <w:bidi/>
        <w:spacing w:line="240" w:lineRule="auto"/>
        <w:jc w:val="both"/>
        <w:rPr>
          <w:rFonts w:eastAsia="Calibri" w:hint="cs"/>
          <w:color w:val="0D0D0D" w:themeColor="text1" w:themeTint="F2"/>
          <w:sz w:val="24"/>
          <w:szCs w:val="24"/>
          <w:lang w:val="en-US" w:bidi="ar-LY"/>
        </w:rPr>
      </w:pPr>
    </w:p>
    <w:p w14:paraId="36266C8E" w14:textId="77777777" w:rsidR="00341308" w:rsidRDefault="00341308" w:rsidP="00593120">
      <w:pPr>
        <w:pBdr>
          <w:top w:val="single" w:sz="4" w:space="0" w:color="auto"/>
          <w:left w:val="single" w:sz="4" w:space="13" w:color="auto"/>
          <w:bottom w:val="single" w:sz="4" w:space="9" w:color="auto"/>
          <w:right w:val="single" w:sz="4" w:space="4" w:color="auto"/>
        </w:pBdr>
        <w:tabs>
          <w:tab w:val="right" w:pos="1276"/>
        </w:tabs>
        <w:spacing w:after="120" w:line="240" w:lineRule="auto"/>
        <w:jc w:val="both"/>
        <w:rPr>
          <w:rFonts w:ascii="Times New Roman" w:eastAsia="Calibri" w:hAnsi="Times New Roman" w:cs="Times New Roman"/>
          <w:b/>
          <w:bCs/>
          <w:color w:val="0D0D0D" w:themeColor="text1" w:themeTint="F2"/>
          <w:sz w:val="24"/>
          <w:szCs w:val="24"/>
          <w:lang w:val="en-US" w:bidi="ar-JO"/>
        </w:rPr>
      </w:pPr>
      <w:r w:rsidRPr="00752F27">
        <w:rPr>
          <w:rFonts w:ascii="Times New Roman" w:eastAsia="Calibri" w:hAnsi="Times New Roman" w:cs="Times New Roman"/>
          <w:b/>
          <w:bCs/>
          <w:color w:val="0D0D0D" w:themeColor="text1" w:themeTint="F2"/>
          <w:sz w:val="24"/>
          <w:szCs w:val="24"/>
          <w:lang w:val="en-US" w:bidi="ar-JO"/>
        </w:rPr>
        <w:lastRenderedPageBreak/>
        <w:t>Abstract:</w:t>
      </w:r>
    </w:p>
    <w:p w14:paraId="674678AB" w14:textId="67F1CE00" w:rsidR="008F7B1E" w:rsidRDefault="008F7B1E" w:rsidP="008F7B1E">
      <w:pPr>
        <w:pBdr>
          <w:top w:val="single" w:sz="4" w:space="0" w:color="auto"/>
          <w:left w:val="single" w:sz="4" w:space="13" w:color="auto"/>
          <w:bottom w:val="single" w:sz="4" w:space="9" w:color="auto"/>
          <w:right w:val="single" w:sz="4" w:space="4" w:color="auto"/>
        </w:pBdr>
        <w:tabs>
          <w:tab w:val="right" w:pos="1276"/>
        </w:tabs>
        <w:spacing w:after="120" w:line="240" w:lineRule="auto"/>
        <w:jc w:val="both"/>
        <w:rPr>
          <w:rFonts w:asciiTheme="majorBidi" w:eastAsia="Calibri" w:hAnsiTheme="majorBidi" w:cstheme="majorBidi"/>
          <w:color w:val="0D0D0D" w:themeColor="text1" w:themeTint="F2"/>
          <w:sz w:val="24"/>
          <w:szCs w:val="24"/>
          <w:rtl/>
          <w:lang w:val="en-US" w:bidi="ar-JO"/>
        </w:rPr>
      </w:pPr>
      <w:r w:rsidRPr="008F7B1E">
        <w:rPr>
          <w:rFonts w:asciiTheme="majorBidi" w:eastAsia="Calibri" w:hAnsiTheme="majorBidi" w:cstheme="majorBidi"/>
          <w:color w:val="0D0D0D" w:themeColor="text1" w:themeTint="F2"/>
          <w:sz w:val="24"/>
          <w:szCs w:val="24"/>
          <w:lang w:val="en-US" w:bidi="ar-JO"/>
        </w:rPr>
        <w:t>This paper falls within the field of engineering technologies and focuses on developing an intelligent tool to enhance digital parental control</w:t>
      </w:r>
      <w:r>
        <w:rPr>
          <w:rFonts w:asciiTheme="majorBidi" w:eastAsia="Calibri" w:hAnsiTheme="majorBidi" w:cstheme="majorBidi"/>
          <w:color w:val="0D0D0D" w:themeColor="text1" w:themeTint="F2"/>
          <w:sz w:val="24"/>
          <w:szCs w:val="24"/>
          <w:lang w:val="en-US" w:bidi="ar-JO"/>
        </w:rPr>
        <w:t xml:space="preserve"> using modern web technologies. </w:t>
      </w:r>
      <w:r w:rsidRPr="008F7B1E">
        <w:rPr>
          <w:rFonts w:asciiTheme="majorBidi" w:eastAsia="Calibri" w:hAnsiTheme="majorBidi" w:cstheme="majorBidi"/>
          <w:color w:val="0D0D0D" w:themeColor="text1" w:themeTint="F2"/>
          <w:sz w:val="24"/>
          <w:szCs w:val="24"/>
          <w:lang w:val="en-US" w:bidi="ar-JO"/>
        </w:rPr>
        <w:t>The propos</w:t>
      </w:r>
      <w:r>
        <w:rPr>
          <w:rFonts w:asciiTheme="majorBidi" w:eastAsia="Calibri" w:hAnsiTheme="majorBidi" w:cstheme="majorBidi"/>
          <w:color w:val="0D0D0D" w:themeColor="text1" w:themeTint="F2"/>
          <w:sz w:val="24"/>
          <w:szCs w:val="24"/>
          <w:lang w:val="en-US" w:bidi="ar-JO"/>
        </w:rPr>
        <w:t>ed solution, titled “Family Eye</w:t>
      </w:r>
      <w:r w:rsidRPr="008F7B1E">
        <w:rPr>
          <w:rFonts w:asciiTheme="majorBidi" w:eastAsia="Calibri" w:hAnsiTheme="majorBidi" w:cstheme="majorBidi"/>
          <w:color w:val="0D0D0D" w:themeColor="text1" w:themeTint="F2"/>
          <w:sz w:val="24"/>
          <w:szCs w:val="24"/>
          <w:lang w:val="en-US" w:bidi="ar-JO"/>
        </w:rPr>
        <w:t>”, is implemented as a Google Chrome browser extension designed to support parents in monitoring their children’s online activities and detectin</w:t>
      </w:r>
      <w:r w:rsidR="005E2026">
        <w:rPr>
          <w:rFonts w:asciiTheme="majorBidi" w:eastAsia="Calibri" w:hAnsiTheme="majorBidi" w:cstheme="majorBidi"/>
          <w:color w:val="0D0D0D" w:themeColor="text1" w:themeTint="F2"/>
          <w:sz w:val="24"/>
          <w:szCs w:val="24"/>
          <w:lang w:val="en-US" w:bidi="ar-JO"/>
        </w:rPr>
        <w:t>g phishing websites</w:t>
      </w:r>
      <w:r w:rsidRPr="008F7B1E">
        <w:rPr>
          <w:rFonts w:asciiTheme="majorBidi" w:eastAsia="Calibri" w:hAnsiTheme="majorBidi" w:cstheme="majorBidi"/>
          <w:color w:val="0D0D0D" w:themeColor="text1" w:themeTint="F2"/>
          <w:sz w:val="24"/>
          <w:szCs w:val="24"/>
          <w:lang w:val="en-US" w:bidi="ar-JO"/>
        </w:rPr>
        <w:t>.</w:t>
      </w:r>
      <w:r>
        <w:rPr>
          <w:rFonts w:asciiTheme="majorBidi" w:eastAsia="Calibri" w:hAnsiTheme="majorBidi" w:cstheme="majorBidi"/>
          <w:color w:val="0D0D0D" w:themeColor="text1" w:themeTint="F2"/>
          <w:sz w:val="24"/>
          <w:szCs w:val="24"/>
          <w:lang w:val="en-US" w:bidi="ar-JO"/>
        </w:rPr>
        <w:t xml:space="preserve"> </w:t>
      </w:r>
      <w:r w:rsidRPr="008F7B1E">
        <w:rPr>
          <w:rFonts w:asciiTheme="majorBidi" w:eastAsia="Calibri" w:hAnsiTheme="majorBidi" w:cstheme="majorBidi"/>
          <w:color w:val="0D0D0D" w:themeColor="text1" w:themeTint="F2"/>
          <w:sz w:val="24"/>
          <w:szCs w:val="24"/>
          <w:lang w:val="en-US" w:bidi="ar-JO"/>
        </w:rPr>
        <w:t>The extension analyzes the web pages visited by children, automatically identifying inappropriate or harmful content and logging relevant incidents, including timestamps and page details. A keylogging feature is also integrated to track typing behavior on social media platforms, without directly violating user privacy. Additionally, the system incorporates a specialized link analysis mechanism using security databases such as Google Safe Browsing and VirusTotal, allowing it to instantly alert users to potential online threats.</w:t>
      </w:r>
      <w:r>
        <w:rPr>
          <w:rFonts w:asciiTheme="majorBidi" w:eastAsia="Calibri" w:hAnsiTheme="majorBidi" w:cstheme="majorBidi"/>
          <w:color w:val="0D0D0D" w:themeColor="text1" w:themeTint="F2"/>
          <w:sz w:val="24"/>
          <w:szCs w:val="24"/>
          <w:lang w:val="en-US" w:bidi="ar-JO"/>
        </w:rPr>
        <w:t xml:space="preserve"> </w:t>
      </w:r>
      <w:r w:rsidRPr="008F7B1E">
        <w:rPr>
          <w:rFonts w:asciiTheme="majorBidi" w:eastAsia="Calibri" w:hAnsiTheme="majorBidi" w:cstheme="majorBidi"/>
          <w:color w:val="0D0D0D" w:themeColor="text1" w:themeTint="F2"/>
          <w:sz w:val="24"/>
          <w:szCs w:val="24"/>
          <w:lang w:val="en-US" w:bidi="ar-JO"/>
        </w:rPr>
        <w:t xml:space="preserve">The tool was developed using engineering techniques and web technologies including HTML, </w:t>
      </w:r>
      <w:r>
        <w:rPr>
          <w:rFonts w:asciiTheme="majorBidi" w:eastAsia="Calibri" w:hAnsiTheme="majorBidi" w:cstheme="majorBidi"/>
          <w:color w:val="0D0D0D" w:themeColor="text1" w:themeTint="F2"/>
          <w:sz w:val="24"/>
          <w:szCs w:val="24"/>
          <w:lang w:val="en-US" w:bidi="ar-JO"/>
        </w:rPr>
        <w:t xml:space="preserve">CSS, and JavaScript, within the </w:t>
      </w:r>
      <w:r w:rsidRPr="008F7B1E">
        <w:rPr>
          <w:rFonts w:asciiTheme="majorBidi" w:eastAsia="Calibri" w:hAnsiTheme="majorBidi" w:cstheme="majorBidi"/>
          <w:color w:val="0D0D0D" w:themeColor="text1" w:themeTint="F2"/>
          <w:sz w:val="24"/>
          <w:szCs w:val="24"/>
          <w:lang w:val="en-US" w:bidi="ar-JO"/>
        </w:rPr>
        <w:t>Chrome Extensions development environment. Its features were defined based on the results of a survey conducted among parents, employees, and students, which helped tailor its functionality to real user needs. The system underwent performance testing across various environments and browsers to ensure reliability and efficiency.</w:t>
      </w:r>
      <w:r>
        <w:rPr>
          <w:rFonts w:asciiTheme="majorBidi" w:eastAsia="Calibri" w:hAnsiTheme="majorBidi" w:cstheme="majorBidi"/>
          <w:color w:val="0D0D0D" w:themeColor="text1" w:themeTint="F2"/>
          <w:sz w:val="24"/>
          <w:szCs w:val="24"/>
          <w:lang w:val="en-US" w:bidi="ar-JO"/>
        </w:rPr>
        <w:t xml:space="preserve"> </w:t>
      </w:r>
      <w:r w:rsidRPr="008F7B1E">
        <w:rPr>
          <w:rFonts w:asciiTheme="majorBidi" w:eastAsia="Calibri" w:hAnsiTheme="majorBidi" w:cstheme="majorBidi"/>
          <w:color w:val="0D0D0D" w:themeColor="text1" w:themeTint="F2"/>
          <w:sz w:val="24"/>
          <w:szCs w:val="24"/>
          <w:lang w:val="en-US" w:bidi="ar-JO"/>
        </w:rPr>
        <w:t>This paper presents an applied engineering model for a technical tool aimed at strengthening child safety on the internet and empowering parents to make informed preventive decisions. The solution offers a practical and user-friendly approach within a trustworthy technological framework.</w:t>
      </w:r>
    </w:p>
    <w:p w14:paraId="6EE76AAB" w14:textId="15901FC0" w:rsidR="003D026B" w:rsidRPr="003D026B" w:rsidRDefault="003D026B" w:rsidP="008F7B1E">
      <w:pPr>
        <w:pBdr>
          <w:top w:val="single" w:sz="4" w:space="0" w:color="auto"/>
          <w:left w:val="single" w:sz="4" w:space="13" w:color="auto"/>
          <w:bottom w:val="single" w:sz="4" w:space="9" w:color="auto"/>
          <w:right w:val="single" w:sz="4" w:space="4" w:color="auto"/>
        </w:pBdr>
        <w:tabs>
          <w:tab w:val="right" w:pos="1276"/>
        </w:tabs>
        <w:spacing w:after="120" w:line="240" w:lineRule="auto"/>
        <w:jc w:val="both"/>
        <w:rPr>
          <w:rFonts w:asciiTheme="majorBidi" w:eastAsia="Calibri" w:hAnsiTheme="majorBidi" w:cstheme="majorBidi"/>
          <w:color w:val="0D0D0D" w:themeColor="text1" w:themeTint="F2"/>
          <w:sz w:val="24"/>
          <w:szCs w:val="24"/>
          <w:rtl/>
          <w:lang w:val="en-US" w:bidi="ar-JO"/>
        </w:rPr>
      </w:pPr>
      <w:r w:rsidRPr="003D026B">
        <w:rPr>
          <w:rFonts w:asciiTheme="majorBidi" w:eastAsia="Calibri" w:hAnsiTheme="majorBidi" w:cstheme="majorBidi"/>
          <w:b/>
          <w:bCs/>
          <w:color w:val="0D0D0D" w:themeColor="text1" w:themeTint="F2"/>
          <w:sz w:val="24"/>
          <w:szCs w:val="24"/>
          <w:lang w:val="en-US" w:bidi="ar-JO"/>
        </w:rPr>
        <w:t>Keyword</w:t>
      </w:r>
      <w:r w:rsidRPr="003D026B">
        <w:rPr>
          <w:rFonts w:asciiTheme="majorBidi" w:eastAsia="Calibri" w:hAnsiTheme="majorBidi" w:cstheme="majorBidi"/>
          <w:color w:val="0D0D0D" w:themeColor="text1" w:themeTint="F2"/>
          <w:sz w:val="24"/>
          <w:szCs w:val="24"/>
          <w:lang w:val="en-US" w:bidi="ar-JO"/>
        </w:rPr>
        <w:t>s</w:t>
      </w:r>
      <w:r w:rsidRPr="003D026B">
        <w:rPr>
          <w:rFonts w:asciiTheme="majorBidi" w:eastAsia="Calibri" w:hAnsiTheme="majorBidi" w:cstheme="majorBidi"/>
          <w:b/>
          <w:bCs/>
          <w:color w:val="0D0D0D" w:themeColor="text1" w:themeTint="F2"/>
          <w:sz w:val="24"/>
          <w:szCs w:val="24"/>
          <w:lang w:val="en-US" w:bidi="ar-JO"/>
        </w:rPr>
        <w:t>:</w:t>
      </w:r>
      <w:r w:rsidRPr="003D026B">
        <w:rPr>
          <w:rFonts w:asciiTheme="majorBidi" w:eastAsia="Calibri" w:hAnsiTheme="majorBidi" w:cstheme="majorBidi"/>
          <w:color w:val="0D0D0D" w:themeColor="text1" w:themeTint="F2"/>
          <w:sz w:val="24"/>
          <w:szCs w:val="24"/>
          <w:lang w:val="en-US" w:bidi="ar-JO"/>
        </w:rPr>
        <w:t xml:space="preserve"> Parental control, browser extensions, inappropriate content, phishing detection, link analysis, JavaScript</w:t>
      </w:r>
      <w:r w:rsidRPr="003D026B">
        <w:rPr>
          <w:rFonts w:asciiTheme="majorBidi" w:eastAsia="Calibri" w:hAnsiTheme="majorBidi" w:cstheme="majorBidi" w:hint="cs"/>
          <w:color w:val="0D0D0D" w:themeColor="text1" w:themeTint="F2"/>
          <w:sz w:val="24"/>
          <w:szCs w:val="24"/>
          <w:rtl/>
          <w:lang w:val="en-US" w:bidi="ar-JO"/>
        </w:rPr>
        <w:t>.</w:t>
      </w:r>
    </w:p>
    <w:p w14:paraId="0AB35263" w14:textId="77777777" w:rsidR="001C17FC" w:rsidRDefault="001C17FC" w:rsidP="00C5335A">
      <w:pPr>
        <w:bidi/>
        <w:spacing w:after="0" w:line="240" w:lineRule="auto"/>
        <w:rPr>
          <w:rFonts w:eastAsia="Calibri"/>
          <w:b/>
          <w:bCs/>
          <w:sz w:val="28"/>
          <w:szCs w:val="28"/>
          <w:rtl/>
          <w:lang w:val="en-US" w:eastAsia="it-IT" w:bidi="ar-LY"/>
        </w:rPr>
      </w:pPr>
    </w:p>
    <w:p w14:paraId="0D0F1FAA" w14:textId="3FC4036D" w:rsidR="00341308" w:rsidRPr="00C27D1C" w:rsidRDefault="00C27D1C" w:rsidP="00544827">
      <w:pPr>
        <w:bidi/>
        <w:spacing w:after="0" w:line="240" w:lineRule="auto"/>
        <w:rPr>
          <w:rFonts w:eastAsia="Calibri"/>
          <w:b/>
          <w:bCs/>
          <w:sz w:val="28"/>
          <w:szCs w:val="28"/>
          <w:lang w:val="en-US" w:bidi="ar-JO"/>
        </w:rPr>
      </w:pPr>
      <w:r w:rsidRPr="00C27D1C">
        <w:rPr>
          <w:rFonts w:eastAsia="Calibri" w:hint="cs"/>
          <w:b/>
          <w:bCs/>
          <w:sz w:val="28"/>
          <w:szCs w:val="28"/>
          <w:rtl/>
          <w:lang w:val="en-US" w:eastAsia="it-IT" w:bidi="ar-JO"/>
        </w:rPr>
        <w:t>مقدمة:</w:t>
      </w:r>
      <w:r w:rsidRPr="00C27D1C">
        <w:rPr>
          <w:rFonts w:eastAsia="Calibri" w:hint="cs"/>
          <w:b/>
          <w:bCs/>
          <w:sz w:val="28"/>
          <w:szCs w:val="28"/>
          <w:rtl/>
          <w:lang w:val="en-US" w:bidi="ar-JO"/>
        </w:rPr>
        <w:t xml:space="preserve"> </w:t>
      </w:r>
    </w:p>
    <w:p w14:paraId="1ED2D747" w14:textId="11B92341" w:rsidR="00544827" w:rsidRPr="00D76198" w:rsidRDefault="00544827" w:rsidP="00D76198">
      <w:pPr>
        <w:bidi/>
        <w:spacing w:after="0" w:line="240" w:lineRule="auto"/>
        <w:jc w:val="both"/>
        <w:rPr>
          <w:rFonts w:eastAsia="Calibri"/>
          <w:sz w:val="28"/>
          <w:szCs w:val="28"/>
          <w:lang w:val="en-US" w:bidi="ar-JO"/>
        </w:rPr>
      </w:pPr>
      <w:r w:rsidRPr="00D76198">
        <w:rPr>
          <w:rFonts w:eastAsia="Calibri"/>
          <w:sz w:val="28"/>
          <w:szCs w:val="28"/>
          <w:rtl/>
          <w:lang w:val="en-US" w:bidi="ar-JO"/>
        </w:rPr>
        <w:t>في ظل التوسع السريع في استخدام الإنترنت بين الأطفال والمراهقين، أصبحت مسألة سلامة الطفل الرقمية من أبرز التحديات التي تواجه أولياء الأمو</w:t>
      </w:r>
      <w:r w:rsidR="001525C8">
        <w:rPr>
          <w:rFonts w:eastAsia="Calibri"/>
          <w:sz w:val="28"/>
          <w:szCs w:val="28"/>
          <w:rtl/>
          <w:lang w:val="en-US" w:bidi="ar-JO"/>
        </w:rPr>
        <w:t>ر. وعلى الرغم من الفوائد ال</w:t>
      </w:r>
      <w:r w:rsidR="001525C8">
        <w:rPr>
          <w:rFonts w:eastAsia="Calibri" w:hint="cs"/>
          <w:sz w:val="28"/>
          <w:szCs w:val="28"/>
          <w:rtl/>
          <w:lang w:val="en-US" w:bidi="ar-JO"/>
        </w:rPr>
        <w:t>عديدة</w:t>
      </w:r>
      <w:r w:rsidRPr="00D76198">
        <w:rPr>
          <w:rFonts w:eastAsia="Calibri"/>
          <w:sz w:val="28"/>
          <w:szCs w:val="28"/>
          <w:rtl/>
          <w:lang w:val="en-US" w:bidi="ar-JO"/>
        </w:rPr>
        <w:t xml:space="preserve"> التي يوفرها الإنترنت من حيث التعلم والتواصل</w:t>
      </w:r>
      <w:r w:rsidR="001525C8">
        <w:rPr>
          <w:rFonts w:eastAsia="Calibri" w:hint="cs"/>
          <w:sz w:val="28"/>
          <w:szCs w:val="28"/>
          <w:rtl/>
          <w:lang w:val="en-US" w:bidi="ar-JO"/>
        </w:rPr>
        <w:t xml:space="preserve"> والترفيه</w:t>
      </w:r>
      <w:r w:rsidRPr="00D76198">
        <w:rPr>
          <w:rFonts w:eastAsia="Calibri"/>
          <w:sz w:val="28"/>
          <w:szCs w:val="28"/>
          <w:rtl/>
          <w:lang w:val="en-US" w:bidi="ar-JO"/>
        </w:rPr>
        <w:t>، إلا أنه يحمل في طياته مخاطر حقيقية</w:t>
      </w:r>
      <w:r w:rsidR="001525C8">
        <w:rPr>
          <w:rFonts w:eastAsia="Calibri"/>
          <w:sz w:val="28"/>
          <w:szCs w:val="28"/>
          <w:rtl/>
          <w:lang w:val="en-US" w:bidi="ar-JO"/>
        </w:rPr>
        <w:t>، مثل الوصول إلى محتوى غير م</w:t>
      </w:r>
      <w:r w:rsidR="001525C8">
        <w:rPr>
          <w:rFonts w:eastAsia="Calibri" w:hint="cs"/>
          <w:sz w:val="28"/>
          <w:szCs w:val="28"/>
          <w:rtl/>
          <w:lang w:val="en-US" w:bidi="ar-JO"/>
        </w:rPr>
        <w:t>لائم للأطفال</w:t>
      </w:r>
      <w:r w:rsidR="001525C8">
        <w:rPr>
          <w:rFonts w:eastAsia="Calibri"/>
          <w:sz w:val="28"/>
          <w:szCs w:val="28"/>
          <w:rtl/>
          <w:lang w:val="en-US" w:bidi="ar-JO"/>
        </w:rPr>
        <w:t>، أو التعرّض للتصيّد الاحتيالي</w:t>
      </w:r>
      <w:r w:rsidR="001525C8">
        <w:rPr>
          <w:rFonts w:eastAsia="Calibri" w:hint="cs"/>
          <w:sz w:val="28"/>
          <w:szCs w:val="28"/>
          <w:rtl/>
          <w:lang w:val="en-US" w:bidi="ar-JO"/>
        </w:rPr>
        <w:t xml:space="preserve"> وسرقة المعلومات الحساسة</w:t>
      </w:r>
      <w:r w:rsidR="001525C8" w:rsidRPr="00D76198">
        <w:rPr>
          <w:rFonts w:eastAsia="Calibri"/>
          <w:sz w:val="28"/>
          <w:szCs w:val="28"/>
          <w:rtl/>
          <w:lang w:val="en-US" w:bidi="ar-JO"/>
        </w:rPr>
        <w:t>،</w:t>
      </w:r>
      <w:r w:rsidR="001525C8">
        <w:rPr>
          <w:rFonts w:eastAsia="Calibri" w:hint="cs"/>
          <w:sz w:val="28"/>
          <w:szCs w:val="28"/>
          <w:rtl/>
          <w:lang w:val="en-US" w:bidi="ar-JO"/>
        </w:rPr>
        <w:t xml:space="preserve"> أو </w:t>
      </w:r>
      <w:r w:rsidR="001525C8">
        <w:rPr>
          <w:rFonts w:eastAsia="Calibri"/>
          <w:sz w:val="28"/>
          <w:szCs w:val="28"/>
          <w:rtl/>
          <w:lang w:val="en-US" w:bidi="ar-JO"/>
        </w:rPr>
        <w:t xml:space="preserve">التنمر الإلكتروني، مما يفرض </w:t>
      </w:r>
      <w:r w:rsidRPr="00D76198">
        <w:rPr>
          <w:rFonts w:eastAsia="Calibri"/>
          <w:sz w:val="28"/>
          <w:szCs w:val="28"/>
          <w:rtl/>
          <w:lang w:val="en-US" w:bidi="ar-JO"/>
        </w:rPr>
        <w:t>حاجة</w:t>
      </w:r>
      <w:r w:rsidR="001525C8">
        <w:rPr>
          <w:rFonts w:eastAsia="Calibri" w:hint="cs"/>
          <w:sz w:val="28"/>
          <w:szCs w:val="28"/>
          <w:rtl/>
          <w:lang w:val="en-US" w:bidi="ar-JO"/>
        </w:rPr>
        <w:t xml:space="preserve"> كبيرة</w:t>
      </w:r>
      <w:r w:rsidRPr="00D76198">
        <w:rPr>
          <w:rFonts w:eastAsia="Calibri"/>
          <w:sz w:val="28"/>
          <w:szCs w:val="28"/>
          <w:rtl/>
          <w:lang w:val="en-US" w:bidi="ar-JO"/>
        </w:rPr>
        <w:t xml:space="preserve"> إلى أدوات فعّالة للرقابة الأبوية.</w:t>
      </w:r>
    </w:p>
    <w:p w14:paraId="33B539B5" w14:textId="3731F6B1" w:rsidR="00544827" w:rsidRPr="00D76198" w:rsidRDefault="000E2E71" w:rsidP="00D76198">
      <w:pPr>
        <w:bidi/>
        <w:spacing w:after="0" w:line="240" w:lineRule="auto"/>
        <w:jc w:val="both"/>
        <w:rPr>
          <w:rFonts w:eastAsia="Calibri"/>
          <w:sz w:val="28"/>
          <w:szCs w:val="28"/>
          <w:lang w:val="en-US" w:bidi="ar-JO"/>
        </w:rPr>
      </w:pPr>
      <w:r>
        <w:rPr>
          <w:rFonts w:eastAsia="Calibri"/>
          <w:sz w:val="28"/>
          <w:szCs w:val="28"/>
          <w:rtl/>
          <w:lang w:val="en-US" w:bidi="ar-JO"/>
        </w:rPr>
        <w:t>تكمن</w:t>
      </w:r>
      <w:r>
        <w:rPr>
          <w:rFonts w:eastAsia="Calibri" w:hint="cs"/>
          <w:sz w:val="28"/>
          <w:szCs w:val="28"/>
          <w:rtl/>
          <w:lang w:val="en-US" w:bidi="ar-JO"/>
        </w:rPr>
        <w:t xml:space="preserve"> هذه</w:t>
      </w:r>
      <w:r>
        <w:rPr>
          <w:rFonts w:eastAsia="Calibri"/>
          <w:sz w:val="28"/>
          <w:szCs w:val="28"/>
          <w:rtl/>
          <w:lang w:val="en-US" w:bidi="ar-JO"/>
        </w:rPr>
        <w:t xml:space="preserve"> </w:t>
      </w:r>
      <w:r>
        <w:rPr>
          <w:rFonts w:eastAsia="Calibri" w:hint="cs"/>
          <w:sz w:val="28"/>
          <w:szCs w:val="28"/>
          <w:rtl/>
          <w:lang w:val="en-US" w:bidi="ar-JO"/>
        </w:rPr>
        <w:t>ال</w:t>
      </w:r>
      <w:r>
        <w:rPr>
          <w:rFonts w:eastAsia="Calibri"/>
          <w:sz w:val="28"/>
          <w:szCs w:val="28"/>
          <w:rtl/>
          <w:lang w:val="en-US" w:bidi="ar-JO"/>
        </w:rPr>
        <w:t>إشكالي</w:t>
      </w:r>
      <w:r>
        <w:rPr>
          <w:rFonts w:eastAsia="Calibri" w:hint="cs"/>
          <w:sz w:val="28"/>
          <w:szCs w:val="28"/>
          <w:rtl/>
          <w:lang w:val="en-US" w:bidi="ar-JO"/>
        </w:rPr>
        <w:t>ة</w:t>
      </w:r>
      <w:r w:rsidR="00544827" w:rsidRPr="00D76198">
        <w:rPr>
          <w:rFonts w:eastAsia="Calibri"/>
          <w:sz w:val="28"/>
          <w:szCs w:val="28"/>
          <w:rtl/>
          <w:lang w:val="en-US" w:bidi="ar-JO"/>
        </w:rPr>
        <w:t xml:space="preserve"> في غياب أدوات تقنية متقدمة وسهلة الاستخدام تتيح لأولياء الأمور مراقبة نشاط أبنائهم على الإنترنت بشكل لحظي</w:t>
      </w:r>
      <w:r w:rsidR="001525C8">
        <w:rPr>
          <w:rFonts w:eastAsia="Calibri" w:hint="cs"/>
          <w:sz w:val="28"/>
          <w:szCs w:val="28"/>
          <w:rtl/>
          <w:lang w:val="en-US" w:bidi="ar-JO"/>
        </w:rPr>
        <w:t xml:space="preserve"> وسريع</w:t>
      </w:r>
      <w:r w:rsidR="00544827" w:rsidRPr="00D76198">
        <w:rPr>
          <w:rFonts w:eastAsia="Calibri"/>
          <w:sz w:val="28"/>
          <w:szCs w:val="28"/>
          <w:rtl/>
          <w:lang w:val="en-US" w:bidi="ar-JO"/>
        </w:rPr>
        <w:t xml:space="preserve">، دون التعدي على خصوصيتهم، ودون الحاجة إلى خبرات تقنية متقدمة. </w:t>
      </w:r>
      <w:r w:rsidR="001E6206">
        <w:rPr>
          <w:rFonts w:eastAsia="Calibri" w:hint="cs"/>
          <w:sz w:val="28"/>
          <w:szCs w:val="28"/>
          <w:rtl/>
          <w:lang w:val="en-US" w:bidi="ar-JO"/>
        </w:rPr>
        <w:t xml:space="preserve">حيث أن </w:t>
      </w:r>
      <w:r w:rsidR="00544827" w:rsidRPr="00D76198">
        <w:rPr>
          <w:rFonts w:eastAsia="Calibri"/>
          <w:sz w:val="28"/>
          <w:szCs w:val="28"/>
          <w:rtl/>
          <w:lang w:val="en-US" w:bidi="ar-JO"/>
        </w:rPr>
        <w:t>الأنظمة التقليدية إما تفتقر إلى التحديث، أو تتط</w:t>
      </w:r>
      <w:r w:rsidR="009F256E">
        <w:rPr>
          <w:rFonts w:eastAsia="Calibri"/>
          <w:sz w:val="28"/>
          <w:szCs w:val="28"/>
          <w:rtl/>
          <w:lang w:val="en-US" w:bidi="ar-JO"/>
        </w:rPr>
        <w:t>لب إعدادات معقدة، أو لا توفر</w:t>
      </w:r>
      <w:r w:rsidR="009F256E">
        <w:rPr>
          <w:rFonts w:eastAsia="Calibri" w:hint="cs"/>
          <w:sz w:val="28"/>
          <w:szCs w:val="28"/>
          <w:rtl/>
          <w:lang w:val="en-US" w:bidi="ar-JO"/>
        </w:rPr>
        <w:t xml:space="preserve"> تنبيهات فورية</w:t>
      </w:r>
      <w:r w:rsidR="001E6206" w:rsidRPr="00D76198">
        <w:rPr>
          <w:rFonts w:eastAsia="Calibri"/>
          <w:sz w:val="28"/>
          <w:szCs w:val="28"/>
          <w:rtl/>
          <w:lang w:val="en-US" w:bidi="ar-JO"/>
        </w:rPr>
        <w:t>،</w:t>
      </w:r>
      <w:r w:rsidR="001E6206">
        <w:rPr>
          <w:rFonts w:eastAsia="Calibri" w:hint="cs"/>
          <w:sz w:val="28"/>
          <w:szCs w:val="28"/>
          <w:rtl/>
          <w:lang w:val="en-US" w:bidi="ar-JO"/>
        </w:rPr>
        <w:t xml:space="preserve"> لذالك قد تكون غير ملائمة لشريحة كبيرة من مستخدمين الإنترنت</w:t>
      </w:r>
      <w:r w:rsidR="00544827" w:rsidRPr="00D76198">
        <w:rPr>
          <w:rFonts w:eastAsia="Calibri"/>
          <w:sz w:val="28"/>
          <w:szCs w:val="28"/>
          <w:rtl/>
          <w:lang w:val="en-US" w:bidi="ar-JO"/>
        </w:rPr>
        <w:t>.</w:t>
      </w:r>
    </w:p>
    <w:p w14:paraId="50C7885E" w14:textId="2562F988" w:rsidR="00544827" w:rsidRPr="00D76198" w:rsidRDefault="001E6206" w:rsidP="005D6CF2">
      <w:pPr>
        <w:bidi/>
        <w:spacing w:after="0" w:line="240" w:lineRule="auto"/>
        <w:jc w:val="both"/>
        <w:rPr>
          <w:rFonts w:eastAsia="Calibri"/>
          <w:sz w:val="28"/>
          <w:szCs w:val="28"/>
          <w:rtl/>
          <w:lang w:val="en-US" w:bidi="ar-LY"/>
        </w:rPr>
      </w:pPr>
      <w:r>
        <w:rPr>
          <w:rFonts w:eastAsia="Calibri"/>
          <w:sz w:val="28"/>
          <w:szCs w:val="28"/>
          <w:rtl/>
          <w:lang w:val="en-US" w:bidi="ar-JO"/>
        </w:rPr>
        <w:t xml:space="preserve">استجابةً لهذه الإشكالية، </w:t>
      </w:r>
      <w:r>
        <w:rPr>
          <w:rFonts w:eastAsia="Calibri" w:hint="cs"/>
          <w:sz w:val="28"/>
          <w:szCs w:val="28"/>
          <w:rtl/>
          <w:lang w:val="en-US" w:bidi="ar-JO"/>
        </w:rPr>
        <w:t xml:space="preserve">تهدف </w:t>
      </w:r>
      <w:r>
        <w:rPr>
          <w:rFonts w:eastAsia="Calibri"/>
          <w:sz w:val="28"/>
          <w:szCs w:val="28"/>
          <w:rtl/>
          <w:lang w:val="en-US" w:bidi="ar-JO"/>
        </w:rPr>
        <w:t>هذ</w:t>
      </w:r>
      <w:r>
        <w:rPr>
          <w:rFonts w:eastAsia="Calibri" w:hint="cs"/>
          <w:sz w:val="28"/>
          <w:szCs w:val="28"/>
          <w:rtl/>
          <w:lang w:val="en-US" w:bidi="ar-JO"/>
        </w:rPr>
        <w:t>ه</w:t>
      </w:r>
      <w:r>
        <w:rPr>
          <w:rFonts w:eastAsia="Calibri"/>
          <w:sz w:val="28"/>
          <w:szCs w:val="28"/>
          <w:rtl/>
          <w:lang w:val="en-US" w:bidi="ar-JO"/>
        </w:rPr>
        <w:t xml:space="preserve"> ال</w:t>
      </w:r>
      <w:r>
        <w:rPr>
          <w:rFonts w:eastAsia="Calibri" w:hint="cs"/>
          <w:sz w:val="28"/>
          <w:szCs w:val="28"/>
          <w:rtl/>
          <w:lang w:val="en-US" w:bidi="ar-JO"/>
        </w:rPr>
        <w:t>ورقة</w:t>
      </w:r>
      <w:r w:rsidR="00544827" w:rsidRPr="00D76198">
        <w:rPr>
          <w:rFonts w:eastAsia="Calibri"/>
          <w:sz w:val="28"/>
          <w:szCs w:val="28"/>
          <w:rtl/>
          <w:lang w:val="en-US" w:bidi="ar-JO"/>
        </w:rPr>
        <w:t xml:space="preserve"> إلى تصميم وتقييم أداة تقنية مبتكرة تحت مسمى </w:t>
      </w:r>
      <w:r w:rsidR="005D6CF2">
        <w:rPr>
          <w:rFonts w:eastAsia="Calibri" w:hint="cs"/>
          <w:sz w:val="28"/>
          <w:szCs w:val="28"/>
          <w:rtl/>
          <w:lang w:val="en-US" w:bidi="ar-JO"/>
        </w:rPr>
        <w:t>"</w:t>
      </w:r>
      <w:r w:rsidR="00544827" w:rsidRPr="00D76198">
        <w:rPr>
          <w:rFonts w:eastAsia="Calibri"/>
          <w:sz w:val="28"/>
          <w:szCs w:val="28"/>
          <w:rtl/>
          <w:lang w:val="en-US" w:bidi="ar-JO"/>
        </w:rPr>
        <w:t>عين الأسرة</w:t>
      </w:r>
      <w:r w:rsidR="005D6CF2">
        <w:rPr>
          <w:rFonts w:eastAsia="Calibri" w:hint="cs"/>
          <w:sz w:val="28"/>
          <w:szCs w:val="28"/>
          <w:rtl/>
          <w:lang w:val="en-US" w:bidi="ar-JO"/>
        </w:rPr>
        <w:t>"</w:t>
      </w:r>
      <w:r w:rsidR="00544827" w:rsidRPr="00D76198">
        <w:rPr>
          <w:rFonts w:eastAsia="Calibri"/>
          <w:sz w:val="28"/>
          <w:szCs w:val="28"/>
          <w:rtl/>
          <w:lang w:val="en-US" w:bidi="ar-JO"/>
        </w:rPr>
        <w:t xml:space="preserve">، تُقدَّم على شكل إضافة لمتصفح </w:t>
      </w:r>
      <w:r w:rsidR="00544827" w:rsidRPr="00D76198">
        <w:rPr>
          <w:rFonts w:eastAsia="Calibri"/>
          <w:sz w:val="28"/>
          <w:szCs w:val="28"/>
          <w:lang w:val="en-US" w:bidi="ar-JO"/>
        </w:rPr>
        <w:t>Google Chrome</w:t>
      </w:r>
      <w:r w:rsidR="00544827" w:rsidRPr="00D76198">
        <w:rPr>
          <w:rFonts w:eastAsia="Calibri"/>
          <w:sz w:val="28"/>
          <w:szCs w:val="28"/>
          <w:rtl/>
          <w:lang w:val="en-US" w:bidi="ar-JO"/>
        </w:rPr>
        <w:t xml:space="preserve">، وتتيح الرقابة الأبوية من خلال تحليل المحتوى </w:t>
      </w:r>
      <w:r w:rsidR="00E30BBF">
        <w:rPr>
          <w:rFonts w:eastAsia="Calibri"/>
          <w:sz w:val="28"/>
          <w:szCs w:val="28"/>
          <w:rtl/>
          <w:lang w:val="en-US" w:bidi="ar-JO"/>
        </w:rPr>
        <w:t>النصي في صفحات الويب، ورصد ال</w:t>
      </w:r>
      <w:r w:rsidR="00E30BBF">
        <w:rPr>
          <w:rFonts w:eastAsia="Calibri" w:hint="cs"/>
          <w:sz w:val="28"/>
          <w:szCs w:val="28"/>
          <w:rtl/>
          <w:lang w:val="en-US" w:bidi="ar-LY"/>
        </w:rPr>
        <w:t>مواقع</w:t>
      </w:r>
      <w:r>
        <w:rPr>
          <w:rFonts w:eastAsia="Calibri"/>
          <w:sz w:val="28"/>
          <w:szCs w:val="28"/>
          <w:rtl/>
          <w:lang w:val="en-US" w:bidi="ar-JO"/>
        </w:rPr>
        <w:t xml:space="preserve"> المسيئة أو غير الم</w:t>
      </w:r>
      <w:r>
        <w:rPr>
          <w:rFonts w:eastAsia="Calibri" w:hint="cs"/>
          <w:sz w:val="28"/>
          <w:szCs w:val="28"/>
          <w:rtl/>
          <w:lang w:val="en-US" w:bidi="ar-JO"/>
        </w:rPr>
        <w:t>لائمة للأطفال</w:t>
      </w:r>
      <w:r w:rsidR="00544827" w:rsidRPr="00D76198">
        <w:rPr>
          <w:rFonts w:eastAsia="Calibri"/>
          <w:sz w:val="28"/>
          <w:szCs w:val="28"/>
          <w:rtl/>
          <w:lang w:val="en-US" w:bidi="ar-JO"/>
        </w:rPr>
        <w:t>، وتسجيل ضغطات لوحة المفاتيح، بالإضافة إلى</w:t>
      </w:r>
      <w:r w:rsidR="009F256E">
        <w:rPr>
          <w:rFonts w:eastAsia="Calibri"/>
          <w:sz w:val="28"/>
          <w:szCs w:val="28"/>
          <w:rtl/>
          <w:lang w:val="en-US" w:bidi="ar-JO"/>
        </w:rPr>
        <w:t xml:space="preserve"> تحليل الروابط التي يزورها </w:t>
      </w:r>
      <w:r w:rsidR="009F256E">
        <w:rPr>
          <w:rFonts w:eastAsia="Calibri" w:hint="cs"/>
          <w:sz w:val="28"/>
          <w:szCs w:val="28"/>
          <w:rtl/>
          <w:lang w:val="en-US" w:bidi="ar-JO"/>
        </w:rPr>
        <w:t>مستخدم الإنترنت</w:t>
      </w:r>
      <w:r w:rsidR="00544827" w:rsidRPr="00D76198">
        <w:rPr>
          <w:rFonts w:eastAsia="Calibri"/>
          <w:sz w:val="28"/>
          <w:szCs w:val="28"/>
          <w:rtl/>
          <w:lang w:val="en-US" w:bidi="ar-JO"/>
        </w:rPr>
        <w:t xml:space="preserve"> للتعرف على مواقع التصيد </w:t>
      </w:r>
      <w:r w:rsidR="005741DC">
        <w:rPr>
          <w:rFonts w:eastAsia="Calibri"/>
          <w:sz w:val="28"/>
          <w:szCs w:val="28"/>
          <w:rtl/>
          <w:lang w:val="en-US" w:bidi="ar-JO"/>
        </w:rPr>
        <w:t xml:space="preserve">الاحتيالي، مع تنبيه </w:t>
      </w:r>
      <w:r w:rsidR="005741DC">
        <w:rPr>
          <w:rFonts w:eastAsia="Calibri" w:hint="cs"/>
          <w:sz w:val="28"/>
          <w:szCs w:val="28"/>
          <w:rtl/>
          <w:lang w:val="en-US" w:bidi="ar-JO"/>
        </w:rPr>
        <w:t>المستخدمين</w:t>
      </w:r>
      <w:r w:rsidR="00544827" w:rsidRPr="00D76198">
        <w:rPr>
          <w:rFonts w:eastAsia="Calibri"/>
          <w:sz w:val="28"/>
          <w:szCs w:val="28"/>
          <w:rtl/>
          <w:lang w:val="en-US" w:bidi="ar-JO"/>
        </w:rPr>
        <w:t xml:space="preserve"> تلقائيًا عند اكتشاف أي تهديد محتمل.</w:t>
      </w:r>
    </w:p>
    <w:p w14:paraId="11C75DC3" w14:textId="042B41E3" w:rsidR="00544827" w:rsidRPr="00D76198" w:rsidRDefault="005741DC" w:rsidP="00DE4C4F">
      <w:pPr>
        <w:bidi/>
        <w:spacing w:after="0" w:line="240" w:lineRule="auto"/>
        <w:jc w:val="both"/>
        <w:rPr>
          <w:rFonts w:eastAsia="Calibri"/>
          <w:sz w:val="28"/>
          <w:szCs w:val="28"/>
          <w:rtl/>
          <w:lang w:val="en-US" w:bidi="ar-LY"/>
        </w:rPr>
      </w:pPr>
      <w:r>
        <w:rPr>
          <w:rFonts w:eastAsia="Calibri"/>
          <w:sz w:val="28"/>
          <w:szCs w:val="28"/>
          <w:rtl/>
          <w:lang w:val="en-US" w:bidi="ar-JO"/>
        </w:rPr>
        <w:lastRenderedPageBreak/>
        <w:t xml:space="preserve">اعتمد </w:t>
      </w:r>
      <w:r>
        <w:rPr>
          <w:rFonts w:eastAsia="Calibri" w:hint="cs"/>
          <w:sz w:val="28"/>
          <w:szCs w:val="28"/>
          <w:rtl/>
          <w:lang w:val="en-US" w:bidi="ar-JO"/>
        </w:rPr>
        <w:t>تصميم هذه الأداة</w:t>
      </w:r>
      <w:r w:rsidR="00544827" w:rsidRPr="00D76198">
        <w:rPr>
          <w:rFonts w:eastAsia="Calibri"/>
          <w:sz w:val="28"/>
          <w:szCs w:val="28"/>
          <w:rtl/>
          <w:lang w:val="en-US" w:bidi="ar-JO"/>
        </w:rPr>
        <w:t xml:space="preserve"> على المنهج التطبيقي باستخدام نموذج شلال المياه المعدّل (</w:t>
      </w:r>
      <w:r w:rsidR="00544827" w:rsidRPr="00D76198">
        <w:rPr>
          <w:rFonts w:eastAsia="Calibri"/>
          <w:sz w:val="28"/>
          <w:szCs w:val="28"/>
          <w:lang w:val="en-US" w:bidi="ar-JO"/>
        </w:rPr>
        <w:t>Modified Waterfall Model</w:t>
      </w:r>
      <w:r w:rsidR="00544827" w:rsidRPr="00D76198">
        <w:rPr>
          <w:rFonts w:eastAsia="Calibri"/>
          <w:sz w:val="28"/>
          <w:szCs w:val="28"/>
          <w:rtl/>
          <w:lang w:val="en-US" w:bidi="ar-JO"/>
        </w:rPr>
        <w:t>)</w:t>
      </w:r>
      <w:r w:rsidR="00DE4C4F" w:rsidRPr="00DE4C4F">
        <w:rPr>
          <w:rFonts w:eastAsia="Calibri"/>
          <w:sz w:val="28"/>
          <w:szCs w:val="28"/>
          <w:vertAlign w:val="superscript"/>
          <w:lang w:val="en-US" w:bidi="ar-JO"/>
        </w:rPr>
        <w:t>1</w:t>
      </w:r>
      <w:r w:rsidR="00544827" w:rsidRPr="00D76198">
        <w:rPr>
          <w:rFonts w:eastAsia="Calibri"/>
          <w:sz w:val="28"/>
          <w:szCs w:val="28"/>
          <w:rtl/>
          <w:lang w:val="en-US" w:bidi="ar-JO"/>
        </w:rPr>
        <w:t>، حيث تم تنفيذ مراحل المشروع على التوالي ابتداءً بـ:</w:t>
      </w:r>
    </w:p>
    <w:p w14:paraId="2864ACA0" w14:textId="21F2591E" w:rsidR="00544827" w:rsidRPr="00D76198" w:rsidRDefault="00544827" w:rsidP="00D76198">
      <w:pPr>
        <w:bidi/>
        <w:spacing w:after="0" w:line="240" w:lineRule="auto"/>
        <w:jc w:val="both"/>
        <w:rPr>
          <w:rFonts w:eastAsia="Calibri"/>
          <w:sz w:val="28"/>
          <w:szCs w:val="28"/>
          <w:lang w:val="en-US" w:bidi="ar-JO"/>
        </w:rPr>
      </w:pPr>
      <w:r w:rsidRPr="00D76198">
        <w:rPr>
          <w:rFonts w:eastAsia="Calibri"/>
          <w:sz w:val="28"/>
          <w:szCs w:val="28"/>
          <w:rtl/>
          <w:lang w:val="en-US" w:bidi="ar-JO"/>
        </w:rPr>
        <w:t>دراسة الجدوى لتحديد جدوى تنفيذ النظام من النواح</w:t>
      </w:r>
      <w:r w:rsidR="00D76198">
        <w:rPr>
          <w:rFonts w:eastAsia="Calibri"/>
          <w:sz w:val="28"/>
          <w:szCs w:val="28"/>
          <w:rtl/>
          <w:lang w:val="en-US" w:bidi="ar-JO"/>
        </w:rPr>
        <w:t>ي التشغيلية والفنية والاقتصادية</w:t>
      </w:r>
      <w:r w:rsidR="00D76198" w:rsidRPr="00544827">
        <w:rPr>
          <w:rFonts w:eastAsia="Calibri"/>
          <w:sz w:val="28"/>
          <w:szCs w:val="28"/>
          <w:rtl/>
          <w:lang w:val="en-US" w:bidi="ar-JO"/>
        </w:rPr>
        <w:t>،</w:t>
      </w:r>
    </w:p>
    <w:p w14:paraId="6AA87B3D" w14:textId="293A84A0" w:rsidR="00544827" w:rsidRPr="00D76198" w:rsidRDefault="009F256E" w:rsidP="00327697">
      <w:pPr>
        <w:bidi/>
        <w:spacing w:after="0" w:line="240" w:lineRule="auto"/>
        <w:jc w:val="both"/>
        <w:rPr>
          <w:rFonts w:eastAsia="Calibri"/>
          <w:sz w:val="28"/>
          <w:szCs w:val="28"/>
          <w:lang w:val="en-US" w:bidi="ar-JO"/>
        </w:rPr>
      </w:pPr>
      <w:r>
        <w:rPr>
          <w:rFonts w:eastAsia="Calibri" w:hint="cs"/>
          <w:sz w:val="28"/>
          <w:szCs w:val="28"/>
          <w:rtl/>
          <w:lang w:val="en-US" w:bidi="ar-JO"/>
        </w:rPr>
        <w:t>و</w:t>
      </w:r>
      <w:r w:rsidR="00544827" w:rsidRPr="00D76198">
        <w:rPr>
          <w:rFonts w:eastAsia="Calibri"/>
          <w:sz w:val="28"/>
          <w:szCs w:val="28"/>
          <w:rtl/>
          <w:lang w:val="en-US" w:bidi="ar-JO"/>
        </w:rPr>
        <w:t>التحليل لتحديد</w:t>
      </w:r>
      <w:r w:rsidR="00D76198">
        <w:rPr>
          <w:rFonts w:eastAsia="Calibri"/>
          <w:sz w:val="28"/>
          <w:szCs w:val="28"/>
          <w:rtl/>
          <w:lang w:val="en-US" w:bidi="ar-JO"/>
        </w:rPr>
        <w:t xml:space="preserve"> وظائف النظام ومتطلبات المستخدم</w:t>
      </w:r>
      <w:r w:rsidR="00D76198" w:rsidRPr="00544827">
        <w:rPr>
          <w:rFonts w:eastAsia="Calibri"/>
          <w:sz w:val="28"/>
          <w:szCs w:val="28"/>
          <w:rtl/>
          <w:lang w:val="en-US" w:bidi="ar-JO"/>
        </w:rPr>
        <w:t>،</w:t>
      </w:r>
      <w:r w:rsidR="00D76198">
        <w:rPr>
          <w:rFonts w:eastAsia="Calibri" w:hint="cs"/>
          <w:sz w:val="28"/>
          <w:szCs w:val="28"/>
          <w:rtl/>
          <w:lang w:val="en-US" w:bidi="ar-JO"/>
        </w:rPr>
        <w:t xml:space="preserve"> </w:t>
      </w:r>
      <w:r>
        <w:rPr>
          <w:rFonts w:eastAsia="Calibri" w:hint="cs"/>
          <w:sz w:val="28"/>
          <w:szCs w:val="28"/>
          <w:rtl/>
          <w:lang w:val="en-US" w:bidi="ar-JO"/>
        </w:rPr>
        <w:t xml:space="preserve">ومن ثم </w:t>
      </w:r>
      <w:r w:rsidR="00544827" w:rsidRPr="00D76198">
        <w:rPr>
          <w:rFonts w:eastAsia="Calibri"/>
          <w:sz w:val="28"/>
          <w:szCs w:val="28"/>
          <w:rtl/>
          <w:lang w:val="en-US" w:bidi="ar-JO"/>
        </w:rPr>
        <w:t>التصميم لرسم بنية النظام من الناحية البرمجية والواجهات</w:t>
      </w:r>
      <w:r w:rsidR="00D76198" w:rsidRPr="00544827">
        <w:rPr>
          <w:rFonts w:eastAsia="Calibri"/>
          <w:sz w:val="28"/>
          <w:szCs w:val="28"/>
          <w:rtl/>
          <w:lang w:val="en-US" w:bidi="ar-JO"/>
        </w:rPr>
        <w:t>،</w:t>
      </w:r>
      <w:r w:rsidR="00D76198">
        <w:rPr>
          <w:rFonts w:eastAsia="Calibri" w:hint="cs"/>
          <w:sz w:val="28"/>
          <w:szCs w:val="28"/>
          <w:rtl/>
          <w:lang w:val="en-US" w:bidi="ar-JO"/>
        </w:rPr>
        <w:t xml:space="preserve"> </w:t>
      </w:r>
      <w:r>
        <w:rPr>
          <w:rFonts w:eastAsia="Calibri" w:hint="cs"/>
          <w:sz w:val="28"/>
          <w:szCs w:val="28"/>
          <w:rtl/>
          <w:lang w:val="en-US" w:bidi="ar-JO"/>
        </w:rPr>
        <w:t>و</w:t>
      </w:r>
      <w:r w:rsidR="00544827" w:rsidRPr="00D76198">
        <w:rPr>
          <w:rFonts w:eastAsia="Calibri"/>
          <w:sz w:val="28"/>
          <w:szCs w:val="28"/>
          <w:rtl/>
          <w:lang w:val="en-US" w:bidi="ar-JO"/>
        </w:rPr>
        <w:t>البرمجة باستخدام تقنيات الويب (</w:t>
      </w:r>
      <w:r w:rsidR="00544827" w:rsidRPr="00D76198">
        <w:rPr>
          <w:rFonts w:eastAsia="Calibri"/>
          <w:sz w:val="28"/>
          <w:szCs w:val="28"/>
          <w:lang w:val="en-US" w:bidi="ar-JO"/>
        </w:rPr>
        <w:t>HTML, CSS, JavaScript</w:t>
      </w:r>
      <w:r w:rsidR="00D76198">
        <w:rPr>
          <w:rFonts w:eastAsia="Calibri"/>
          <w:sz w:val="28"/>
          <w:szCs w:val="28"/>
          <w:rtl/>
          <w:lang w:val="en-US" w:bidi="ar-JO"/>
        </w:rPr>
        <w:t>)</w:t>
      </w:r>
      <w:r w:rsidR="00D76198" w:rsidRPr="00544827">
        <w:rPr>
          <w:rFonts w:eastAsia="Calibri"/>
          <w:sz w:val="28"/>
          <w:szCs w:val="28"/>
          <w:rtl/>
          <w:lang w:val="en-US" w:bidi="ar-JO"/>
        </w:rPr>
        <w:t>،</w:t>
      </w:r>
      <w:r w:rsidR="00D76198">
        <w:rPr>
          <w:rFonts w:eastAsia="Calibri" w:hint="cs"/>
          <w:sz w:val="28"/>
          <w:szCs w:val="28"/>
          <w:rtl/>
          <w:lang w:val="en-US" w:bidi="ar-JO"/>
        </w:rPr>
        <w:t xml:space="preserve"> </w:t>
      </w:r>
      <w:r>
        <w:rPr>
          <w:rFonts w:eastAsia="Calibri" w:hint="cs"/>
          <w:sz w:val="28"/>
          <w:szCs w:val="28"/>
          <w:rtl/>
          <w:lang w:val="en-US" w:bidi="ar-JO"/>
        </w:rPr>
        <w:t>وأيضا</w:t>
      </w:r>
      <w:r>
        <w:rPr>
          <w:rFonts w:eastAsia="Calibri"/>
          <w:sz w:val="28"/>
          <w:szCs w:val="28"/>
          <w:rtl/>
          <w:lang w:val="en-US" w:bidi="ar-JO"/>
        </w:rPr>
        <w:t>ً</w:t>
      </w:r>
      <w:r>
        <w:rPr>
          <w:rFonts w:eastAsia="Calibri" w:hint="cs"/>
          <w:sz w:val="28"/>
          <w:szCs w:val="28"/>
          <w:rtl/>
          <w:lang w:val="en-US" w:bidi="ar-JO"/>
        </w:rPr>
        <w:t xml:space="preserve"> </w:t>
      </w:r>
      <w:r w:rsidR="00544827" w:rsidRPr="00D76198">
        <w:rPr>
          <w:rFonts w:eastAsia="Calibri"/>
          <w:sz w:val="28"/>
          <w:szCs w:val="28"/>
          <w:rtl/>
          <w:lang w:val="en-US" w:bidi="ar-JO"/>
        </w:rPr>
        <w:t>الاختبار للتأكد من س</w:t>
      </w:r>
      <w:r w:rsidR="00D76198">
        <w:rPr>
          <w:rFonts w:eastAsia="Calibri"/>
          <w:sz w:val="28"/>
          <w:szCs w:val="28"/>
          <w:rtl/>
          <w:lang w:val="en-US" w:bidi="ar-JO"/>
        </w:rPr>
        <w:t>لامة التنفيذ وكفاءة أداء النظام</w:t>
      </w:r>
      <w:r w:rsidR="00D76198" w:rsidRPr="00544827">
        <w:rPr>
          <w:rFonts w:eastAsia="Calibri"/>
          <w:sz w:val="28"/>
          <w:szCs w:val="28"/>
          <w:rtl/>
          <w:lang w:val="en-US" w:bidi="ar-JO"/>
        </w:rPr>
        <w:t>،</w:t>
      </w:r>
      <w:r>
        <w:rPr>
          <w:rFonts w:eastAsia="Calibri" w:hint="cs"/>
          <w:sz w:val="28"/>
          <w:szCs w:val="28"/>
          <w:rtl/>
          <w:lang w:val="en-US" w:bidi="ar-JO"/>
        </w:rPr>
        <w:t xml:space="preserve"> وأخي</w:t>
      </w:r>
      <w:r w:rsidRPr="00D76198">
        <w:rPr>
          <w:rFonts w:eastAsia="Calibri"/>
          <w:sz w:val="28"/>
          <w:szCs w:val="28"/>
          <w:rtl/>
          <w:lang w:val="en-US" w:bidi="ar-JO"/>
        </w:rPr>
        <w:t>رًا</w:t>
      </w:r>
      <w:r w:rsidR="00D76198">
        <w:rPr>
          <w:rFonts w:eastAsia="Calibri" w:hint="cs"/>
          <w:sz w:val="28"/>
          <w:szCs w:val="28"/>
          <w:rtl/>
          <w:lang w:val="en-US" w:bidi="ar-JO"/>
        </w:rPr>
        <w:t xml:space="preserve"> </w:t>
      </w:r>
      <w:r w:rsidR="00544827" w:rsidRPr="00D76198">
        <w:rPr>
          <w:rFonts w:eastAsia="Calibri"/>
          <w:sz w:val="28"/>
          <w:szCs w:val="28"/>
          <w:rtl/>
          <w:lang w:val="en-US" w:bidi="ar-JO"/>
        </w:rPr>
        <w:t>التنفيذ بإدماج الإضافة في بيئة المتصفح الحقيقية وتجربتها فعليًا.</w:t>
      </w:r>
    </w:p>
    <w:p w14:paraId="5C8CB0F8" w14:textId="77777777" w:rsidR="00544827" w:rsidRPr="00D76198" w:rsidRDefault="00544827" w:rsidP="00D76198">
      <w:pPr>
        <w:bidi/>
        <w:spacing w:after="0" w:line="240" w:lineRule="auto"/>
        <w:jc w:val="both"/>
        <w:rPr>
          <w:rFonts w:eastAsia="Calibri"/>
          <w:sz w:val="28"/>
          <w:szCs w:val="28"/>
          <w:lang w:val="en-US" w:bidi="ar-JO"/>
        </w:rPr>
      </w:pPr>
      <w:r w:rsidRPr="00D76198">
        <w:rPr>
          <w:rFonts w:eastAsia="Calibri"/>
          <w:sz w:val="28"/>
          <w:szCs w:val="28"/>
          <w:rtl/>
          <w:lang w:val="en-US" w:bidi="ar-JO"/>
        </w:rPr>
        <w:t>تتناول هذه الورقة في أقسامها ما يلي:</w:t>
      </w:r>
    </w:p>
    <w:p w14:paraId="04BCE474" w14:textId="2A6E919A" w:rsidR="00544827" w:rsidRDefault="00544827" w:rsidP="005D6CF2">
      <w:pPr>
        <w:bidi/>
        <w:spacing w:after="0" w:line="240" w:lineRule="auto"/>
        <w:jc w:val="both"/>
        <w:rPr>
          <w:rFonts w:eastAsia="Calibri"/>
          <w:sz w:val="28"/>
          <w:szCs w:val="28"/>
          <w:lang w:val="en-US" w:bidi="ar-JO"/>
        </w:rPr>
      </w:pPr>
      <w:r w:rsidRPr="00D76198">
        <w:rPr>
          <w:rFonts w:eastAsia="Calibri"/>
          <w:sz w:val="28"/>
          <w:szCs w:val="28"/>
          <w:rtl/>
          <w:lang w:val="en-US" w:bidi="ar-JO"/>
        </w:rPr>
        <w:t xml:space="preserve">عرض الدراسات السابقة </w:t>
      </w:r>
      <w:r w:rsidR="00D76198">
        <w:rPr>
          <w:rFonts w:eastAsia="Calibri"/>
          <w:sz w:val="28"/>
          <w:szCs w:val="28"/>
          <w:rtl/>
          <w:lang w:val="en-US" w:bidi="ar-JO"/>
        </w:rPr>
        <w:t>في مجال الرقابة الأبوية الرقمية</w:t>
      </w:r>
      <w:r w:rsidR="009B5579">
        <w:rPr>
          <w:rFonts w:eastAsia="Calibri" w:hint="cs"/>
          <w:sz w:val="28"/>
          <w:szCs w:val="28"/>
          <w:rtl/>
          <w:lang w:val="en-US" w:bidi="ar-JO"/>
        </w:rPr>
        <w:t xml:space="preserve"> ومواقع التصيد الإحتيالي</w:t>
      </w:r>
      <w:r w:rsidR="00D76198" w:rsidRPr="00544827">
        <w:rPr>
          <w:rFonts w:eastAsia="Calibri"/>
          <w:sz w:val="28"/>
          <w:szCs w:val="28"/>
          <w:rtl/>
          <w:lang w:val="en-US" w:bidi="ar-JO"/>
        </w:rPr>
        <w:t>،</w:t>
      </w:r>
      <w:r w:rsidR="00D76198">
        <w:rPr>
          <w:rFonts w:eastAsia="Calibri" w:hint="cs"/>
          <w:sz w:val="28"/>
          <w:szCs w:val="28"/>
          <w:rtl/>
          <w:lang w:val="en-US" w:bidi="ar-JO"/>
        </w:rPr>
        <w:t xml:space="preserve"> و</w:t>
      </w:r>
      <w:r w:rsidRPr="00D76198">
        <w:rPr>
          <w:rFonts w:eastAsia="Calibri"/>
          <w:sz w:val="28"/>
          <w:szCs w:val="28"/>
          <w:rtl/>
          <w:lang w:val="en-US" w:bidi="ar-JO"/>
        </w:rPr>
        <w:t>وصف ا</w:t>
      </w:r>
      <w:r w:rsidR="00D76198">
        <w:rPr>
          <w:rFonts w:eastAsia="Calibri"/>
          <w:sz w:val="28"/>
          <w:szCs w:val="28"/>
          <w:rtl/>
          <w:lang w:val="en-US" w:bidi="ar-JO"/>
        </w:rPr>
        <w:t xml:space="preserve">لتصميم الفني لأداة </w:t>
      </w:r>
      <w:r w:rsidR="005D6CF2">
        <w:rPr>
          <w:rFonts w:eastAsia="Calibri" w:hint="cs"/>
          <w:sz w:val="28"/>
          <w:szCs w:val="28"/>
          <w:rtl/>
          <w:lang w:val="en-US" w:bidi="ar-JO"/>
        </w:rPr>
        <w:t>"</w:t>
      </w:r>
      <w:r w:rsidR="00D76198">
        <w:rPr>
          <w:rFonts w:eastAsia="Calibri"/>
          <w:sz w:val="28"/>
          <w:szCs w:val="28"/>
          <w:rtl/>
          <w:lang w:val="en-US" w:bidi="ar-JO"/>
        </w:rPr>
        <w:t>عين الأسرة</w:t>
      </w:r>
      <w:r w:rsidR="005D6CF2">
        <w:rPr>
          <w:rFonts w:eastAsia="Calibri" w:hint="cs"/>
          <w:sz w:val="28"/>
          <w:szCs w:val="28"/>
          <w:rtl/>
          <w:lang w:val="en-US" w:bidi="ar-JO"/>
        </w:rPr>
        <w:t>"</w:t>
      </w:r>
      <w:r w:rsidR="00D76198" w:rsidRPr="00544827">
        <w:rPr>
          <w:rFonts w:eastAsia="Calibri"/>
          <w:sz w:val="28"/>
          <w:szCs w:val="28"/>
          <w:rtl/>
          <w:lang w:val="en-US" w:bidi="ar-JO"/>
        </w:rPr>
        <w:t>،</w:t>
      </w:r>
      <w:r w:rsidR="008C1D1E">
        <w:rPr>
          <w:rFonts w:eastAsia="Calibri" w:hint="cs"/>
          <w:sz w:val="28"/>
          <w:szCs w:val="28"/>
          <w:rtl/>
          <w:lang w:val="en-US" w:bidi="ar-JO"/>
        </w:rPr>
        <w:t xml:space="preserve"> </w:t>
      </w:r>
      <w:r w:rsidR="00476AC9">
        <w:rPr>
          <w:rFonts w:eastAsia="Calibri" w:hint="cs"/>
          <w:sz w:val="28"/>
          <w:szCs w:val="28"/>
          <w:rtl/>
          <w:lang w:val="en-US" w:bidi="ar-JO"/>
        </w:rPr>
        <w:t>ومن ثم مقارنة ال</w:t>
      </w:r>
      <w:r w:rsidR="00C756ED">
        <w:rPr>
          <w:rFonts w:eastAsia="Calibri" w:hint="cs"/>
          <w:sz w:val="28"/>
          <w:szCs w:val="28"/>
          <w:rtl/>
          <w:lang w:val="en-US" w:bidi="ar-JO"/>
        </w:rPr>
        <w:t>أ</w:t>
      </w:r>
      <w:r w:rsidR="00476AC9">
        <w:rPr>
          <w:rFonts w:eastAsia="Calibri" w:hint="cs"/>
          <w:sz w:val="28"/>
          <w:szCs w:val="28"/>
          <w:rtl/>
          <w:lang w:val="en-US" w:bidi="ar-JO"/>
        </w:rPr>
        <w:t xml:space="preserve">داة مع أدوات رقابة </w:t>
      </w:r>
      <w:r w:rsidR="00C756ED">
        <w:rPr>
          <w:rFonts w:eastAsia="Calibri" w:hint="cs"/>
          <w:sz w:val="28"/>
          <w:szCs w:val="28"/>
          <w:rtl/>
          <w:lang w:val="en-US" w:bidi="ar-JO"/>
        </w:rPr>
        <w:t>أ</w:t>
      </w:r>
      <w:r w:rsidR="00476AC9">
        <w:rPr>
          <w:rFonts w:eastAsia="Calibri" w:hint="cs"/>
          <w:sz w:val="28"/>
          <w:szCs w:val="28"/>
          <w:rtl/>
          <w:lang w:val="en-US" w:bidi="ar-JO"/>
        </w:rPr>
        <w:t>بوية متوفرة في السوق</w:t>
      </w:r>
      <w:r w:rsidR="00476AC9" w:rsidRPr="00544827">
        <w:rPr>
          <w:rFonts w:eastAsia="Calibri"/>
          <w:sz w:val="28"/>
          <w:szCs w:val="28"/>
          <w:rtl/>
          <w:lang w:val="en-US" w:bidi="ar-JO"/>
        </w:rPr>
        <w:t>،</w:t>
      </w:r>
      <w:r w:rsidR="00476AC9">
        <w:rPr>
          <w:rFonts w:eastAsia="Calibri" w:hint="cs"/>
          <w:sz w:val="28"/>
          <w:szCs w:val="28"/>
          <w:rtl/>
          <w:lang w:val="en-US" w:bidi="ar-JO"/>
        </w:rPr>
        <w:t xml:space="preserve"> </w:t>
      </w:r>
      <w:r w:rsidR="008C1D1E">
        <w:rPr>
          <w:rFonts w:eastAsia="Calibri" w:hint="cs"/>
          <w:sz w:val="28"/>
          <w:szCs w:val="28"/>
          <w:rtl/>
          <w:lang w:val="en-US" w:bidi="ar-JO"/>
        </w:rPr>
        <w:t>و</w:t>
      </w:r>
      <w:r w:rsidR="00621C3D">
        <w:rPr>
          <w:rFonts w:eastAsia="Calibri" w:hint="cs"/>
          <w:sz w:val="28"/>
          <w:szCs w:val="28"/>
          <w:rtl/>
          <w:lang w:val="en-US" w:bidi="ar-JO"/>
        </w:rPr>
        <w:t xml:space="preserve">عرض </w:t>
      </w:r>
      <w:r w:rsidR="008C1D1E">
        <w:rPr>
          <w:rFonts w:eastAsia="Calibri" w:hint="cs"/>
          <w:sz w:val="28"/>
          <w:szCs w:val="28"/>
          <w:rtl/>
          <w:lang w:val="en-US" w:bidi="ar-JO"/>
        </w:rPr>
        <w:t>نتائج الدراسة الميدانية</w:t>
      </w:r>
      <w:r w:rsidR="008C1D1E" w:rsidRPr="00544827">
        <w:rPr>
          <w:rFonts w:eastAsia="Calibri"/>
          <w:sz w:val="28"/>
          <w:szCs w:val="28"/>
          <w:rtl/>
          <w:lang w:val="en-US" w:bidi="ar-JO"/>
        </w:rPr>
        <w:t>،</w:t>
      </w:r>
      <w:r w:rsidR="00D76198">
        <w:rPr>
          <w:rFonts w:eastAsia="Calibri" w:hint="cs"/>
          <w:sz w:val="28"/>
          <w:szCs w:val="28"/>
          <w:rtl/>
          <w:lang w:val="en-US" w:bidi="ar-JO"/>
        </w:rPr>
        <w:t xml:space="preserve"> و</w:t>
      </w:r>
      <w:r w:rsidR="00C756ED">
        <w:rPr>
          <w:rFonts w:eastAsia="Calibri" w:hint="cs"/>
          <w:sz w:val="28"/>
          <w:szCs w:val="28"/>
          <w:rtl/>
          <w:lang w:val="en-US" w:bidi="ar-JO"/>
        </w:rPr>
        <w:t xml:space="preserve">أيضاً </w:t>
      </w:r>
      <w:r w:rsidRPr="00D76198">
        <w:rPr>
          <w:rFonts w:eastAsia="Calibri"/>
          <w:sz w:val="28"/>
          <w:szCs w:val="28"/>
          <w:rtl/>
          <w:lang w:val="en-US" w:bidi="ar-JO"/>
        </w:rPr>
        <w:t>مناق</w:t>
      </w:r>
      <w:r w:rsidR="00D76198">
        <w:rPr>
          <w:rFonts w:eastAsia="Calibri"/>
          <w:sz w:val="28"/>
          <w:szCs w:val="28"/>
          <w:rtl/>
          <w:lang w:val="en-US" w:bidi="ar-JO"/>
        </w:rPr>
        <w:t>شة النتائج والملاحظات المستخلصة</w:t>
      </w:r>
      <w:r w:rsidR="00D76198" w:rsidRPr="00544827">
        <w:rPr>
          <w:rFonts w:eastAsia="Calibri"/>
          <w:sz w:val="28"/>
          <w:szCs w:val="28"/>
          <w:rtl/>
          <w:lang w:val="en-US" w:bidi="ar-JO"/>
        </w:rPr>
        <w:t>،</w:t>
      </w:r>
      <w:r w:rsidR="00D76198">
        <w:rPr>
          <w:rFonts w:eastAsia="Calibri" w:hint="cs"/>
          <w:sz w:val="28"/>
          <w:szCs w:val="28"/>
          <w:rtl/>
          <w:lang w:val="en-US" w:bidi="ar-JO"/>
        </w:rPr>
        <w:t xml:space="preserve"> </w:t>
      </w:r>
      <w:r w:rsidR="007050CE">
        <w:rPr>
          <w:rFonts w:eastAsia="Calibri"/>
          <w:sz w:val="28"/>
          <w:szCs w:val="28"/>
          <w:rtl/>
          <w:lang w:val="en-US" w:bidi="ar-JO"/>
        </w:rPr>
        <w:t>وأخيرًا</w:t>
      </w:r>
      <w:r w:rsidR="007050CE">
        <w:rPr>
          <w:rFonts w:eastAsia="Calibri" w:hint="cs"/>
          <w:sz w:val="28"/>
          <w:szCs w:val="28"/>
          <w:rtl/>
          <w:lang w:val="en-US" w:bidi="ar-JO"/>
        </w:rPr>
        <w:t xml:space="preserve"> </w:t>
      </w:r>
      <w:r w:rsidRPr="00D76198">
        <w:rPr>
          <w:rFonts w:eastAsia="Calibri"/>
          <w:sz w:val="28"/>
          <w:szCs w:val="28"/>
          <w:rtl/>
          <w:lang w:val="en-US" w:bidi="ar-JO"/>
        </w:rPr>
        <w:t>التوصيات المستقبلية لتطوير الأداة.</w:t>
      </w:r>
    </w:p>
    <w:p w14:paraId="2CC971F7" w14:textId="441E8E39" w:rsidR="00341308" w:rsidRDefault="00F87341" w:rsidP="00544827">
      <w:pPr>
        <w:pStyle w:val="a6"/>
        <w:bidi/>
        <w:spacing w:after="0" w:line="240" w:lineRule="auto"/>
        <w:ind w:left="0"/>
        <w:jc w:val="both"/>
        <w:rPr>
          <w:rFonts w:eastAsia="Calibri"/>
          <w:bCs/>
          <w:sz w:val="28"/>
          <w:szCs w:val="28"/>
          <w:rtl/>
          <w:lang w:val="en-US" w:bidi="ar-JO"/>
        </w:rPr>
      </w:pPr>
      <w:r>
        <w:rPr>
          <w:rFonts w:eastAsia="Calibri" w:hint="cs"/>
          <w:b/>
          <w:bCs/>
          <w:sz w:val="28"/>
          <w:szCs w:val="28"/>
          <w:rtl/>
          <w:lang w:val="en-US" w:eastAsia="it-IT" w:bidi="ar-LY"/>
        </w:rPr>
        <w:t>دراسات سابقة</w:t>
      </w:r>
      <w:r w:rsidR="00341308" w:rsidRPr="00C27D1C">
        <w:rPr>
          <w:rFonts w:eastAsia="Calibri"/>
          <w:b/>
          <w:bCs/>
          <w:sz w:val="28"/>
          <w:szCs w:val="28"/>
          <w:rtl/>
          <w:lang w:val="en-US" w:eastAsia="it-IT" w:bidi="ar-JO"/>
        </w:rPr>
        <w:t>:</w:t>
      </w:r>
    </w:p>
    <w:p w14:paraId="0275EB19" w14:textId="5DAB8DFD" w:rsidR="00F87341" w:rsidRPr="00F87341" w:rsidRDefault="00E84A27" w:rsidP="00E84A27">
      <w:pPr>
        <w:bidi/>
        <w:spacing w:after="0" w:line="240" w:lineRule="auto"/>
        <w:jc w:val="lowKashida"/>
        <w:rPr>
          <w:rFonts w:eastAsia="Calibri"/>
          <w:sz w:val="28"/>
          <w:szCs w:val="28"/>
          <w:lang w:val="en-US" w:eastAsia="it-IT" w:bidi="ar-JO"/>
        </w:rPr>
      </w:pPr>
      <w:r>
        <w:rPr>
          <w:rFonts w:eastAsia="Calibri"/>
          <w:sz w:val="28"/>
          <w:szCs w:val="28"/>
          <w:rtl/>
          <w:lang w:val="en-US" w:eastAsia="it-IT" w:bidi="ar-JO"/>
        </w:rPr>
        <w:t>تناولت عدة دراسا</w:t>
      </w:r>
      <w:r>
        <w:rPr>
          <w:rFonts w:eastAsia="Calibri" w:hint="cs"/>
          <w:sz w:val="28"/>
          <w:szCs w:val="28"/>
          <w:rtl/>
          <w:lang w:val="en-US" w:eastAsia="it-IT" w:bidi="ar-JO"/>
        </w:rPr>
        <w:t>ت</w:t>
      </w:r>
      <w:r>
        <w:rPr>
          <w:rFonts w:eastAsia="Calibri"/>
          <w:sz w:val="28"/>
          <w:szCs w:val="28"/>
          <w:rtl/>
          <w:lang w:val="en-US" w:eastAsia="it-IT" w:bidi="ar-JO"/>
        </w:rPr>
        <w:t xml:space="preserve"> أكاديمية </w:t>
      </w:r>
      <w:r>
        <w:rPr>
          <w:rFonts w:eastAsia="Calibri" w:hint="cs"/>
          <w:sz w:val="28"/>
          <w:szCs w:val="28"/>
          <w:rtl/>
          <w:lang w:val="en-US" w:eastAsia="it-IT" w:bidi="ar-JO"/>
        </w:rPr>
        <w:t>و</w:t>
      </w:r>
      <w:r w:rsidRPr="00F87341">
        <w:rPr>
          <w:rFonts w:eastAsia="Calibri"/>
          <w:sz w:val="28"/>
          <w:szCs w:val="28"/>
          <w:rtl/>
          <w:lang w:val="en-US" w:eastAsia="it-IT" w:bidi="ar-JO"/>
        </w:rPr>
        <w:t>تقني</w:t>
      </w:r>
      <w:r>
        <w:rPr>
          <w:rFonts w:eastAsia="Calibri"/>
          <w:sz w:val="28"/>
          <w:szCs w:val="28"/>
          <w:rtl/>
          <w:lang w:val="en-US" w:eastAsia="it-IT" w:bidi="ar-JO"/>
        </w:rPr>
        <w:t>ة</w:t>
      </w:r>
      <w:r w:rsidR="00F87341" w:rsidRPr="00F87341">
        <w:rPr>
          <w:rFonts w:eastAsia="Calibri"/>
          <w:sz w:val="28"/>
          <w:szCs w:val="28"/>
          <w:rtl/>
          <w:lang w:val="en-US" w:eastAsia="it-IT" w:bidi="ar-JO"/>
        </w:rPr>
        <w:t xml:space="preserve"> موضوع الرقابة الأبوية الرقمية من جوانب متعددة، مما ساهم في تسليط الضوء على التحديات التقنية والاجتماعية المرتبطة بها.</w:t>
      </w:r>
    </w:p>
    <w:p w14:paraId="00C8CFEA" w14:textId="0A8B5073" w:rsidR="00F87341" w:rsidRPr="00F87341" w:rsidRDefault="00F87341" w:rsidP="00DE4C4F">
      <w:pPr>
        <w:bidi/>
        <w:spacing w:after="0" w:line="240" w:lineRule="auto"/>
        <w:jc w:val="lowKashida"/>
        <w:rPr>
          <w:rFonts w:eastAsia="Calibri"/>
          <w:sz w:val="28"/>
          <w:szCs w:val="28"/>
          <w:lang w:val="en-US" w:eastAsia="it-IT" w:bidi="ar-JO"/>
        </w:rPr>
      </w:pPr>
      <w:r w:rsidRPr="00F87341">
        <w:rPr>
          <w:rFonts w:eastAsia="Calibri"/>
          <w:sz w:val="28"/>
          <w:szCs w:val="28"/>
          <w:rtl/>
          <w:lang w:val="en-US" w:eastAsia="it-IT" w:bidi="ar-JO"/>
        </w:rPr>
        <w:t xml:space="preserve">ففي دراسة </w:t>
      </w:r>
      <w:r w:rsidRPr="00F87341">
        <w:rPr>
          <w:rFonts w:eastAsia="Calibri"/>
          <w:sz w:val="28"/>
          <w:szCs w:val="28"/>
          <w:lang w:val="en-US" w:eastAsia="it-IT" w:bidi="ar-JO"/>
        </w:rPr>
        <w:t>Ghosh et al</w:t>
      </w:r>
      <w:r w:rsidRPr="00F87341">
        <w:rPr>
          <w:rFonts w:eastAsia="Calibri"/>
          <w:sz w:val="28"/>
          <w:szCs w:val="28"/>
          <w:rtl/>
          <w:lang w:val="en-US" w:eastAsia="it-IT" w:bidi="ar-JO"/>
        </w:rPr>
        <w:t>. (2020)، تم تحليل أدوات الرقابة الأبوية المتوفرة تجاريًا، وتبيّن وجود ثغرات أمنية خطيرة قد تؤدي إلى انتهاك خصوصية الأطفال بدلاً من حمايتهم</w:t>
      </w:r>
      <w:r w:rsidR="00DE4C4F" w:rsidRPr="00DE4C4F">
        <w:rPr>
          <w:rFonts w:eastAsia="Calibri"/>
          <w:sz w:val="28"/>
          <w:szCs w:val="28"/>
          <w:vertAlign w:val="superscript"/>
          <w:lang w:val="en-US" w:eastAsia="it-IT" w:bidi="ar-JO"/>
        </w:rPr>
        <w:t>2</w:t>
      </w:r>
      <w:r w:rsidRPr="00F87341">
        <w:rPr>
          <w:rFonts w:eastAsia="Calibri"/>
          <w:sz w:val="28"/>
          <w:szCs w:val="28"/>
          <w:rtl/>
          <w:lang w:val="en-US" w:eastAsia="it-IT" w:bidi="ar-JO"/>
        </w:rPr>
        <w:t>.</w:t>
      </w:r>
    </w:p>
    <w:p w14:paraId="32DCEF78" w14:textId="68A2A74D" w:rsidR="00F87341" w:rsidRPr="00F87341" w:rsidRDefault="00F87341" w:rsidP="000673FF">
      <w:pPr>
        <w:bidi/>
        <w:spacing w:after="0" w:line="240" w:lineRule="auto"/>
        <w:jc w:val="lowKashida"/>
        <w:rPr>
          <w:rFonts w:eastAsia="Calibri"/>
          <w:sz w:val="28"/>
          <w:szCs w:val="28"/>
          <w:lang w:val="en-US" w:eastAsia="it-IT" w:bidi="ar-JO"/>
        </w:rPr>
      </w:pPr>
      <w:r w:rsidRPr="00F87341">
        <w:rPr>
          <w:rFonts w:eastAsia="Calibri"/>
          <w:sz w:val="28"/>
          <w:szCs w:val="28"/>
          <w:rtl/>
          <w:lang w:val="en-US" w:eastAsia="it-IT" w:bidi="ar-JO"/>
        </w:rPr>
        <w:t xml:space="preserve">أما دراسة </w:t>
      </w:r>
      <w:r w:rsidRPr="00F87341">
        <w:rPr>
          <w:rFonts w:eastAsia="Calibri"/>
          <w:sz w:val="28"/>
          <w:szCs w:val="28"/>
          <w:lang w:val="en-US" w:eastAsia="it-IT" w:bidi="ar-JO"/>
        </w:rPr>
        <w:t>Wisniewski et al</w:t>
      </w:r>
      <w:r w:rsidRPr="00F87341">
        <w:rPr>
          <w:rFonts w:eastAsia="Calibri"/>
          <w:sz w:val="28"/>
          <w:szCs w:val="28"/>
          <w:rtl/>
          <w:lang w:val="en-US" w:eastAsia="it-IT" w:bidi="ar-JO"/>
        </w:rPr>
        <w:t xml:space="preserve">. (2017) فقد ناقشت التوازن بين الرقابة والخصوصية، مشيرة إلى أن المراقبة الزائدة قد تخلق فجوة في الثقة بين الآباء والأبناء، مما يتطلب حلولاً </w:t>
      </w:r>
      <w:r w:rsidR="000673FF">
        <w:rPr>
          <w:rFonts w:eastAsia="Calibri"/>
          <w:sz w:val="28"/>
          <w:szCs w:val="28"/>
          <w:rtl/>
          <w:lang w:val="en-US" w:eastAsia="it-IT" w:bidi="ar-JO"/>
        </w:rPr>
        <w:t>أكثر وعيًا تراعي الجوانب النفسي</w:t>
      </w:r>
      <w:r w:rsidR="000673FF">
        <w:rPr>
          <w:rFonts w:eastAsia="Calibri" w:hint="cs"/>
          <w:sz w:val="28"/>
          <w:szCs w:val="28"/>
          <w:rtl/>
          <w:lang w:val="en-US" w:eastAsia="it-IT" w:bidi="ar-JO"/>
        </w:rPr>
        <w:t>ة</w:t>
      </w:r>
      <w:r w:rsidR="000673FF" w:rsidRPr="000673FF">
        <w:rPr>
          <w:rFonts w:eastAsia="Calibri"/>
          <w:sz w:val="28"/>
          <w:szCs w:val="28"/>
          <w:vertAlign w:val="superscript"/>
          <w:lang w:val="en-US" w:eastAsia="it-IT" w:bidi="ar-JO"/>
        </w:rPr>
        <w:t>3</w:t>
      </w:r>
      <w:r w:rsidRPr="00F87341">
        <w:rPr>
          <w:rFonts w:eastAsia="Calibri"/>
          <w:sz w:val="28"/>
          <w:szCs w:val="28"/>
          <w:rtl/>
          <w:lang w:val="en-US" w:eastAsia="it-IT" w:bidi="ar-JO"/>
        </w:rPr>
        <w:t>.</w:t>
      </w:r>
    </w:p>
    <w:p w14:paraId="6AC3DF4E" w14:textId="198D92DB" w:rsidR="00F87341" w:rsidRPr="00F87341" w:rsidRDefault="00F87341" w:rsidP="000673FF">
      <w:pPr>
        <w:bidi/>
        <w:spacing w:after="0" w:line="240" w:lineRule="auto"/>
        <w:jc w:val="lowKashida"/>
        <w:rPr>
          <w:rFonts w:eastAsia="Calibri"/>
          <w:sz w:val="28"/>
          <w:szCs w:val="28"/>
          <w:lang w:val="en-US" w:eastAsia="it-IT" w:bidi="ar-JO"/>
        </w:rPr>
      </w:pPr>
      <w:r w:rsidRPr="00F87341">
        <w:rPr>
          <w:rFonts w:eastAsia="Calibri"/>
          <w:sz w:val="28"/>
          <w:szCs w:val="28"/>
          <w:rtl/>
          <w:lang w:val="en-US" w:eastAsia="it-IT" w:bidi="ar-JO"/>
        </w:rPr>
        <w:t xml:space="preserve">كما عرضت دراسة </w:t>
      </w:r>
      <w:r w:rsidRPr="00F87341">
        <w:rPr>
          <w:rFonts w:eastAsia="Calibri"/>
          <w:sz w:val="28"/>
          <w:szCs w:val="28"/>
          <w:lang w:val="en-US" w:eastAsia="it-IT" w:bidi="ar-JO"/>
        </w:rPr>
        <w:t>Livingstone &amp; Byrne</w:t>
      </w:r>
      <w:r w:rsidRPr="00F87341">
        <w:rPr>
          <w:rFonts w:eastAsia="Calibri"/>
          <w:sz w:val="28"/>
          <w:szCs w:val="28"/>
          <w:rtl/>
          <w:lang w:val="en-US" w:eastAsia="it-IT" w:bidi="ar-JO"/>
        </w:rPr>
        <w:t xml:space="preserve"> (2018) تحليلاً لسياسات الاتحاد الأوروبي المتعلقة بحماية الطفل الرقمي، مؤكدة أهمية تطوير أدوات رقابة تقنية تتماشى مع التشريعات وتحترم الحقوق الرقمية</w:t>
      </w:r>
      <w:r w:rsidR="000673FF" w:rsidRPr="000673FF">
        <w:rPr>
          <w:rFonts w:eastAsia="Calibri"/>
          <w:sz w:val="28"/>
          <w:szCs w:val="28"/>
          <w:vertAlign w:val="superscript"/>
          <w:lang w:val="en-US" w:eastAsia="it-IT" w:bidi="ar-JO"/>
        </w:rPr>
        <w:t>4</w:t>
      </w:r>
      <w:r w:rsidRPr="00F87341">
        <w:rPr>
          <w:rFonts w:eastAsia="Calibri"/>
          <w:sz w:val="28"/>
          <w:szCs w:val="28"/>
          <w:rtl/>
          <w:lang w:val="en-US" w:eastAsia="it-IT" w:bidi="ar-JO"/>
        </w:rPr>
        <w:t>.</w:t>
      </w:r>
    </w:p>
    <w:p w14:paraId="1AD4802E" w14:textId="77777777" w:rsidR="0083338F" w:rsidRDefault="00F87341" w:rsidP="000673FF">
      <w:pPr>
        <w:bidi/>
        <w:spacing w:after="0" w:line="240" w:lineRule="auto"/>
        <w:jc w:val="lowKashida"/>
        <w:rPr>
          <w:rFonts w:eastAsia="Calibri"/>
          <w:sz w:val="28"/>
          <w:szCs w:val="28"/>
          <w:rtl/>
          <w:lang w:val="en-US" w:eastAsia="it-IT" w:bidi="ar-JO"/>
        </w:rPr>
      </w:pPr>
      <w:r w:rsidRPr="00F87341">
        <w:rPr>
          <w:rFonts w:eastAsia="Calibri"/>
          <w:sz w:val="28"/>
          <w:szCs w:val="28"/>
          <w:rtl/>
          <w:lang w:val="en-US" w:eastAsia="it-IT" w:bidi="ar-JO"/>
        </w:rPr>
        <w:t>أما على الجانب التطبيقي، فق</w:t>
      </w:r>
      <w:r w:rsidR="00C24D94">
        <w:rPr>
          <w:rFonts w:eastAsia="Calibri"/>
          <w:sz w:val="28"/>
          <w:szCs w:val="28"/>
          <w:rtl/>
          <w:lang w:val="en-US" w:eastAsia="it-IT" w:bidi="ar-JO"/>
        </w:rPr>
        <w:t>د</w:t>
      </w:r>
      <w:r w:rsidR="00C24D94">
        <w:rPr>
          <w:rFonts w:eastAsia="Calibri" w:hint="cs"/>
          <w:sz w:val="28"/>
          <w:szCs w:val="28"/>
          <w:rtl/>
          <w:lang w:val="en-US" w:eastAsia="it-IT" w:bidi="ar-JO"/>
        </w:rPr>
        <w:t xml:space="preserve"> </w:t>
      </w:r>
      <w:r w:rsidR="00D3355C" w:rsidRPr="00D3355C">
        <w:rPr>
          <w:rFonts w:eastAsia="Calibri"/>
          <w:sz w:val="28"/>
          <w:szCs w:val="28"/>
          <w:rtl/>
          <w:lang w:val="en-US" w:eastAsia="it-IT" w:bidi="ar-JO"/>
        </w:rPr>
        <w:t xml:space="preserve">أوضحت دراسة </w:t>
      </w:r>
      <w:r w:rsidR="00D3355C" w:rsidRPr="00D3355C">
        <w:rPr>
          <w:rFonts w:eastAsia="Calibri"/>
          <w:sz w:val="28"/>
          <w:szCs w:val="28"/>
          <w:lang w:val="en-US" w:eastAsia="it-IT" w:bidi="ar-JO"/>
        </w:rPr>
        <w:t>Jain &amp; Gupta</w:t>
      </w:r>
      <w:r w:rsidR="00D3355C" w:rsidRPr="00D3355C">
        <w:rPr>
          <w:rFonts w:eastAsia="Calibri"/>
          <w:sz w:val="28"/>
          <w:szCs w:val="28"/>
          <w:rtl/>
          <w:lang w:val="en-US" w:eastAsia="it-IT" w:bidi="ar-JO"/>
        </w:rPr>
        <w:t xml:space="preserve"> (2019)، أنه يمكن كشف مواقع التصيّد الاحتيالي من خلال تحليل خصائص روابط </w:t>
      </w:r>
      <w:r w:rsidR="00D3355C" w:rsidRPr="00D3355C">
        <w:rPr>
          <w:rFonts w:eastAsia="Calibri"/>
          <w:sz w:val="28"/>
          <w:szCs w:val="28"/>
          <w:lang w:val="en-US" w:eastAsia="it-IT" w:bidi="ar-JO"/>
        </w:rPr>
        <w:t>URL</w:t>
      </w:r>
      <w:r w:rsidR="00D3355C" w:rsidRPr="00D3355C">
        <w:rPr>
          <w:rFonts w:eastAsia="Calibri"/>
          <w:sz w:val="28"/>
          <w:szCs w:val="28"/>
          <w:rtl/>
          <w:lang w:val="en-US" w:eastAsia="it-IT" w:bidi="ar-JO"/>
        </w:rPr>
        <w:t xml:space="preserve">، مثل الطول، وعدد النطاقات الفرعية، </w:t>
      </w:r>
    </w:p>
    <w:p w14:paraId="241D439C" w14:textId="77777777" w:rsidR="0083338F" w:rsidRPr="00C27D1C" w:rsidRDefault="0083338F" w:rsidP="0083338F">
      <w:pPr>
        <w:pStyle w:val="a7"/>
        <w:jc w:val="right"/>
        <w:rPr>
          <w:b/>
          <w:bCs/>
          <w:sz w:val="22"/>
          <w:szCs w:val="22"/>
          <w:lang w:bidi="ar-DZ"/>
        </w:rPr>
      </w:pPr>
      <w:r w:rsidRPr="006573E8">
        <w:rPr>
          <w:b/>
          <w:bCs/>
          <w:color w:val="C00000"/>
          <w:sz w:val="22"/>
          <w:szCs w:val="22"/>
          <w:lang w:eastAsia="en-US"/>
          <w14:ligatures w14:val="standardContextual"/>
        </w:rPr>
        <mc:AlternateContent>
          <mc:Choice Requires="wps">
            <w:drawing>
              <wp:anchor distT="0" distB="0" distL="114300" distR="114300" simplePos="0" relativeHeight="251722752" behindDoc="0" locked="0" layoutInCell="1" allowOverlap="1" wp14:anchorId="18E2D66C" wp14:editId="5148BE88">
                <wp:simplePos x="0" y="0"/>
                <wp:positionH relativeFrom="margin">
                  <wp:align>left</wp:align>
                </wp:positionH>
                <wp:positionV relativeFrom="paragraph">
                  <wp:posOffset>99695</wp:posOffset>
                </wp:positionV>
                <wp:extent cx="340042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340042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07FE0" id="Straight Connector 17" o:spid="_x0000_s1026" style="position:absolute;left:0;text-align:lef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267.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" strokecolor="#0d0d0d [3069]" strokeweight=".5pt">
                <v:stroke joinstyle="miter"/>
                <w10:wrap anchorx="margin"/>
              </v:line>
            </w:pict>
          </mc:Fallback>
        </mc:AlternateContent>
      </w:r>
    </w:p>
    <w:p w14:paraId="11B77B1C" w14:textId="7720FBB4" w:rsidR="0083338F" w:rsidRPr="006573E8" w:rsidRDefault="0083338F" w:rsidP="0083338F">
      <w:pPr>
        <w:spacing w:after="0" w:line="240" w:lineRule="auto"/>
        <w:rPr>
          <w:sz w:val="24"/>
          <w:szCs w:val="24"/>
          <w:lang w:val="en-US"/>
          <w14:ligatures w14:val="none"/>
        </w:rPr>
      </w:pPr>
      <w:r w:rsidRPr="006573E8">
        <w:rPr>
          <w:sz w:val="20"/>
          <w:szCs w:val="20"/>
          <w:vertAlign w:val="superscript"/>
          <w:lang w:val="en-US"/>
          <w14:ligatures w14:val="none"/>
        </w:rPr>
        <w:t>1</w:t>
      </w:r>
      <w:r>
        <w:rPr>
          <w:sz w:val="20"/>
          <w:szCs w:val="20"/>
          <w:vertAlign w:val="superscript"/>
          <w:lang w:val="en-US"/>
          <w14:ligatures w14:val="none"/>
        </w:rPr>
        <w:t xml:space="preserve"> </w:t>
      </w:r>
      <w:r w:rsidRPr="006573E8">
        <w:rPr>
          <w:sz w:val="24"/>
          <w:szCs w:val="24"/>
          <w:lang w:val="en-US"/>
          <w14:ligatures w14:val="none"/>
        </w:rPr>
        <w:t>Ghosh et al., Security Risks of</w:t>
      </w:r>
      <w:r w:rsidR="00BB196E">
        <w:rPr>
          <w:sz w:val="24"/>
          <w:szCs w:val="24"/>
          <w:lang w:val="en-US"/>
          <w14:ligatures w14:val="none"/>
        </w:rPr>
        <w:t xml:space="preserve"> Parental Controls, ACSAC, 2020</w:t>
      </w:r>
      <w:r w:rsidRPr="006573E8">
        <w:rPr>
          <w:sz w:val="24"/>
          <w:szCs w:val="24"/>
          <w:lang w:val="en-US"/>
          <w14:ligatures w14:val="none"/>
        </w:rPr>
        <w:t>.</w:t>
      </w:r>
    </w:p>
    <w:p w14:paraId="30E42219" w14:textId="6EC24451" w:rsidR="0083338F" w:rsidRPr="0083338F" w:rsidRDefault="0083338F" w:rsidP="0083338F">
      <w:pPr>
        <w:spacing w:after="0" w:line="240" w:lineRule="auto"/>
        <w:rPr>
          <w:sz w:val="24"/>
          <w:szCs w:val="24"/>
          <w:lang w:val="en-US"/>
          <w14:ligatures w14:val="none"/>
        </w:rPr>
      </w:pPr>
      <w:r w:rsidRPr="006573E8">
        <w:rPr>
          <w:sz w:val="20"/>
          <w:szCs w:val="20"/>
          <w:vertAlign w:val="superscript"/>
          <w:lang w:val="en-US"/>
          <w14:ligatures w14:val="none"/>
        </w:rPr>
        <w:t>2</w:t>
      </w:r>
      <w:r>
        <w:rPr>
          <w:sz w:val="20"/>
          <w:szCs w:val="20"/>
          <w:vertAlign w:val="superscript"/>
          <w:lang w:val="en-US"/>
          <w14:ligatures w14:val="none"/>
        </w:rPr>
        <w:t xml:space="preserve"> </w:t>
      </w:r>
      <w:r w:rsidRPr="006573E8">
        <w:rPr>
          <w:sz w:val="24"/>
          <w:szCs w:val="24"/>
          <w:lang w:val="en-US"/>
          <w14:ligatures w14:val="none"/>
        </w:rPr>
        <w:t xml:space="preserve">Khan et al., Empirical Study of SDLC Models, IJSE, 2020.  </w:t>
      </w:r>
    </w:p>
    <w:p w14:paraId="45B95B35" w14:textId="654620BA" w:rsidR="00D3355C" w:rsidRDefault="00D3355C" w:rsidP="0083338F">
      <w:pPr>
        <w:bidi/>
        <w:spacing w:after="0" w:line="240" w:lineRule="auto"/>
        <w:jc w:val="lowKashida"/>
        <w:rPr>
          <w:rFonts w:eastAsia="Calibri"/>
          <w:sz w:val="28"/>
          <w:szCs w:val="28"/>
          <w:lang w:val="en-US" w:eastAsia="it-IT" w:bidi="ar-JO"/>
        </w:rPr>
      </w:pPr>
      <w:r w:rsidRPr="00D3355C">
        <w:rPr>
          <w:rFonts w:eastAsia="Calibri"/>
          <w:sz w:val="28"/>
          <w:szCs w:val="28"/>
          <w:rtl/>
          <w:lang w:val="en-US" w:eastAsia="it-IT" w:bidi="ar-JO"/>
        </w:rPr>
        <w:t>واستخدام رموز غير معتادة. وقد أثبتت الدراسة فعالية هذه التقنية في تمييز الروابط المشبوهة قبل وصول المستخدم إليها. وتعكس هذه المنهجية أهمية دمج ميزة فحص الروابط داخل م</w:t>
      </w:r>
      <w:r w:rsidR="00C24D94">
        <w:rPr>
          <w:rFonts w:eastAsia="Calibri"/>
          <w:sz w:val="28"/>
          <w:szCs w:val="28"/>
          <w:rtl/>
          <w:lang w:val="en-US" w:eastAsia="it-IT" w:bidi="ar-JO"/>
        </w:rPr>
        <w:t>شروع “عين الأسرة” لحماية ال</w:t>
      </w:r>
      <w:r w:rsidR="00C24D94">
        <w:rPr>
          <w:rFonts w:eastAsia="Calibri" w:hint="cs"/>
          <w:sz w:val="28"/>
          <w:szCs w:val="28"/>
          <w:rtl/>
          <w:lang w:val="en-US" w:eastAsia="it-IT" w:bidi="ar-LY"/>
        </w:rPr>
        <w:t>مستخدمين</w:t>
      </w:r>
      <w:r w:rsidRPr="00D3355C">
        <w:rPr>
          <w:rFonts w:eastAsia="Calibri"/>
          <w:sz w:val="28"/>
          <w:szCs w:val="28"/>
          <w:rtl/>
          <w:lang w:val="en-US" w:eastAsia="it-IT" w:bidi="ar-JO"/>
        </w:rPr>
        <w:t xml:space="preserve"> من المواقع الخطرة</w:t>
      </w:r>
      <w:r w:rsidR="000673FF" w:rsidRPr="000673FF">
        <w:rPr>
          <w:rFonts w:eastAsia="Calibri"/>
          <w:sz w:val="28"/>
          <w:szCs w:val="28"/>
          <w:vertAlign w:val="superscript"/>
          <w:lang w:val="en-US" w:eastAsia="it-IT" w:bidi="ar-JO"/>
        </w:rPr>
        <w:t>5</w:t>
      </w:r>
      <w:r>
        <w:rPr>
          <w:rFonts w:eastAsia="Calibri" w:hint="cs"/>
          <w:sz w:val="28"/>
          <w:szCs w:val="28"/>
          <w:rtl/>
          <w:lang w:val="en-US" w:eastAsia="it-IT" w:bidi="ar-JO"/>
        </w:rPr>
        <w:t>.</w:t>
      </w:r>
    </w:p>
    <w:p w14:paraId="1E520E6E" w14:textId="72648FAD" w:rsidR="006573E8" w:rsidRPr="00AC6D5D" w:rsidRDefault="00F87341" w:rsidP="006573E8">
      <w:pPr>
        <w:pStyle w:val="a6"/>
        <w:bidi/>
        <w:spacing w:after="0" w:line="240" w:lineRule="auto"/>
        <w:ind w:left="0"/>
        <w:jc w:val="lowKashida"/>
        <w:rPr>
          <w:rFonts w:eastAsia="Calibri"/>
          <w:sz w:val="28"/>
          <w:szCs w:val="28"/>
          <w:rtl/>
          <w:lang w:val="en-US" w:eastAsia="it-IT" w:bidi="ar-JO"/>
        </w:rPr>
      </w:pPr>
      <w:r w:rsidRPr="00F87341">
        <w:rPr>
          <w:rFonts w:eastAsia="Calibri"/>
          <w:sz w:val="28"/>
          <w:szCs w:val="28"/>
          <w:rtl/>
          <w:lang w:val="en-US" w:eastAsia="it-IT" w:bidi="ar-JO"/>
        </w:rPr>
        <w:lastRenderedPageBreak/>
        <w:t>وقد</w:t>
      </w:r>
      <w:r w:rsidR="008B3B6C">
        <w:rPr>
          <w:rFonts w:eastAsia="Calibri" w:hint="cs"/>
          <w:sz w:val="28"/>
          <w:szCs w:val="28"/>
          <w:rtl/>
          <w:lang w:val="en-US" w:eastAsia="it-IT" w:bidi="ar-LY"/>
        </w:rPr>
        <w:t xml:space="preserve"> تمت</w:t>
      </w:r>
      <w:r w:rsidR="008B3B6C">
        <w:rPr>
          <w:rFonts w:eastAsia="Calibri"/>
          <w:sz w:val="28"/>
          <w:szCs w:val="28"/>
          <w:rtl/>
          <w:lang w:val="en-US" w:eastAsia="it-IT" w:bidi="ar-JO"/>
        </w:rPr>
        <w:t xml:space="preserve"> </w:t>
      </w:r>
      <w:r w:rsidR="008B3B6C">
        <w:rPr>
          <w:rFonts w:eastAsia="Calibri" w:hint="cs"/>
          <w:sz w:val="28"/>
          <w:szCs w:val="28"/>
          <w:rtl/>
          <w:lang w:val="en-US" w:eastAsia="it-IT" w:bidi="ar-JO"/>
        </w:rPr>
        <w:t>الاستفادة</w:t>
      </w:r>
      <w:r w:rsidRPr="00F87341">
        <w:rPr>
          <w:rFonts w:eastAsia="Calibri"/>
          <w:sz w:val="28"/>
          <w:szCs w:val="28"/>
          <w:rtl/>
          <w:lang w:val="en-US" w:eastAsia="it-IT" w:bidi="ar-JO"/>
        </w:rPr>
        <w:t xml:space="preserve"> من نتائج هذه الدراسات في تصميم أداة “عين الأسرة”، حيث رُوعي دمج الخصائص التقنية دون انتهاك خصوصية الطفل، مع توفير تنبيهات وإشعارات تهدف إلى الحماية لا التطفل، كما تم تفادي الثغرات الأمنية التي أبرزتها الدراسات السابقة من خلال اختبار الأداة وتبني ممارسات برمجية آمنة</w:t>
      </w:r>
      <w:r>
        <w:rPr>
          <w:rFonts w:eastAsia="Calibri" w:hint="cs"/>
          <w:sz w:val="28"/>
          <w:szCs w:val="28"/>
          <w:rtl/>
          <w:lang w:val="en-US" w:eastAsia="it-IT" w:bidi="ar-JO"/>
        </w:rPr>
        <w:t>.</w:t>
      </w:r>
    </w:p>
    <w:p w14:paraId="4725D19E" w14:textId="125E2A12" w:rsidR="00341308" w:rsidRPr="00C27D1C" w:rsidRDefault="00563FA1" w:rsidP="00C5335A">
      <w:pPr>
        <w:bidi/>
        <w:spacing w:after="0" w:line="240" w:lineRule="auto"/>
        <w:jc w:val="both"/>
        <w:rPr>
          <w:rFonts w:eastAsia="Calibri"/>
          <w:sz w:val="28"/>
          <w:szCs w:val="28"/>
          <w:rtl/>
          <w:lang w:val="en-US" w:bidi="ar-JO"/>
        </w:rPr>
      </w:pPr>
      <w:r>
        <w:rPr>
          <w:rFonts w:eastAsia="Calibri" w:hint="cs"/>
          <w:b/>
          <w:bCs/>
          <w:sz w:val="28"/>
          <w:szCs w:val="28"/>
          <w:rtl/>
          <w:lang w:val="en-US" w:eastAsia="it-IT" w:bidi="ar-LY"/>
        </w:rPr>
        <w:t xml:space="preserve">وصف التصميم الفني لأداة </w:t>
      </w:r>
      <w:r w:rsidR="00172BF9">
        <w:rPr>
          <w:rFonts w:eastAsia="Calibri"/>
          <w:b/>
          <w:bCs/>
          <w:sz w:val="28"/>
          <w:szCs w:val="28"/>
          <w:lang w:val="en-US" w:eastAsia="it-IT" w:bidi="ar-LY"/>
        </w:rPr>
        <w:t>“</w:t>
      </w:r>
      <w:r>
        <w:rPr>
          <w:rFonts w:eastAsia="Calibri" w:hint="cs"/>
          <w:b/>
          <w:bCs/>
          <w:sz w:val="28"/>
          <w:szCs w:val="28"/>
          <w:rtl/>
          <w:lang w:val="en-US" w:eastAsia="it-IT" w:bidi="ar-LY"/>
        </w:rPr>
        <w:t>عين الأسرة</w:t>
      </w:r>
      <w:r w:rsidR="00172BF9">
        <w:rPr>
          <w:rFonts w:eastAsia="Calibri"/>
          <w:b/>
          <w:bCs/>
          <w:sz w:val="28"/>
          <w:szCs w:val="28"/>
          <w:lang w:val="en-US" w:eastAsia="it-IT" w:bidi="ar-LY"/>
        </w:rPr>
        <w:t>”</w:t>
      </w:r>
      <w:r w:rsidR="00341308" w:rsidRPr="00C27D1C">
        <w:rPr>
          <w:rFonts w:eastAsia="Calibri"/>
          <w:b/>
          <w:bCs/>
          <w:sz w:val="28"/>
          <w:szCs w:val="28"/>
          <w:rtl/>
          <w:lang w:val="en-US" w:eastAsia="it-IT" w:bidi="ar-JO"/>
        </w:rPr>
        <w:t>:</w:t>
      </w:r>
      <w:r w:rsidR="00341308" w:rsidRPr="00C27D1C">
        <w:rPr>
          <w:rFonts w:eastAsia="Calibri"/>
          <w:sz w:val="28"/>
          <w:szCs w:val="28"/>
          <w:rtl/>
          <w:lang w:val="en-US" w:bidi="ar-JO"/>
        </w:rPr>
        <w:t xml:space="preserve"> </w:t>
      </w:r>
    </w:p>
    <w:p w14:paraId="766160A9" w14:textId="5E36720A" w:rsidR="00172BF9" w:rsidRPr="00172BF9" w:rsidRDefault="00172BF9" w:rsidP="002C576F">
      <w:pPr>
        <w:bidi/>
        <w:spacing w:after="0" w:line="240" w:lineRule="auto"/>
        <w:jc w:val="both"/>
        <w:rPr>
          <w:rFonts w:eastAsia="Calibri"/>
          <w:sz w:val="28"/>
          <w:szCs w:val="28"/>
          <w:lang w:val="en-US" w:eastAsia="it-IT" w:bidi="ar-JO"/>
        </w:rPr>
      </w:pPr>
      <w:r w:rsidRPr="00172BF9">
        <w:rPr>
          <w:rFonts w:eastAsia="Calibri"/>
          <w:sz w:val="28"/>
          <w:szCs w:val="28"/>
          <w:rtl/>
          <w:lang w:val="en-US" w:eastAsia="it-IT" w:bidi="ar-JO"/>
        </w:rPr>
        <w:t xml:space="preserve">يعتمد التصميم الفني لأداة “عين الأسرة” على بنية تقنية مرنة تُمكّن من مراقبة وحماية الأطفال أثناء استخدام متصفح </w:t>
      </w:r>
      <w:r w:rsidRPr="00172BF9">
        <w:rPr>
          <w:rFonts w:eastAsia="Calibri"/>
          <w:sz w:val="28"/>
          <w:szCs w:val="28"/>
          <w:lang w:val="en-US" w:eastAsia="it-IT" w:bidi="ar-JO"/>
        </w:rPr>
        <w:t>Google Chrome</w:t>
      </w:r>
      <w:r w:rsidRPr="00172BF9">
        <w:rPr>
          <w:rFonts w:eastAsia="Calibri"/>
          <w:sz w:val="28"/>
          <w:szCs w:val="28"/>
          <w:rtl/>
          <w:lang w:val="en-US" w:eastAsia="it-IT" w:bidi="ar-JO"/>
        </w:rPr>
        <w:t>. ويهدف هذا التصميم إلى الجمع بين وظائف الحماية اللحظية، وتحليل المحتوى، والكشف عن مواقع التصيّد الاحتيالي، مع الحفاظ على سهولة الاس</w:t>
      </w:r>
      <w:r>
        <w:rPr>
          <w:rFonts w:eastAsia="Calibri"/>
          <w:sz w:val="28"/>
          <w:szCs w:val="28"/>
          <w:rtl/>
          <w:lang w:val="en-US" w:eastAsia="it-IT" w:bidi="ar-JO"/>
        </w:rPr>
        <w:t>تخدام والتحكّم من قِبل</w:t>
      </w:r>
      <w:r>
        <w:rPr>
          <w:rFonts w:eastAsia="Calibri"/>
          <w:sz w:val="28"/>
          <w:szCs w:val="28"/>
          <w:lang w:val="en-US" w:eastAsia="it-IT" w:bidi="ar-JO"/>
        </w:rPr>
        <w:t xml:space="preserve"> </w:t>
      </w:r>
      <w:r>
        <w:rPr>
          <w:rFonts w:eastAsia="Calibri" w:hint="cs"/>
          <w:sz w:val="28"/>
          <w:szCs w:val="28"/>
          <w:rtl/>
          <w:lang w:val="en-US" w:eastAsia="it-IT" w:bidi="ar-JO"/>
        </w:rPr>
        <w:t>المستخدمين</w:t>
      </w:r>
      <w:r w:rsidRPr="00172BF9">
        <w:rPr>
          <w:rFonts w:eastAsia="Calibri"/>
          <w:sz w:val="28"/>
          <w:szCs w:val="28"/>
          <w:rtl/>
          <w:lang w:val="en-US" w:eastAsia="it-IT" w:bidi="ar-JO"/>
        </w:rPr>
        <w:t>.</w:t>
      </w:r>
    </w:p>
    <w:p w14:paraId="1EE16477" w14:textId="13347ED2" w:rsidR="00172BF9" w:rsidRPr="00172BF9" w:rsidRDefault="00172BF9" w:rsidP="002C576F">
      <w:pPr>
        <w:pStyle w:val="a6"/>
        <w:numPr>
          <w:ilvl w:val="0"/>
          <w:numId w:val="6"/>
        </w:numPr>
        <w:bidi/>
        <w:spacing w:after="0" w:line="240" w:lineRule="auto"/>
        <w:jc w:val="both"/>
        <w:rPr>
          <w:rFonts w:eastAsia="Calibri"/>
          <w:sz w:val="28"/>
          <w:szCs w:val="28"/>
          <w:lang w:val="en-US" w:eastAsia="it-IT" w:bidi="ar-JO"/>
        </w:rPr>
      </w:pPr>
      <w:r w:rsidRPr="00172BF9">
        <w:rPr>
          <w:rFonts w:eastAsia="Calibri"/>
          <w:sz w:val="28"/>
          <w:szCs w:val="28"/>
          <w:rtl/>
          <w:lang w:val="en-US" w:eastAsia="it-IT" w:bidi="ar-JO"/>
        </w:rPr>
        <w:t>الهيكل العام للنظام</w:t>
      </w:r>
    </w:p>
    <w:p w14:paraId="5A9B2A51" w14:textId="1821A384" w:rsidR="00172BF9" w:rsidRPr="004C63FD" w:rsidRDefault="004C63FD" w:rsidP="005D6CF2">
      <w:pPr>
        <w:bidi/>
        <w:spacing w:after="0" w:line="240" w:lineRule="auto"/>
        <w:jc w:val="both"/>
        <w:rPr>
          <w:rFonts w:eastAsia="Calibri"/>
          <w:sz w:val="28"/>
          <w:szCs w:val="28"/>
          <w:lang w:val="en-US" w:eastAsia="it-IT" w:bidi="ar-JO"/>
        </w:rPr>
      </w:pPr>
      <w:r>
        <w:rPr>
          <w:rFonts w:eastAsia="Calibri" w:hint="cs"/>
          <w:sz w:val="28"/>
          <w:szCs w:val="28"/>
          <w:rtl/>
          <w:lang w:val="en-US" w:eastAsia="it-IT" w:bidi="ar-JO"/>
        </w:rPr>
        <w:t>تتكون أداة</w:t>
      </w:r>
      <w:r w:rsidR="00172BF9" w:rsidRPr="00172BF9">
        <w:rPr>
          <w:rFonts w:eastAsia="Calibri"/>
          <w:sz w:val="28"/>
          <w:szCs w:val="28"/>
          <w:rtl/>
          <w:lang w:val="en-US" w:eastAsia="it-IT" w:bidi="ar-JO"/>
        </w:rPr>
        <w:t xml:space="preserve"> </w:t>
      </w:r>
      <w:r w:rsidR="005D6CF2">
        <w:rPr>
          <w:rFonts w:eastAsia="Calibri" w:hint="cs"/>
          <w:sz w:val="28"/>
          <w:szCs w:val="28"/>
          <w:rtl/>
          <w:lang w:val="en-US" w:eastAsia="it-IT" w:bidi="ar-JO"/>
        </w:rPr>
        <w:t>"</w:t>
      </w:r>
      <w:r w:rsidR="00172BF9" w:rsidRPr="00172BF9">
        <w:rPr>
          <w:rFonts w:eastAsia="Calibri"/>
          <w:sz w:val="28"/>
          <w:szCs w:val="28"/>
          <w:rtl/>
          <w:lang w:val="en-US" w:eastAsia="it-IT" w:bidi="ar-JO"/>
        </w:rPr>
        <w:t>عين ا</w:t>
      </w:r>
      <w:r w:rsidR="00D20A20">
        <w:rPr>
          <w:rFonts w:eastAsia="Calibri"/>
          <w:sz w:val="28"/>
          <w:szCs w:val="28"/>
          <w:rtl/>
          <w:lang w:val="en-US" w:eastAsia="it-IT" w:bidi="ar-JO"/>
        </w:rPr>
        <w:t>لأسرة</w:t>
      </w:r>
      <w:r w:rsidR="005D6CF2">
        <w:rPr>
          <w:rFonts w:eastAsia="Calibri" w:hint="cs"/>
          <w:sz w:val="28"/>
          <w:szCs w:val="28"/>
          <w:rtl/>
          <w:lang w:val="en-US" w:eastAsia="it-IT" w:bidi="ar-JO"/>
        </w:rPr>
        <w:t>"</w:t>
      </w:r>
      <w:r w:rsidR="00D20A20">
        <w:rPr>
          <w:rFonts w:eastAsia="Calibri"/>
          <w:sz w:val="28"/>
          <w:szCs w:val="28"/>
          <w:rtl/>
          <w:lang w:val="en-US" w:eastAsia="it-IT" w:bidi="ar-JO"/>
        </w:rPr>
        <w:t xml:space="preserve"> من</w:t>
      </w:r>
      <w:r w:rsidR="00D20A20">
        <w:rPr>
          <w:rFonts w:eastAsia="Calibri" w:hint="cs"/>
          <w:sz w:val="28"/>
          <w:szCs w:val="28"/>
          <w:rtl/>
          <w:lang w:val="en-US" w:eastAsia="it-IT" w:bidi="ar-JO"/>
        </w:rPr>
        <w:t xml:space="preserve"> نظام كشف مواقع التصيد الإحتيالي</w:t>
      </w:r>
      <w:r w:rsidRPr="00965882">
        <w:rPr>
          <w:rFonts w:eastAsia="Calibri"/>
          <w:sz w:val="28"/>
          <w:szCs w:val="28"/>
          <w:rtl/>
          <w:lang w:val="en-US" w:eastAsia="it-IT" w:bidi="ar-JO"/>
        </w:rPr>
        <w:t>،</w:t>
      </w:r>
      <w:r w:rsidR="00D20A20">
        <w:rPr>
          <w:rFonts w:eastAsia="Calibri" w:hint="cs"/>
          <w:sz w:val="28"/>
          <w:szCs w:val="28"/>
          <w:rtl/>
          <w:lang w:val="en-US" w:eastAsia="it-IT" w:bidi="ar-JO"/>
        </w:rPr>
        <w:t xml:space="preserve"> ونظام الرقابة الأبوية</w:t>
      </w:r>
      <w:r w:rsidRPr="00965882">
        <w:rPr>
          <w:rFonts w:eastAsia="Calibri"/>
          <w:sz w:val="28"/>
          <w:szCs w:val="28"/>
          <w:rtl/>
          <w:lang w:val="en-US" w:eastAsia="it-IT" w:bidi="ar-JO"/>
        </w:rPr>
        <w:t>،</w:t>
      </w:r>
      <w:r>
        <w:rPr>
          <w:rFonts w:eastAsia="Calibri" w:hint="cs"/>
          <w:sz w:val="28"/>
          <w:szCs w:val="28"/>
          <w:rtl/>
          <w:lang w:val="en-US" w:eastAsia="it-IT" w:bidi="ar-JO"/>
        </w:rPr>
        <w:t xml:space="preserve"> وتم إستخدام عدة تقنيات </w:t>
      </w:r>
      <w:proofErr w:type="gramStart"/>
      <w:r>
        <w:rPr>
          <w:rFonts w:eastAsia="Calibri" w:hint="cs"/>
          <w:sz w:val="28"/>
          <w:szCs w:val="28"/>
          <w:rtl/>
          <w:lang w:val="en-US" w:eastAsia="it-IT" w:bidi="ar-JO"/>
        </w:rPr>
        <w:t>وهم:-</w:t>
      </w:r>
      <w:proofErr w:type="gramEnd"/>
    </w:p>
    <w:p w14:paraId="0DB3421E" w14:textId="3C0B370A" w:rsidR="00172BF9" w:rsidRPr="00965882" w:rsidRDefault="003A6130" w:rsidP="002C576F">
      <w:pPr>
        <w:bidi/>
        <w:spacing w:after="0" w:line="240" w:lineRule="auto"/>
        <w:jc w:val="both"/>
        <w:rPr>
          <w:rFonts w:eastAsia="Calibri"/>
          <w:sz w:val="28"/>
          <w:szCs w:val="28"/>
          <w:lang w:val="en-US" w:eastAsia="it-IT" w:bidi="ar-JO"/>
        </w:rPr>
      </w:pPr>
      <w:r>
        <w:rPr>
          <w:rFonts w:eastAsia="Calibri"/>
          <w:sz w:val="28"/>
          <w:szCs w:val="28"/>
          <w:lang w:val="en-US" w:eastAsia="it-IT" w:bidi="ar-JO"/>
        </w:rPr>
        <w:t>(</w:t>
      </w:r>
      <w:r w:rsidR="004C63FD">
        <w:rPr>
          <w:rFonts w:eastAsia="Calibri"/>
          <w:sz w:val="28"/>
          <w:szCs w:val="28"/>
          <w:lang w:val="en-US" w:eastAsia="it-IT" w:bidi="ar-JO"/>
        </w:rPr>
        <w:t>JavaScript</w:t>
      </w:r>
      <w:r>
        <w:rPr>
          <w:rFonts w:eastAsia="Calibri"/>
          <w:sz w:val="28"/>
          <w:szCs w:val="28"/>
          <w:lang w:val="en-US" w:eastAsia="it-IT" w:bidi="ar-JO"/>
        </w:rPr>
        <w:t>)</w:t>
      </w:r>
      <w:r w:rsidR="00172BF9" w:rsidRPr="00965882">
        <w:rPr>
          <w:rFonts w:eastAsia="Calibri"/>
          <w:sz w:val="28"/>
          <w:szCs w:val="28"/>
          <w:rtl/>
          <w:lang w:val="en-US" w:eastAsia="it-IT" w:bidi="ar-JO"/>
        </w:rPr>
        <w:t xml:space="preserve"> لغة البرمجة الأساسية لتط</w:t>
      </w:r>
      <w:r w:rsidR="004C63FD">
        <w:rPr>
          <w:rFonts w:eastAsia="Calibri"/>
          <w:sz w:val="28"/>
          <w:szCs w:val="28"/>
          <w:rtl/>
          <w:lang w:val="en-US" w:eastAsia="it-IT" w:bidi="ar-JO"/>
        </w:rPr>
        <w:t>وير منطق الإضافة وتحليل الصفحات</w:t>
      </w:r>
    </w:p>
    <w:p w14:paraId="30FC2076" w14:textId="5E6C8170" w:rsidR="00172BF9" w:rsidRPr="00965882" w:rsidRDefault="003A6130" w:rsidP="002C576F">
      <w:pPr>
        <w:bidi/>
        <w:spacing w:after="0" w:line="240" w:lineRule="auto"/>
        <w:jc w:val="both"/>
        <w:rPr>
          <w:rFonts w:eastAsia="Calibri"/>
          <w:sz w:val="28"/>
          <w:szCs w:val="28"/>
          <w:lang w:val="en-US" w:eastAsia="it-IT" w:bidi="ar-JO"/>
        </w:rPr>
      </w:pPr>
      <w:r>
        <w:rPr>
          <w:rFonts w:eastAsia="Calibri"/>
          <w:sz w:val="28"/>
          <w:szCs w:val="28"/>
          <w:lang w:val="en-US" w:eastAsia="it-IT" w:bidi="ar-JO"/>
        </w:rPr>
        <w:t>(</w:t>
      </w:r>
      <w:r w:rsidR="00172BF9" w:rsidRPr="00965882">
        <w:rPr>
          <w:rFonts w:eastAsia="Calibri"/>
          <w:sz w:val="28"/>
          <w:szCs w:val="28"/>
          <w:lang w:val="en-US" w:eastAsia="it-IT" w:bidi="ar-JO"/>
        </w:rPr>
        <w:t>HTML/CSS</w:t>
      </w:r>
      <w:r>
        <w:rPr>
          <w:rFonts w:eastAsia="Calibri"/>
          <w:sz w:val="28"/>
          <w:szCs w:val="28"/>
          <w:lang w:val="en-US" w:eastAsia="it-IT" w:bidi="ar-JO"/>
        </w:rPr>
        <w:t>)</w:t>
      </w:r>
      <w:r w:rsidR="00172BF9" w:rsidRPr="00965882">
        <w:rPr>
          <w:rFonts w:eastAsia="Calibri"/>
          <w:sz w:val="28"/>
          <w:szCs w:val="28"/>
          <w:rtl/>
          <w:lang w:val="en-US" w:eastAsia="it-IT" w:bidi="ar-JO"/>
        </w:rPr>
        <w:t xml:space="preserve"> لتصميم واجهة المستخدم الخاصة بالإضافة.</w:t>
      </w:r>
    </w:p>
    <w:p w14:paraId="5376251C" w14:textId="0EBB8CBE" w:rsidR="00172BF9" w:rsidRPr="00965882" w:rsidRDefault="003A6130" w:rsidP="002C576F">
      <w:pPr>
        <w:bidi/>
        <w:spacing w:after="0" w:line="240" w:lineRule="auto"/>
        <w:jc w:val="both"/>
        <w:rPr>
          <w:rFonts w:eastAsia="Calibri"/>
          <w:sz w:val="28"/>
          <w:szCs w:val="28"/>
          <w:lang w:val="en-US" w:eastAsia="it-IT" w:bidi="ar-JO"/>
        </w:rPr>
      </w:pPr>
      <w:r>
        <w:rPr>
          <w:rFonts w:eastAsia="Calibri"/>
          <w:sz w:val="28"/>
          <w:szCs w:val="28"/>
          <w:lang w:val="en-US" w:eastAsia="it-IT" w:bidi="ar-JO"/>
        </w:rPr>
        <w:t>(</w:t>
      </w:r>
      <w:r w:rsidR="00965882" w:rsidRPr="00965882">
        <w:rPr>
          <w:rFonts w:eastAsia="Calibri"/>
          <w:sz w:val="28"/>
          <w:szCs w:val="28"/>
          <w:lang w:val="en-US" w:eastAsia="it-IT" w:bidi="ar-JO"/>
        </w:rPr>
        <w:t>EmailJS</w:t>
      </w:r>
      <w:r>
        <w:rPr>
          <w:rFonts w:eastAsia="Calibri"/>
          <w:sz w:val="28"/>
          <w:szCs w:val="28"/>
          <w:lang w:val="en-US" w:eastAsia="it-IT" w:bidi="ar-JO"/>
        </w:rPr>
        <w:t>)</w:t>
      </w:r>
      <w:r w:rsidR="00965882" w:rsidRPr="00965882">
        <w:rPr>
          <w:rFonts w:eastAsia="Calibri"/>
          <w:sz w:val="28"/>
          <w:szCs w:val="28"/>
          <w:rtl/>
          <w:lang w:val="en-US" w:eastAsia="it-IT" w:bidi="ar-JO"/>
        </w:rPr>
        <w:t xml:space="preserve"> ل</w:t>
      </w:r>
      <w:r w:rsidR="00965882" w:rsidRPr="00965882">
        <w:rPr>
          <w:rFonts w:eastAsia="Calibri" w:hint="cs"/>
          <w:sz w:val="28"/>
          <w:szCs w:val="28"/>
          <w:rtl/>
          <w:lang w:val="en-US" w:eastAsia="it-IT" w:bidi="ar-LY"/>
        </w:rPr>
        <w:t>إرسال البريد الإلكتروني</w:t>
      </w:r>
      <w:r w:rsidR="00172BF9" w:rsidRPr="00965882">
        <w:rPr>
          <w:rFonts w:eastAsia="Calibri"/>
          <w:sz w:val="28"/>
          <w:szCs w:val="28"/>
          <w:rtl/>
          <w:lang w:val="en-US" w:eastAsia="it-IT" w:bidi="ar-JO"/>
        </w:rPr>
        <w:t>.</w:t>
      </w:r>
    </w:p>
    <w:p w14:paraId="547F493C" w14:textId="4149C215" w:rsidR="00172BF9" w:rsidRDefault="00965882" w:rsidP="007B4F99">
      <w:pPr>
        <w:bidi/>
        <w:spacing w:after="0" w:line="240" w:lineRule="auto"/>
        <w:jc w:val="both"/>
        <w:rPr>
          <w:rFonts w:eastAsia="Calibri"/>
          <w:sz w:val="28"/>
          <w:szCs w:val="28"/>
          <w:rtl/>
          <w:lang w:val="en-US" w:eastAsia="it-IT" w:bidi="ar-LY"/>
        </w:rPr>
      </w:pPr>
      <w:r w:rsidRPr="00965882">
        <w:rPr>
          <w:rFonts w:eastAsia="Calibri"/>
          <w:sz w:val="28"/>
          <w:szCs w:val="28"/>
          <w:lang w:val="en-US" w:eastAsia="it-IT" w:bidi="ar-JO"/>
        </w:rPr>
        <w:t xml:space="preserve"> </w:t>
      </w:r>
      <w:r w:rsidR="003A6130">
        <w:rPr>
          <w:rFonts w:eastAsia="Calibri"/>
          <w:sz w:val="28"/>
          <w:szCs w:val="28"/>
          <w:lang w:val="en-US" w:eastAsia="it-IT" w:bidi="ar-JO"/>
        </w:rPr>
        <w:t>(</w:t>
      </w:r>
      <w:r w:rsidR="00C23587">
        <w:rPr>
          <w:rFonts w:eastAsia="Calibri"/>
          <w:sz w:val="28"/>
          <w:szCs w:val="28"/>
          <w:lang w:val="en-US" w:eastAsia="it-IT" w:bidi="ar-JO"/>
        </w:rPr>
        <w:t>Google Safe Browsing</w:t>
      </w:r>
      <w:r w:rsidR="003A6130">
        <w:rPr>
          <w:rFonts w:eastAsia="Calibri"/>
          <w:sz w:val="28"/>
          <w:szCs w:val="28"/>
          <w:lang w:val="en-US" w:eastAsia="it-IT" w:bidi="ar-JO"/>
        </w:rPr>
        <w:t>,</w:t>
      </w:r>
      <w:r w:rsidR="007B4F99">
        <w:rPr>
          <w:rFonts w:eastAsia="Calibri"/>
          <w:sz w:val="28"/>
          <w:szCs w:val="28"/>
          <w:lang w:val="en-US" w:eastAsia="it-IT" w:bidi="ar-JO"/>
        </w:rPr>
        <w:t xml:space="preserve"> </w:t>
      </w:r>
      <w:r w:rsidR="00172BF9" w:rsidRPr="00965882">
        <w:rPr>
          <w:rFonts w:eastAsia="Calibri"/>
          <w:sz w:val="28"/>
          <w:szCs w:val="28"/>
          <w:lang w:val="en-US" w:eastAsia="it-IT" w:bidi="ar-JO"/>
        </w:rPr>
        <w:t>VirusTotal</w:t>
      </w:r>
      <w:r w:rsidR="003A6130">
        <w:rPr>
          <w:rFonts w:eastAsia="Calibri"/>
          <w:sz w:val="28"/>
          <w:szCs w:val="28"/>
          <w:lang w:val="en-US" w:eastAsia="it-IT" w:bidi="ar-JO"/>
        </w:rPr>
        <w:t>)</w:t>
      </w:r>
      <w:r w:rsidR="00172BF9" w:rsidRPr="00965882">
        <w:rPr>
          <w:rFonts w:eastAsia="Calibri"/>
          <w:sz w:val="28"/>
          <w:szCs w:val="28"/>
          <w:rtl/>
          <w:lang w:val="en-US" w:eastAsia="it-IT" w:bidi="ar-JO"/>
        </w:rPr>
        <w:t xml:space="preserve"> لفحص الروابط وتحل</w:t>
      </w:r>
      <w:r>
        <w:rPr>
          <w:rFonts w:eastAsia="Calibri"/>
          <w:sz w:val="28"/>
          <w:szCs w:val="28"/>
          <w:rtl/>
          <w:lang w:val="en-US" w:eastAsia="it-IT" w:bidi="ar-JO"/>
        </w:rPr>
        <w:t>يل مدى أمان</w:t>
      </w:r>
      <w:r>
        <w:rPr>
          <w:rFonts w:eastAsia="Calibri" w:hint="cs"/>
          <w:sz w:val="28"/>
          <w:szCs w:val="28"/>
          <w:rtl/>
          <w:lang w:val="en-US" w:eastAsia="it-IT" w:bidi="ar-JO"/>
        </w:rPr>
        <w:t>ها</w:t>
      </w:r>
      <w:r w:rsidR="00424E7F" w:rsidRPr="00965882">
        <w:rPr>
          <w:rFonts w:eastAsia="Calibri"/>
          <w:sz w:val="28"/>
          <w:szCs w:val="28"/>
          <w:rtl/>
          <w:lang w:val="en-US" w:eastAsia="it-IT" w:bidi="ar-JO"/>
        </w:rPr>
        <w:t>،</w:t>
      </w:r>
      <w:r w:rsidR="00424E7F">
        <w:rPr>
          <w:rFonts w:eastAsia="Calibri"/>
          <w:sz w:val="28"/>
          <w:szCs w:val="28"/>
          <w:lang w:val="en-US" w:eastAsia="it-IT" w:bidi="ar-JO"/>
        </w:rPr>
        <w:t xml:space="preserve"> </w:t>
      </w:r>
      <w:r w:rsidR="00424E7F">
        <w:rPr>
          <w:rFonts w:eastAsia="Calibri" w:hint="cs"/>
          <w:sz w:val="28"/>
          <w:szCs w:val="28"/>
          <w:rtl/>
          <w:lang w:val="en-US" w:eastAsia="it-IT" w:bidi="ar-LY"/>
        </w:rPr>
        <w:t>الشكل التالي يوضح مخطط الهيكل العام ل</w:t>
      </w:r>
      <w:r w:rsidR="00F52A10">
        <w:rPr>
          <w:rFonts w:eastAsia="Calibri" w:hint="cs"/>
          <w:sz w:val="28"/>
          <w:szCs w:val="28"/>
          <w:rtl/>
          <w:lang w:val="en-US" w:eastAsia="it-IT" w:bidi="ar-LY"/>
        </w:rPr>
        <w:t>ل</w:t>
      </w:r>
      <w:r w:rsidR="00424E7F">
        <w:rPr>
          <w:rFonts w:eastAsia="Calibri" w:hint="cs"/>
          <w:sz w:val="28"/>
          <w:szCs w:val="28"/>
          <w:rtl/>
          <w:lang w:val="en-US" w:eastAsia="it-IT" w:bidi="ar-LY"/>
        </w:rPr>
        <w:t>نظام ومكوناته الرئيسية:</w:t>
      </w:r>
    </w:p>
    <w:p w14:paraId="2E6EA3FD" w14:textId="77777777" w:rsidR="00202265" w:rsidRPr="00C27D1C" w:rsidRDefault="00202265" w:rsidP="00202265">
      <w:pPr>
        <w:pStyle w:val="a7"/>
        <w:jc w:val="right"/>
        <w:rPr>
          <w:b/>
          <w:bCs/>
          <w:sz w:val="22"/>
          <w:szCs w:val="22"/>
          <w:lang w:bidi="ar-DZ"/>
        </w:rPr>
      </w:pPr>
      <w:r w:rsidRPr="006573E8">
        <w:rPr>
          <w:b/>
          <w:bCs/>
          <w:color w:val="C00000"/>
          <w:sz w:val="22"/>
          <w:szCs w:val="22"/>
          <w:lang w:eastAsia="en-US"/>
          <w14:ligatures w14:val="standardContextual"/>
        </w:rPr>
        <mc:AlternateContent>
          <mc:Choice Requires="wps">
            <w:drawing>
              <wp:anchor distT="0" distB="0" distL="114300" distR="114300" simplePos="0" relativeHeight="251716608" behindDoc="0" locked="0" layoutInCell="1" allowOverlap="1" wp14:anchorId="438F8F60" wp14:editId="757C1E1A">
                <wp:simplePos x="0" y="0"/>
                <wp:positionH relativeFrom="margin">
                  <wp:align>left</wp:align>
                </wp:positionH>
                <wp:positionV relativeFrom="paragraph">
                  <wp:posOffset>99695</wp:posOffset>
                </wp:positionV>
                <wp:extent cx="3400425" cy="95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340042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71D71" id="Straight Connector 18" o:spid="_x0000_s1026" style="position:absolute;left:0;text-align:lef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267.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" strokecolor="#0d0d0d [3069]" strokeweight=".5pt">
                <v:stroke joinstyle="miter"/>
                <w10:wrap anchorx="margin"/>
              </v:line>
            </w:pict>
          </mc:Fallback>
        </mc:AlternateContent>
      </w:r>
    </w:p>
    <w:p w14:paraId="4D0A0698" w14:textId="529E4F14" w:rsidR="00202265" w:rsidRPr="00202265" w:rsidRDefault="00202265" w:rsidP="00202265">
      <w:pPr>
        <w:spacing w:after="0" w:line="240" w:lineRule="auto"/>
        <w:rPr>
          <w:sz w:val="24"/>
          <w:szCs w:val="24"/>
          <w:lang w:val="en-US"/>
          <w14:ligatures w14:val="none"/>
        </w:rPr>
      </w:pPr>
      <w:r w:rsidRPr="00155263">
        <w:rPr>
          <w:sz w:val="20"/>
          <w:szCs w:val="20"/>
          <w:vertAlign w:val="superscript"/>
          <w:lang w:val="en-US"/>
          <w14:ligatures w14:val="none"/>
        </w:rPr>
        <w:t>3</w:t>
      </w:r>
      <w:r>
        <w:rPr>
          <w:sz w:val="24"/>
          <w:szCs w:val="24"/>
          <w:lang w:val="en-US"/>
          <w14:ligatures w14:val="none"/>
        </w:rPr>
        <w:t xml:space="preserve"> </w:t>
      </w:r>
      <w:r w:rsidRPr="00202265">
        <w:rPr>
          <w:sz w:val="24"/>
          <w:szCs w:val="24"/>
          <w:lang w:val="en-US"/>
          <w14:ligatures w14:val="none"/>
        </w:rPr>
        <w:t>Wisniewski et al., Teens’ Views on Privacy, CSCW, 2017</w:t>
      </w:r>
      <w:r>
        <w:rPr>
          <w:sz w:val="24"/>
          <w:szCs w:val="24"/>
          <w:lang w:val="en-US"/>
          <w14:ligatures w14:val="none"/>
        </w:rPr>
        <w:t>.</w:t>
      </w:r>
    </w:p>
    <w:p w14:paraId="7B0A1664" w14:textId="1D729FCC" w:rsidR="00202265" w:rsidRDefault="00AE6963" w:rsidP="00202265">
      <w:pPr>
        <w:spacing w:after="0" w:line="240" w:lineRule="auto"/>
        <w:rPr>
          <w:sz w:val="24"/>
          <w:szCs w:val="24"/>
          <w:lang w:val="en-US"/>
          <w14:ligatures w14:val="none"/>
        </w:rPr>
      </w:pPr>
      <w:r w:rsidRPr="00473C63">
        <w:rPr>
          <w:noProof/>
          <w:sz w:val="36"/>
          <w:szCs w:val="36"/>
          <w:lang w:val="en-US"/>
        </w:rPr>
        <w:drawing>
          <wp:anchor distT="0" distB="0" distL="114300" distR="114300" simplePos="0" relativeHeight="251659264" behindDoc="0" locked="0" layoutInCell="1" allowOverlap="1" wp14:anchorId="3372A79B" wp14:editId="527A55E8">
            <wp:simplePos x="0" y="0"/>
            <wp:positionH relativeFrom="margin">
              <wp:posOffset>858520</wp:posOffset>
            </wp:positionH>
            <wp:positionV relativeFrom="paragraph">
              <wp:posOffset>227216</wp:posOffset>
            </wp:positionV>
            <wp:extent cx="4319905" cy="2814955"/>
            <wp:effectExtent l="0" t="0" r="0" b="0"/>
            <wp:wrapNone/>
            <wp:docPr id="19" name="Picture 19" descr="C:\Users\Abubaker Khumsi\Downloads\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bubaker Khumsi\Downloads\Untitled Diagram.drawi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9905" cy="281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265" w:rsidRPr="00155263">
        <w:rPr>
          <w:sz w:val="20"/>
          <w:szCs w:val="20"/>
          <w:vertAlign w:val="superscript"/>
          <w:lang w:val="en-US"/>
          <w14:ligatures w14:val="none"/>
        </w:rPr>
        <w:t>4</w:t>
      </w:r>
      <w:r w:rsidR="00202265">
        <w:rPr>
          <w:sz w:val="24"/>
          <w:szCs w:val="24"/>
          <w:vertAlign w:val="superscript"/>
          <w:lang w:val="en-US"/>
          <w14:ligatures w14:val="none"/>
        </w:rPr>
        <w:t xml:space="preserve"> </w:t>
      </w:r>
      <w:r w:rsidR="00202265" w:rsidRPr="00202265">
        <w:rPr>
          <w:sz w:val="24"/>
          <w:szCs w:val="24"/>
          <w:lang w:val="en-US"/>
          <w14:ligatures w14:val="none"/>
        </w:rPr>
        <w:t>Livingstone &amp; Byrne, Digital Parenting Challenges, 2018</w:t>
      </w:r>
      <w:r w:rsidR="00202265">
        <w:rPr>
          <w:sz w:val="24"/>
          <w:szCs w:val="24"/>
          <w:lang w:val="en-US"/>
          <w14:ligatures w14:val="none"/>
        </w:rPr>
        <w:t>.</w:t>
      </w:r>
    </w:p>
    <w:p w14:paraId="3A3E8CE8" w14:textId="77777777" w:rsidR="00AE6963" w:rsidRPr="00202265" w:rsidRDefault="00AE6963" w:rsidP="00202265">
      <w:pPr>
        <w:spacing w:after="0" w:line="240" w:lineRule="auto"/>
        <w:rPr>
          <w:sz w:val="24"/>
          <w:szCs w:val="24"/>
          <w:lang w:val="en-US"/>
          <w14:ligatures w14:val="none"/>
        </w:rPr>
      </w:pPr>
    </w:p>
    <w:p w14:paraId="7144CB2C" w14:textId="1A0A6FE0" w:rsidR="00C63DC6" w:rsidRDefault="00C63DC6" w:rsidP="00C63DC6">
      <w:pPr>
        <w:pStyle w:val="a6"/>
        <w:bidi/>
        <w:spacing w:after="0" w:line="240" w:lineRule="auto"/>
        <w:jc w:val="both"/>
        <w:rPr>
          <w:rFonts w:eastAsia="Calibri"/>
          <w:sz w:val="28"/>
          <w:szCs w:val="28"/>
          <w:rtl/>
          <w:lang w:val="en-US" w:eastAsia="it-IT" w:bidi="ar-LY"/>
        </w:rPr>
      </w:pPr>
    </w:p>
    <w:p w14:paraId="77334354" w14:textId="77777777" w:rsidR="00C63DC6" w:rsidRDefault="00C63DC6" w:rsidP="00C63DC6">
      <w:pPr>
        <w:pStyle w:val="a6"/>
        <w:bidi/>
        <w:spacing w:after="0" w:line="240" w:lineRule="auto"/>
        <w:jc w:val="both"/>
        <w:rPr>
          <w:rFonts w:eastAsia="Calibri"/>
          <w:sz w:val="28"/>
          <w:szCs w:val="28"/>
          <w:rtl/>
          <w:lang w:val="en-US" w:eastAsia="it-IT" w:bidi="ar-LY"/>
        </w:rPr>
      </w:pPr>
    </w:p>
    <w:p w14:paraId="04AAE089" w14:textId="77777777" w:rsidR="00C63DC6" w:rsidRDefault="00C63DC6" w:rsidP="00C63DC6">
      <w:pPr>
        <w:pStyle w:val="a6"/>
        <w:bidi/>
        <w:spacing w:after="0" w:line="240" w:lineRule="auto"/>
        <w:jc w:val="both"/>
        <w:rPr>
          <w:rFonts w:eastAsia="Calibri"/>
          <w:sz w:val="28"/>
          <w:szCs w:val="28"/>
          <w:rtl/>
          <w:lang w:val="en-US" w:eastAsia="it-IT" w:bidi="ar-JO"/>
        </w:rPr>
      </w:pPr>
    </w:p>
    <w:p w14:paraId="2A74945A" w14:textId="77777777" w:rsidR="00C63DC6" w:rsidRDefault="00C63DC6" w:rsidP="00C63DC6">
      <w:pPr>
        <w:pStyle w:val="a6"/>
        <w:bidi/>
        <w:spacing w:after="0" w:line="240" w:lineRule="auto"/>
        <w:jc w:val="both"/>
        <w:rPr>
          <w:rFonts w:eastAsia="Calibri"/>
          <w:sz w:val="28"/>
          <w:szCs w:val="28"/>
          <w:rtl/>
          <w:lang w:val="en-US" w:eastAsia="it-IT" w:bidi="ar-JO"/>
        </w:rPr>
      </w:pPr>
    </w:p>
    <w:p w14:paraId="556C1D75" w14:textId="77777777" w:rsidR="00C63DC6" w:rsidRDefault="00C63DC6" w:rsidP="00C63DC6">
      <w:pPr>
        <w:pStyle w:val="a6"/>
        <w:bidi/>
        <w:spacing w:after="0" w:line="240" w:lineRule="auto"/>
        <w:jc w:val="both"/>
        <w:rPr>
          <w:rFonts w:eastAsia="Calibri"/>
          <w:sz w:val="28"/>
          <w:szCs w:val="28"/>
          <w:rtl/>
          <w:lang w:val="en-US" w:eastAsia="it-IT" w:bidi="ar-JO"/>
        </w:rPr>
      </w:pPr>
    </w:p>
    <w:p w14:paraId="2FB2E666" w14:textId="77777777" w:rsidR="00C63DC6" w:rsidRDefault="00C63DC6" w:rsidP="00C63DC6">
      <w:pPr>
        <w:pStyle w:val="a6"/>
        <w:bidi/>
        <w:spacing w:after="0" w:line="240" w:lineRule="auto"/>
        <w:jc w:val="both"/>
        <w:rPr>
          <w:rFonts w:eastAsia="Calibri"/>
          <w:sz w:val="28"/>
          <w:szCs w:val="28"/>
          <w:rtl/>
          <w:lang w:val="en-US" w:eastAsia="it-IT" w:bidi="ar-JO"/>
        </w:rPr>
      </w:pPr>
    </w:p>
    <w:p w14:paraId="7D3DA92C" w14:textId="77777777" w:rsidR="00C63DC6" w:rsidRDefault="00C63DC6" w:rsidP="00C63DC6">
      <w:pPr>
        <w:pStyle w:val="a6"/>
        <w:bidi/>
        <w:spacing w:after="0" w:line="240" w:lineRule="auto"/>
        <w:jc w:val="both"/>
        <w:rPr>
          <w:rFonts w:eastAsia="Calibri"/>
          <w:sz w:val="28"/>
          <w:szCs w:val="28"/>
          <w:rtl/>
          <w:lang w:val="en-US" w:eastAsia="it-IT" w:bidi="ar-LY"/>
        </w:rPr>
      </w:pPr>
    </w:p>
    <w:p w14:paraId="4190002F" w14:textId="77777777" w:rsidR="00C63DC6" w:rsidRDefault="00C63DC6" w:rsidP="00C63DC6">
      <w:pPr>
        <w:pStyle w:val="a6"/>
        <w:bidi/>
        <w:spacing w:after="0" w:line="240" w:lineRule="auto"/>
        <w:jc w:val="both"/>
        <w:rPr>
          <w:rFonts w:eastAsia="Calibri"/>
          <w:sz w:val="28"/>
          <w:szCs w:val="28"/>
          <w:rtl/>
          <w:lang w:val="en-US" w:eastAsia="it-IT" w:bidi="ar-JO"/>
        </w:rPr>
      </w:pPr>
    </w:p>
    <w:p w14:paraId="6E026024" w14:textId="444F9C27" w:rsidR="00DE4C4F" w:rsidRDefault="00DE4C4F" w:rsidP="009E51BF">
      <w:pPr>
        <w:tabs>
          <w:tab w:val="left" w:pos="1347"/>
          <w:tab w:val="center" w:pos="4896"/>
        </w:tabs>
        <w:bidi/>
        <w:spacing w:after="0" w:line="240" w:lineRule="auto"/>
        <w:rPr>
          <w:rFonts w:eastAsia="Calibri"/>
          <w:sz w:val="28"/>
          <w:szCs w:val="28"/>
          <w:lang w:val="en-US" w:eastAsia="it-IT" w:bidi="ar-JO"/>
        </w:rPr>
      </w:pPr>
      <w:r>
        <w:rPr>
          <w:rFonts w:eastAsia="Calibri"/>
          <w:sz w:val="28"/>
          <w:szCs w:val="28"/>
          <w:lang w:val="en-US" w:eastAsia="it-IT" w:bidi="ar-JO"/>
        </w:rPr>
        <w:t xml:space="preserve">      </w:t>
      </w:r>
    </w:p>
    <w:p w14:paraId="6CB3A05F" w14:textId="466E1AF5" w:rsidR="009B1601" w:rsidRPr="009E51BF" w:rsidRDefault="009B1601" w:rsidP="009B1601">
      <w:pPr>
        <w:tabs>
          <w:tab w:val="left" w:pos="1347"/>
          <w:tab w:val="center" w:pos="4896"/>
        </w:tabs>
        <w:bidi/>
        <w:spacing w:after="0" w:line="240" w:lineRule="auto"/>
        <w:rPr>
          <w:rFonts w:eastAsia="Calibri"/>
          <w:sz w:val="24"/>
          <w:szCs w:val="24"/>
          <w:rtl/>
          <w:lang w:val="en-US" w:eastAsia="it-IT" w:bidi="ar-JO"/>
        </w:rPr>
        <w:sectPr w:rsidR="009B1601" w:rsidRPr="009E51BF" w:rsidSect="00B1761F">
          <w:headerReference w:type="default" r:id="rId10"/>
          <w:footerReference w:type="default" r:id="rId11"/>
          <w:headerReference w:type="first" r:id="rId12"/>
          <w:footerReference w:type="first" r:id="rId13"/>
          <w:footnotePr>
            <w:numRestart w:val="eachPage"/>
          </w:footnotePr>
          <w:type w:val="continuous"/>
          <w:pgSz w:w="11907" w:h="16840" w:code="9"/>
          <w:pgMar w:top="1134" w:right="1701" w:bottom="1134" w:left="1134" w:header="567" w:footer="0" w:gutter="0"/>
          <w:pgNumType w:start="198"/>
          <w:cols w:space="708"/>
          <w:titlePg/>
          <w:docGrid w:linePitch="435"/>
        </w:sectPr>
      </w:pPr>
      <w:r w:rsidRPr="009E51BF">
        <w:rPr>
          <w:rFonts w:eastAsia="Calibri"/>
          <w:sz w:val="24"/>
          <w:szCs w:val="24"/>
          <w:lang w:val="en-US" w:eastAsia="it-IT" w:bidi="ar-JO"/>
        </w:rPr>
        <w:t xml:space="preserve">                          </w:t>
      </w:r>
      <w:r w:rsidRPr="009E51BF">
        <w:rPr>
          <w:rFonts w:eastAsia="Calibri" w:hint="cs"/>
          <w:sz w:val="24"/>
          <w:szCs w:val="24"/>
          <w:rtl/>
          <w:lang w:val="en-US" w:eastAsia="it-IT" w:bidi="ar-JO"/>
        </w:rPr>
        <w:t>شكل (1) مخطط الهيكل العام للنظام</w:t>
      </w:r>
      <w:r w:rsidRPr="009E51BF">
        <w:rPr>
          <w:rFonts w:eastAsia="Calibri"/>
          <w:sz w:val="24"/>
          <w:szCs w:val="24"/>
          <w:lang w:val="en-US" w:eastAsia="it-IT" w:bidi="ar-JO"/>
        </w:rPr>
        <w:t>.</w:t>
      </w:r>
      <w:r w:rsidRPr="009E51BF">
        <w:rPr>
          <w:rFonts w:eastAsia="Calibri"/>
          <w:sz w:val="24"/>
          <w:szCs w:val="24"/>
          <w:vertAlign w:val="superscript"/>
          <w:lang w:val="en-US" w:eastAsia="it-IT" w:bidi="ar-JO"/>
        </w:rPr>
        <w:t>6</w:t>
      </w:r>
    </w:p>
    <w:p w14:paraId="3229657B" w14:textId="17527B8B" w:rsidR="00172BF9" w:rsidRPr="00965882" w:rsidRDefault="00172BF9" w:rsidP="00C63DC6">
      <w:pPr>
        <w:pStyle w:val="a6"/>
        <w:numPr>
          <w:ilvl w:val="0"/>
          <w:numId w:val="6"/>
        </w:numPr>
        <w:bidi/>
        <w:spacing w:after="0" w:line="240" w:lineRule="auto"/>
        <w:jc w:val="both"/>
        <w:rPr>
          <w:rFonts w:eastAsia="Calibri"/>
          <w:sz w:val="28"/>
          <w:szCs w:val="28"/>
          <w:lang w:val="en-US" w:eastAsia="it-IT" w:bidi="ar-JO"/>
        </w:rPr>
      </w:pPr>
      <w:r w:rsidRPr="00965882">
        <w:rPr>
          <w:rFonts w:eastAsia="Calibri"/>
          <w:sz w:val="28"/>
          <w:szCs w:val="28"/>
          <w:rtl/>
          <w:lang w:val="en-US" w:eastAsia="it-IT" w:bidi="ar-JO"/>
        </w:rPr>
        <w:lastRenderedPageBreak/>
        <w:t>الوظائف الأساسية للأداة</w:t>
      </w:r>
    </w:p>
    <w:p w14:paraId="54E1ACC2" w14:textId="483A630D" w:rsidR="00172BF9" w:rsidRDefault="00AB5E7C" w:rsidP="002C576F">
      <w:pPr>
        <w:bidi/>
        <w:spacing w:after="0" w:line="240" w:lineRule="auto"/>
        <w:jc w:val="both"/>
        <w:rPr>
          <w:rFonts w:eastAsia="Calibri"/>
          <w:sz w:val="28"/>
          <w:szCs w:val="28"/>
          <w:rtl/>
          <w:lang w:val="en-US" w:eastAsia="it-IT" w:bidi="ar-JO"/>
        </w:rPr>
      </w:pPr>
      <w:r>
        <w:rPr>
          <w:rFonts w:eastAsia="Calibri" w:hint="cs"/>
          <w:sz w:val="28"/>
          <w:szCs w:val="28"/>
          <w:rtl/>
          <w:lang w:val="en-US" w:eastAsia="it-IT" w:bidi="ar-LY"/>
        </w:rPr>
        <w:t xml:space="preserve">تشمل الوظائف الأساسية </w:t>
      </w:r>
      <w:r w:rsidR="00965882">
        <w:rPr>
          <w:rFonts w:eastAsia="Calibri" w:hint="cs"/>
          <w:sz w:val="28"/>
          <w:szCs w:val="28"/>
          <w:rtl/>
          <w:lang w:val="en-US" w:eastAsia="it-IT" w:bidi="ar-JO"/>
        </w:rPr>
        <w:t>إكتشاف مواقع التصيد الإحتيالي</w:t>
      </w:r>
      <w:r w:rsidR="00965882" w:rsidRPr="00965882">
        <w:rPr>
          <w:rFonts w:eastAsia="Calibri"/>
          <w:sz w:val="28"/>
          <w:szCs w:val="28"/>
          <w:rtl/>
          <w:lang w:val="en-US" w:eastAsia="it-IT" w:bidi="ar-JO"/>
        </w:rPr>
        <w:t>،</w:t>
      </w:r>
      <w:r w:rsidR="00965882">
        <w:rPr>
          <w:rFonts w:eastAsia="Calibri" w:hint="cs"/>
          <w:sz w:val="28"/>
          <w:szCs w:val="28"/>
          <w:rtl/>
          <w:lang w:val="en-US" w:eastAsia="it-IT" w:bidi="ar-JO"/>
        </w:rPr>
        <w:t xml:space="preserve"> و</w:t>
      </w:r>
      <w:r w:rsidR="00172BF9" w:rsidRPr="00965882">
        <w:rPr>
          <w:rFonts w:eastAsia="Calibri"/>
          <w:sz w:val="28"/>
          <w:szCs w:val="28"/>
          <w:rtl/>
          <w:lang w:val="en-US" w:eastAsia="it-IT" w:bidi="ar-JO"/>
        </w:rPr>
        <w:t>تنبيه فوري عند محاولة الوصول إلى موقع يُشتبه في كونه</w:t>
      </w:r>
      <w:r w:rsidR="00965882">
        <w:rPr>
          <w:rFonts w:eastAsia="Calibri"/>
          <w:sz w:val="28"/>
          <w:szCs w:val="28"/>
          <w:rtl/>
          <w:lang w:val="en-US" w:eastAsia="it-IT" w:bidi="ar-JO"/>
        </w:rPr>
        <w:t xml:space="preserve"> تصيّدًا أو يحتوي على محتوى ضار</w:t>
      </w:r>
      <w:r w:rsidR="00965882" w:rsidRPr="00965882">
        <w:rPr>
          <w:rFonts w:eastAsia="Calibri"/>
          <w:sz w:val="28"/>
          <w:szCs w:val="28"/>
          <w:rtl/>
          <w:lang w:val="en-US" w:eastAsia="it-IT" w:bidi="ar-JO"/>
        </w:rPr>
        <w:t>،</w:t>
      </w:r>
      <w:r w:rsidR="00965882">
        <w:rPr>
          <w:rFonts w:eastAsia="Calibri" w:hint="cs"/>
          <w:sz w:val="28"/>
          <w:szCs w:val="28"/>
          <w:rtl/>
          <w:lang w:val="en-US" w:eastAsia="it-IT" w:bidi="ar-JO"/>
        </w:rPr>
        <w:t xml:space="preserve"> وأيضاً </w:t>
      </w:r>
      <w:r w:rsidR="00172BF9" w:rsidRPr="00965882">
        <w:rPr>
          <w:rFonts w:eastAsia="Calibri"/>
          <w:sz w:val="28"/>
          <w:szCs w:val="28"/>
          <w:rtl/>
          <w:lang w:val="en-US" w:eastAsia="it-IT" w:bidi="ar-JO"/>
        </w:rPr>
        <w:t>إمكانية تخصيص قائمة بالكلمات أو الموا</w:t>
      </w:r>
      <w:r w:rsidR="004C63FD">
        <w:rPr>
          <w:rFonts w:eastAsia="Calibri"/>
          <w:sz w:val="28"/>
          <w:szCs w:val="28"/>
          <w:rtl/>
          <w:lang w:val="en-US" w:eastAsia="it-IT" w:bidi="ar-JO"/>
        </w:rPr>
        <w:t>قع ال</w:t>
      </w:r>
      <w:r w:rsidR="00424E7F">
        <w:rPr>
          <w:rFonts w:eastAsia="Calibri" w:hint="cs"/>
          <w:sz w:val="28"/>
          <w:szCs w:val="28"/>
          <w:rtl/>
          <w:lang w:val="en-US" w:eastAsia="it-IT" w:bidi="ar-JO"/>
        </w:rPr>
        <w:t>غير مرغوب فيها</w:t>
      </w:r>
      <w:r w:rsidR="00965882">
        <w:rPr>
          <w:rFonts w:eastAsia="Calibri"/>
          <w:sz w:val="28"/>
          <w:szCs w:val="28"/>
          <w:rtl/>
          <w:lang w:val="en-US" w:eastAsia="it-IT" w:bidi="ar-JO"/>
        </w:rPr>
        <w:t xml:space="preserve"> من خلال لوحة التحكم</w:t>
      </w:r>
      <w:r w:rsidR="00965882">
        <w:rPr>
          <w:rFonts w:eastAsia="Calibri" w:hint="cs"/>
          <w:sz w:val="28"/>
          <w:szCs w:val="28"/>
          <w:rtl/>
          <w:lang w:val="en-US" w:eastAsia="it-IT" w:bidi="ar-JO"/>
        </w:rPr>
        <w:t xml:space="preserve"> ليتم إكتشاف المواقع التي صنفت </w:t>
      </w:r>
      <w:proofErr w:type="gramStart"/>
      <w:r w:rsidR="00965882">
        <w:rPr>
          <w:rFonts w:eastAsia="Calibri" w:hint="cs"/>
          <w:sz w:val="28"/>
          <w:szCs w:val="28"/>
          <w:rtl/>
          <w:lang w:val="en-US" w:eastAsia="it-IT" w:bidi="ar-JO"/>
        </w:rPr>
        <w:t>علي</w:t>
      </w:r>
      <w:proofErr w:type="gramEnd"/>
      <w:r w:rsidR="00965882">
        <w:rPr>
          <w:rFonts w:eastAsia="Calibri" w:hint="cs"/>
          <w:sz w:val="28"/>
          <w:szCs w:val="28"/>
          <w:rtl/>
          <w:lang w:val="en-US" w:eastAsia="it-IT" w:bidi="ar-JO"/>
        </w:rPr>
        <w:t xml:space="preserve"> أنها غير ملائمة للأطفال</w:t>
      </w:r>
      <w:r w:rsidR="004C63FD" w:rsidRPr="00965882">
        <w:rPr>
          <w:rFonts w:eastAsia="Calibri"/>
          <w:sz w:val="28"/>
          <w:szCs w:val="28"/>
          <w:rtl/>
          <w:lang w:val="en-US" w:eastAsia="it-IT" w:bidi="ar-JO"/>
        </w:rPr>
        <w:t>،</w:t>
      </w:r>
      <w:r w:rsidR="004C63FD">
        <w:rPr>
          <w:rFonts w:eastAsia="Calibri" w:hint="cs"/>
          <w:sz w:val="28"/>
          <w:szCs w:val="28"/>
          <w:rtl/>
          <w:lang w:val="en-US" w:eastAsia="it-IT" w:bidi="ar-JO"/>
        </w:rPr>
        <w:t xml:space="preserve"> وإعلام ولي الأمر برسالة بريد إلكتروني</w:t>
      </w:r>
      <w:r w:rsidR="00965882" w:rsidRPr="00965882">
        <w:rPr>
          <w:rFonts w:eastAsia="Calibri"/>
          <w:sz w:val="28"/>
          <w:szCs w:val="28"/>
          <w:rtl/>
          <w:lang w:val="en-US" w:eastAsia="it-IT" w:bidi="ar-JO"/>
        </w:rPr>
        <w:t>،</w:t>
      </w:r>
      <w:r w:rsidR="00965882">
        <w:rPr>
          <w:rFonts w:eastAsia="Calibri" w:hint="cs"/>
          <w:sz w:val="28"/>
          <w:szCs w:val="28"/>
          <w:rtl/>
          <w:lang w:val="en-US" w:eastAsia="it-IT" w:bidi="ar-JO"/>
        </w:rPr>
        <w:t xml:space="preserve"> ويتم </w:t>
      </w:r>
      <w:r w:rsidR="00172BF9" w:rsidRPr="00965882">
        <w:rPr>
          <w:rFonts w:eastAsia="Calibri"/>
          <w:sz w:val="28"/>
          <w:szCs w:val="28"/>
          <w:rtl/>
          <w:lang w:val="en-US" w:eastAsia="it-IT" w:bidi="ar-JO"/>
        </w:rPr>
        <w:t>تسجيل نشاط التصفح، بما في ذلك الروابط التي تم ا</w:t>
      </w:r>
      <w:r w:rsidR="00965882">
        <w:rPr>
          <w:rFonts w:eastAsia="Calibri"/>
          <w:sz w:val="28"/>
          <w:szCs w:val="28"/>
          <w:rtl/>
          <w:lang w:val="en-US" w:eastAsia="it-IT" w:bidi="ar-JO"/>
        </w:rPr>
        <w:t>لوصول إليها، وتوقيت</w:t>
      </w:r>
      <w:r w:rsidR="004C63FD">
        <w:rPr>
          <w:rFonts w:eastAsia="Calibri" w:hint="cs"/>
          <w:sz w:val="28"/>
          <w:szCs w:val="28"/>
          <w:rtl/>
          <w:lang w:val="en-US" w:eastAsia="it-IT" w:bidi="ar-JO"/>
        </w:rPr>
        <w:t xml:space="preserve"> وتاريخ</w:t>
      </w:r>
      <w:r w:rsidR="00965882">
        <w:rPr>
          <w:rFonts w:eastAsia="Calibri"/>
          <w:sz w:val="28"/>
          <w:szCs w:val="28"/>
          <w:rtl/>
          <w:lang w:val="en-US" w:eastAsia="it-IT" w:bidi="ar-JO"/>
        </w:rPr>
        <w:t xml:space="preserve"> كل زي</w:t>
      </w:r>
      <w:r w:rsidR="00965882">
        <w:rPr>
          <w:rFonts w:eastAsia="Calibri" w:hint="cs"/>
          <w:sz w:val="28"/>
          <w:szCs w:val="28"/>
          <w:rtl/>
          <w:lang w:val="en-US" w:eastAsia="it-IT" w:bidi="ar-JO"/>
        </w:rPr>
        <w:t>ارة</w:t>
      </w:r>
      <w:r w:rsidR="002E6A7F">
        <w:rPr>
          <w:rFonts w:eastAsia="Calibri" w:hint="cs"/>
          <w:sz w:val="28"/>
          <w:szCs w:val="28"/>
          <w:rtl/>
          <w:lang w:val="en-US" w:eastAsia="it-IT" w:bidi="ar-JO"/>
        </w:rPr>
        <w:t>.</w:t>
      </w:r>
      <w:r w:rsidR="006B06E0">
        <w:rPr>
          <w:rFonts w:eastAsia="Calibri" w:hint="cs"/>
          <w:sz w:val="28"/>
          <w:szCs w:val="28"/>
          <w:rtl/>
          <w:lang w:val="en-US" w:eastAsia="it-IT" w:bidi="ar-JO"/>
        </w:rPr>
        <w:t xml:space="preserve"> الشكل التالي يوضح مخطط حالات الإستخدام ل</w:t>
      </w:r>
      <w:r w:rsidR="00214F29">
        <w:rPr>
          <w:rFonts w:eastAsia="Calibri" w:hint="cs"/>
          <w:sz w:val="28"/>
          <w:szCs w:val="28"/>
          <w:rtl/>
          <w:lang w:val="en-US" w:eastAsia="it-IT" w:bidi="ar-JO"/>
        </w:rPr>
        <w:t>ل</w:t>
      </w:r>
      <w:r w:rsidR="006B06E0">
        <w:rPr>
          <w:rFonts w:eastAsia="Calibri" w:hint="cs"/>
          <w:sz w:val="28"/>
          <w:szCs w:val="28"/>
          <w:rtl/>
          <w:lang w:val="en-US" w:eastAsia="it-IT" w:bidi="ar-JO"/>
        </w:rPr>
        <w:t>نظام والعمليات الرئيسية:</w:t>
      </w:r>
    </w:p>
    <w:p w14:paraId="382E2FC2" w14:textId="77777777" w:rsidR="00DC7C45" w:rsidRPr="00C27D1C" w:rsidRDefault="00DC7C45" w:rsidP="00DC7C45">
      <w:pPr>
        <w:pStyle w:val="a7"/>
        <w:jc w:val="right"/>
        <w:rPr>
          <w:b/>
          <w:bCs/>
          <w:sz w:val="22"/>
          <w:szCs w:val="22"/>
          <w:lang w:bidi="ar-DZ"/>
        </w:rPr>
      </w:pPr>
      <w:r w:rsidRPr="006573E8">
        <w:rPr>
          <w:b/>
          <w:bCs/>
          <w:color w:val="C00000"/>
          <w:sz w:val="22"/>
          <w:szCs w:val="22"/>
          <w:lang w:eastAsia="en-US"/>
          <w14:ligatures w14:val="standardContextual"/>
        </w:rPr>
        <mc:AlternateContent>
          <mc:Choice Requires="wps">
            <w:drawing>
              <wp:anchor distT="0" distB="0" distL="114300" distR="114300" simplePos="0" relativeHeight="251718656" behindDoc="0" locked="0" layoutInCell="1" allowOverlap="1" wp14:anchorId="05216896" wp14:editId="6DB5F4C4">
                <wp:simplePos x="0" y="0"/>
                <wp:positionH relativeFrom="margin">
                  <wp:align>left</wp:align>
                </wp:positionH>
                <wp:positionV relativeFrom="paragraph">
                  <wp:posOffset>99695</wp:posOffset>
                </wp:positionV>
                <wp:extent cx="34004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340042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B3613" id="Straight Connector 20" o:spid="_x0000_s1026" style="position:absolute;left:0;text-align:lef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267.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" strokecolor="#0d0d0d [3069]" strokeweight=".5pt">
                <v:stroke joinstyle="miter"/>
                <w10:wrap anchorx="margin"/>
              </v:line>
            </w:pict>
          </mc:Fallback>
        </mc:AlternateContent>
      </w:r>
    </w:p>
    <w:p w14:paraId="24CD7251" w14:textId="268B5432" w:rsidR="00DC7C45" w:rsidRPr="00DC7C45" w:rsidRDefault="00DC7C45" w:rsidP="00DC7C45">
      <w:pPr>
        <w:spacing w:after="0" w:line="240" w:lineRule="auto"/>
        <w:rPr>
          <w:sz w:val="24"/>
          <w:szCs w:val="24"/>
          <w:lang w:val="en-US"/>
          <w14:ligatures w14:val="none"/>
        </w:rPr>
      </w:pPr>
      <w:r w:rsidRPr="00155263">
        <w:rPr>
          <w:sz w:val="20"/>
          <w:szCs w:val="20"/>
          <w:vertAlign w:val="superscript"/>
          <w:lang w:val="en-US"/>
          <w14:ligatures w14:val="none"/>
        </w:rPr>
        <w:t>5</w:t>
      </w:r>
      <w:r>
        <w:rPr>
          <w:sz w:val="24"/>
          <w:szCs w:val="24"/>
          <w:vertAlign w:val="superscript"/>
          <w:lang w:val="en-US"/>
          <w14:ligatures w14:val="none"/>
        </w:rPr>
        <w:t xml:space="preserve"> </w:t>
      </w:r>
      <w:r w:rsidRPr="00DC7C45">
        <w:rPr>
          <w:sz w:val="24"/>
          <w:szCs w:val="24"/>
          <w:lang w:val="en-US"/>
          <w14:ligatures w14:val="none"/>
        </w:rPr>
        <w:t>Jain &amp; Gupta, ML Approach for Phishing Detection, JAIHC, 2019.</w:t>
      </w:r>
    </w:p>
    <w:p w14:paraId="6B7F6DF1" w14:textId="77777777" w:rsidR="00866CF5" w:rsidRDefault="00DC7C45" w:rsidP="00866CF5">
      <w:pPr>
        <w:spacing w:after="0" w:line="240" w:lineRule="auto"/>
        <w:rPr>
          <w:rFonts w:asciiTheme="majorBidi" w:hAnsiTheme="majorBidi" w:cstheme="majorBidi"/>
          <w:sz w:val="28"/>
          <w:szCs w:val="28"/>
          <w:rtl/>
          <w:lang w:bidi="ar-LY"/>
        </w:rPr>
      </w:pPr>
      <w:r w:rsidRPr="00155263">
        <w:rPr>
          <w:sz w:val="20"/>
          <w:szCs w:val="20"/>
          <w:vertAlign w:val="superscript"/>
          <w:lang w:val="en-US"/>
          <w14:ligatures w14:val="none"/>
        </w:rPr>
        <w:t>6</w:t>
      </w:r>
      <w:r>
        <w:rPr>
          <w:sz w:val="24"/>
          <w:szCs w:val="24"/>
          <w:vertAlign w:val="superscript"/>
          <w:lang w:val="en-US"/>
          <w14:ligatures w14:val="none"/>
        </w:rPr>
        <w:t xml:space="preserve"> </w:t>
      </w:r>
      <w:r w:rsidRPr="00DC7C45">
        <w:rPr>
          <w:sz w:val="24"/>
          <w:szCs w:val="24"/>
          <w:lang w:val="en-US"/>
          <w14:ligatures w14:val="none"/>
        </w:rPr>
        <w:t>Nicacio &amp; Petrillo, UML with DevOps Descriptors, MODELS, 2022.</w:t>
      </w:r>
    </w:p>
    <w:p w14:paraId="0FFAE826" w14:textId="77777777" w:rsidR="00866CF5" w:rsidRPr="00AE6963" w:rsidRDefault="00866CF5" w:rsidP="00866CF5">
      <w:pPr>
        <w:spacing w:after="0" w:line="240" w:lineRule="auto"/>
        <w:rPr>
          <w:rFonts w:asciiTheme="majorBidi" w:hAnsiTheme="majorBidi" w:cstheme="majorBidi"/>
          <w:sz w:val="28"/>
          <w:szCs w:val="28"/>
          <w:rtl/>
          <w:lang w:val="en-US" w:bidi="ar-LY"/>
        </w:rPr>
      </w:pPr>
    </w:p>
    <w:p w14:paraId="4DE15D3E" w14:textId="633187D8" w:rsidR="00F86CA4" w:rsidRPr="00AE6963" w:rsidRDefault="00866CF5" w:rsidP="0034603D">
      <w:pPr>
        <w:spacing w:after="0" w:line="240" w:lineRule="auto"/>
        <w:jc w:val="center"/>
        <w:rPr>
          <w:rFonts w:asciiTheme="majorBidi" w:hAnsiTheme="majorBidi" w:cstheme="majorBidi"/>
          <w:sz w:val="28"/>
          <w:szCs w:val="28"/>
          <w:rtl/>
          <w:lang w:val="en-US" w:bidi="ar-LY"/>
        </w:rPr>
      </w:pPr>
      <w:r>
        <w:rPr>
          <w:rFonts w:asciiTheme="majorBidi" w:hAnsiTheme="majorBidi" w:cstheme="majorBidi"/>
          <w:noProof/>
          <w:sz w:val="28"/>
          <w:szCs w:val="28"/>
          <w:lang w:val="en-US"/>
        </w:rPr>
        <w:drawing>
          <wp:inline distT="0" distB="0" distL="0" distR="0" wp14:anchorId="680B31D9" wp14:editId="0B6276CB">
            <wp:extent cx="4845050" cy="48450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5050" cy="4845050"/>
                    </a:xfrm>
                    <a:prstGeom prst="rect">
                      <a:avLst/>
                    </a:prstGeom>
                    <a:noFill/>
                    <a:ln>
                      <a:noFill/>
                    </a:ln>
                  </pic:spPr>
                </pic:pic>
              </a:graphicData>
            </a:graphic>
          </wp:inline>
        </w:drawing>
      </w:r>
    </w:p>
    <w:p w14:paraId="1BA6076D" w14:textId="293162D9" w:rsidR="00853A89" w:rsidRDefault="00103641" w:rsidP="00103641">
      <w:pPr>
        <w:tabs>
          <w:tab w:val="left" w:pos="1482"/>
          <w:tab w:val="center" w:pos="4536"/>
        </w:tabs>
        <w:bidi/>
        <w:rPr>
          <w:rFonts w:asciiTheme="majorBidi" w:hAnsiTheme="majorBidi" w:cstheme="majorBidi"/>
          <w:sz w:val="28"/>
          <w:szCs w:val="28"/>
          <w:rtl/>
          <w:lang w:bidi="ar-LY"/>
        </w:rPr>
      </w:pPr>
      <w:r>
        <w:rPr>
          <w:rFonts w:asciiTheme="majorBidi" w:hAnsiTheme="majorBidi" w:cstheme="majorBidi" w:hint="cs"/>
          <w:sz w:val="28"/>
          <w:szCs w:val="28"/>
          <w:rtl/>
          <w:lang w:bidi="ar-LY"/>
        </w:rPr>
        <w:t xml:space="preserve">    </w:t>
      </w:r>
    </w:p>
    <w:p w14:paraId="604120BC" w14:textId="34A0E29C" w:rsidR="00103641" w:rsidRPr="00103641" w:rsidRDefault="00853A89" w:rsidP="00AE6963">
      <w:pPr>
        <w:tabs>
          <w:tab w:val="left" w:pos="1482"/>
          <w:tab w:val="left" w:pos="3972"/>
          <w:tab w:val="center" w:pos="4536"/>
        </w:tabs>
        <w:bidi/>
        <w:rPr>
          <w:rFonts w:asciiTheme="majorBidi" w:hAnsiTheme="majorBidi" w:cstheme="majorBidi"/>
          <w:sz w:val="28"/>
          <w:szCs w:val="28"/>
          <w:rtl/>
          <w:lang w:bidi="ar-LY"/>
        </w:rPr>
      </w:pPr>
      <w:r>
        <w:rPr>
          <w:rFonts w:asciiTheme="majorBidi" w:hAnsiTheme="majorBidi" w:cstheme="majorBidi"/>
          <w:sz w:val="28"/>
          <w:szCs w:val="28"/>
          <w:lang w:bidi="ar-LY"/>
        </w:rPr>
        <w:t xml:space="preserve">       </w:t>
      </w:r>
      <w:r w:rsidR="00103641">
        <w:rPr>
          <w:rFonts w:asciiTheme="majorBidi" w:hAnsiTheme="majorBidi" w:cstheme="majorBidi"/>
          <w:sz w:val="28"/>
          <w:szCs w:val="28"/>
          <w:lang w:bidi="ar-LY"/>
        </w:rPr>
        <w:t xml:space="preserve">                                </w:t>
      </w:r>
      <w:r w:rsidR="00103641">
        <w:rPr>
          <w:rFonts w:asciiTheme="majorBidi" w:hAnsiTheme="majorBidi" w:cstheme="majorBidi" w:hint="cs"/>
          <w:sz w:val="28"/>
          <w:szCs w:val="28"/>
          <w:rtl/>
          <w:lang w:bidi="ar-LY"/>
        </w:rPr>
        <w:t xml:space="preserve">  شكل (2) مخطط حالات الإستخدام</w:t>
      </w:r>
      <w:r w:rsidR="00103641">
        <w:rPr>
          <w:rFonts w:asciiTheme="majorBidi" w:hAnsiTheme="majorBidi" w:cstheme="majorBidi"/>
          <w:sz w:val="28"/>
          <w:szCs w:val="28"/>
          <w:lang w:bidi="ar-LY"/>
        </w:rPr>
        <w:t xml:space="preserve"> </w:t>
      </w:r>
      <w:proofErr w:type="gramStart"/>
      <w:r w:rsidR="00103641" w:rsidRPr="00DE4C4F">
        <w:rPr>
          <w:rFonts w:asciiTheme="majorBidi" w:hAnsiTheme="majorBidi" w:cstheme="majorBidi"/>
          <w:sz w:val="28"/>
          <w:szCs w:val="28"/>
          <w:vertAlign w:val="superscript"/>
          <w:lang w:bidi="ar-LY"/>
        </w:rPr>
        <w:t>7</w:t>
      </w:r>
      <w:r w:rsidR="00103641">
        <w:rPr>
          <w:rFonts w:asciiTheme="majorBidi" w:hAnsiTheme="majorBidi" w:cstheme="majorBidi"/>
          <w:sz w:val="28"/>
          <w:szCs w:val="28"/>
          <w:lang w:bidi="ar-LY"/>
        </w:rPr>
        <w:t xml:space="preserve"> </w:t>
      </w:r>
      <w:r w:rsidR="00103641">
        <w:rPr>
          <w:rFonts w:asciiTheme="majorBidi" w:hAnsiTheme="majorBidi" w:cstheme="majorBidi" w:hint="cs"/>
          <w:sz w:val="28"/>
          <w:szCs w:val="28"/>
          <w:rtl/>
          <w:lang w:bidi="ar-LY"/>
        </w:rPr>
        <w:t>.</w:t>
      </w:r>
      <w:proofErr w:type="gramEnd"/>
      <w:r w:rsidR="00103641">
        <w:rPr>
          <w:rFonts w:asciiTheme="majorBidi" w:hAnsiTheme="majorBidi" w:cstheme="majorBidi"/>
          <w:sz w:val="28"/>
          <w:szCs w:val="28"/>
          <w:rtl/>
          <w:lang w:bidi="ar-LY"/>
        </w:rPr>
        <w:tab/>
      </w:r>
      <w:r w:rsidR="00103641">
        <w:rPr>
          <w:rFonts w:asciiTheme="majorBidi" w:hAnsiTheme="majorBidi" w:cstheme="majorBidi" w:hint="cs"/>
          <w:sz w:val="28"/>
          <w:szCs w:val="28"/>
          <w:rtl/>
          <w:lang w:bidi="ar-LY"/>
        </w:rPr>
        <w:t xml:space="preserve">       </w:t>
      </w:r>
    </w:p>
    <w:p w14:paraId="2D763669" w14:textId="77777777" w:rsidR="00482526" w:rsidRPr="00C27D1C" w:rsidRDefault="00482526" w:rsidP="00482526">
      <w:pPr>
        <w:pStyle w:val="a7"/>
        <w:jc w:val="right"/>
        <w:rPr>
          <w:b/>
          <w:bCs/>
          <w:sz w:val="22"/>
          <w:szCs w:val="22"/>
          <w:lang w:bidi="ar-DZ"/>
        </w:rPr>
      </w:pPr>
      <w:r w:rsidRPr="006573E8">
        <w:rPr>
          <w:b/>
          <w:bCs/>
          <w:color w:val="C00000"/>
          <w:sz w:val="22"/>
          <w:szCs w:val="22"/>
          <w:lang w:eastAsia="en-US"/>
          <w14:ligatures w14:val="standardContextual"/>
        </w:rPr>
        <mc:AlternateContent>
          <mc:Choice Requires="wps">
            <w:drawing>
              <wp:anchor distT="0" distB="0" distL="114300" distR="114300" simplePos="0" relativeHeight="251720704" behindDoc="0" locked="0" layoutInCell="1" allowOverlap="1" wp14:anchorId="0084F6A5" wp14:editId="07F6B88A">
                <wp:simplePos x="0" y="0"/>
                <wp:positionH relativeFrom="margin">
                  <wp:align>left</wp:align>
                </wp:positionH>
                <wp:positionV relativeFrom="paragraph">
                  <wp:posOffset>99695</wp:posOffset>
                </wp:positionV>
                <wp:extent cx="340042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340042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70678" id="Straight Connector 21" o:spid="_x0000_s1026" style="position:absolute;left:0;text-align:lef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267.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" strokecolor="#0d0d0d [3069]" strokeweight=".5pt">
                <v:stroke joinstyle="miter"/>
                <w10:wrap anchorx="margin"/>
              </v:line>
            </w:pict>
          </mc:Fallback>
        </mc:AlternateContent>
      </w:r>
    </w:p>
    <w:p w14:paraId="41176B55" w14:textId="5DE6FACF" w:rsidR="00482526" w:rsidRPr="000B584F" w:rsidRDefault="000B584F" w:rsidP="000B584F">
      <w:pPr>
        <w:spacing w:after="0" w:line="240" w:lineRule="auto"/>
        <w:rPr>
          <w:sz w:val="24"/>
          <w:szCs w:val="24"/>
          <w:lang w:val="en-US"/>
          <w14:ligatures w14:val="none"/>
        </w:rPr>
      </w:pPr>
      <w:r w:rsidRPr="00155263">
        <w:rPr>
          <w:sz w:val="20"/>
          <w:szCs w:val="20"/>
          <w:vertAlign w:val="superscript"/>
          <w:lang w:val="en-US"/>
          <w14:ligatures w14:val="none"/>
        </w:rPr>
        <w:t>7</w:t>
      </w:r>
      <w:r>
        <w:rPr>
          <w:sz w:val="24"/>
          <w:szCs w:val="24"/>
          <w:lang w:val="en-US"/>
          <w14:ligatures w14:val="none"/>
        </w:rPr>
        <w:t xml:space="preserve"> </w:t>
      </w:r>
      <w:r w:rsidRPr="000B584F">
        <w:rPr>
          <w:sz w:val="24"/>
          <w:szCs w:val="24"/>
          <w:lang w:val="en-US"/>
          <w14:ligatures w14:val="none"/>
        </w:rPr>
        <w:t>Booch et al., UML User Guide, Addison-Wesley, 2005.</w:t>
      </w:r>
    </w:p>
    <w:p w14:paraId="47487FF1" w14:textId="180B7942" w:rsidR="00172BF9" w:rsidRPr="004C63FD" w:rsidRDefault="00172BF9" w:rsidP="00103641">
      <w:pPr>
        <w:pStyle w:val="a6"/>
        <w:numPr>
          <w:ilvl w:val="0"/>
          <w:numId w:val="6"/>
        </w:numPr>
        <w:bidi/>
        <w:spacing w:after="0" w:line="240" w:lineRule="auto"/>
        <w:jc w:val="both"/>
        <w:rPr>
          <w:rFonts w:eastAsia="Calibri"/>
          <w:sz w:val="28"/>
          <w:szCs w:val="28"/>
          <w:lang w:val="en-US" w:eastAsia="it-IT" w:bidi="ar-JO"/>
        </w:rPr>
      </w:pPr>
      <w:r w:rsidRPr="004C63FD">
        <w:rPr>
          <w:rFonts w:eastAsia="Calibri"/>
          <w:sz w:val="28"/>
          <w:szCs w:val="28"/>
          <w:rtl/>
          <w:lang w:val="en-US" w:eastAsia="it-IT" w:bidi="ar-JO"/>
        </w:rPr>
        <w:lastRenderedPageBreak/>
        <w:t>واجهة المستخدم (</w:t>
      </w:r>
      <w:r w:rsidRPr="004C63FD">
        <w:rPr>
          <w:rFonts w:eastAsia="Calibri"/>
          <w:sz w:val="28"/>
          <w:szCs w:val="28"/>
          <w:lang w:val="en-US" w:eastAsia="it-IT" w:bidi="ar-JO"/>
        </w:rPr>
        <w:t>UI</w:t>
      </w:r>
      <w:r w:rsidRPr="004C63FD">
        <w:rPr>
          <w:rFonts w:eastAsia="Calibri"/>
          <w:sz w:val="28"/>
          <w:szCs w:val="28"/>
          <w:rtl/>
          <w:lang w:val="en-US" w:eastAsia="it-IT" w:bidi="ar-JO"/>
        </w:rPr>
        <w:t>)</w:t>
      </w:r>
    </w:p>
    <w:p w14:paraId="436127E1" w14:textId="6BEB5C24" w:rsidR="00172BF9" w:rsidRPr="00172BF9" w:rsidRDefault="00172BF9" w:rsidP="002C576F">
      <w:pPr>
        <w:bidi/>
        <w:spacing w:after="0" w:line="240" w:lineRule="auto"/>
        <w:jc w:val="both"/>
        <w:rPr>
          <w:rFonts w:eastAsia="Calibri"/>
          <w:sz w:val="28"/>
          <w:szCs w:val="28"/>
          <w:lang w:val="en-US" w:eastAsia="it-IT" w:bidi="ar-JO"/>
        </w:rPr>
      </w:pPr>
      <w:r w:rsidRPr="00172BF9">
        <w:rPr>
          <w:rFonts w:eastAsia="Calibri"/>
          <w:sz w:val="28"/>
          <w:szCs w:val="28"/>
          <w:rtl/>
          <w:lang w:val="en-US" w:eastAsia="it-IT" w:bidi="ar-JO"/>
        </w:rPr>
        <w:t>تم تصميم واجهة الإضافة لتكون بسي</w:t>
      </w:r>
      <w:r w:rsidR="00DB0657">
        <w:rPr>
          <w:rFonts w:eastAsia="Calibri"/>
          <w:sz w:val="28"/>
          <w:szCs w:val="28"/>
          <w:rtl/>
          <w:lang w:val="en-US" w:eastAsia="it-IT" w:bidi="ar-JO"/>
        </w:rPr>
        <w:t>طة وسهلة الاستخدام، موجه</w:t>
      </w:r>
      <w:r w:rsidR="00DB0657">
        <w:rPr>
          <w:rFonts w:eastAsia="Calibri" w:hint="cs"/>
          <w:sz w:val="28"/>
          <w:szCs w:val="28"/>
          <w:rtl/>
          <w:lang w:val="en-US" w:eastAsia="it-IT" w:bidi="ar-JO"/>
        </w:rPr>
        <w:t>ة</w:t>
      </w:r>
      <w:r w:rsidRPr="00172BF9">
        <w:rPr>
          <w:rFonts w:eastAsia="Calibri"/>
          <w:sz w:val="28"/>
          <w:szCs w:val="28"/>
          <w:rtl/>
          <w:lang w:val="en-US" w:eastAsia="it-IT" w:bidi="ar-JO"/>
        </w:rPr>
        <w:t xml:space="preserve"> لأولياء الأمور</w:t>
      </w:r>
      <w:r w:rsidR="00DB0657">
        <w:rPr>
          <w:rFonts w:eastAsia="Calibri" w:hint="cs"/>
          <w:sz w:val="28"/>
          <w:szCs w:val="28"/>
          <w:rtl/>
          <w:lang w:val="en-US" w:eastAsia="it-IT" w:bidi="ar-JO"/>
        </w:rPr>
        <w:t xml:space="preserve"> ومستخدمين الإنترنت</w:t>
      </w:r>
      <w:r w:rsidRPr="00172BF9">
        <w:rPr>
          <w:rFonts w:eastAsia="Calibri"/>
          <w:sz w:val="28"/>
          <w:szCs w:val="28"/>
          <w:rtl/>
          <w:lang w:val="en-US" w:eastAsia="it-IT" w:bidi="ar-JO"/>
        </w:rPr>
        <w:t>، وتشمل:</w:t>
      </w:r>
    </w:p>
    <w:p w14:paraId="642B54F5" w14:textId="0D9F8CC3" w:rsidR="00DB0657" w:rsidRDefault="004C63FD" w:rsidP="002C576F">
      <w:pPr>
        <w:bidi/>
        <w:spacing w:after="0" w:line="240" w:lineRule="auto"/>
        <w:jc w:val="both"/>
        <w:rPr>
          <w:rFonts w:eastAsia="Calibri"/>
          <w:sz w:val="28"/>
          <w:szCs w:val="28"/>
          <w:lang w:val="en-US" w:eastAsia="it-IT" w:bidi="ar-JO"/>
        </w:rPr>
      </w:pPr>
      <w:r w:rsidRPr="00DB0657">
        <w:rPr>
          <w:rFonts w:eastAsia="Calibri" w:hint="cs"/>
          <w:sz w:val="28"/>
          <w:szCs w:val="28"/>
          <w:rtl/>
          <w:lang w:val="en-US" w:eastAsia="it-IT" w:bidi="ar-JO"/>
        </w:rPr>
        <w:t>واجهة المستخدم الرئيسية التي تتضمن إعدادات كلمة المرور و</w:t>
      </w:r>
      <w:r w:rsidR="00DB0657" w:rsidRPr="00DB0657">
        <w:rPr>
          <w:rFonts w:eastAsia="Calibri" w:hint="cs"/>
          <w:sz w:val="28"/>
          <w:szCs w:val="28"/>
          <w:rtl/>
          <w:lang w:val="en-US" w:eastAsia="it-IT" w:bidi="ar-JO"/>
        </w:rPr>
        <w:t>قائمة المواقع المحظورة وواجهة تسجيل ضغطات المفاتيح</w:t>
      </w:r>
      <w:r w:rsidR="00DB0657" w:rsidRPr="00965882">
        <w:rPr>
          <w:rFonts w:eastAsia="Calibri"/>
          <w:sz w:val="28"/>
          <w:szCs w:val="28"/>
          <w:rtl/>
          <w:lang w:val="en-US" w:eastAsia="it-IT" w:bidi="ar-JO"/>
        </w:rPr>
        <w:t>،</w:t>
      </w:r>
      <w:r w:rsidR="00DB0657">
        <w:rPr>
          <w:rFonts w:eastAsia="Calibri" w:hint="cs"/>
          <w:sz w:val="28"/>
          <w:szCs w:val="28"/>
          <w:rtl/>
          <w:lang w:val="en-US" w:eastAsia="it-IT" w:bidi="ar-JO"/>
        </w:rPr>
        <w:t xml:space="preserve"> كما تتضمن أيضاً </w:t>
      </w:r>
      <w:r w:rsidR="00DB0657" w:rsidRPr="00DB0657">
        <w:rPr>
          <w:rFonts w:eastAsia="Calibri" w:hint="cs"/>
          <w:sz w:val="28"/>
          <w:szCs w:val="28"/>
          <w:rtl/>
          <w:lang w:val="en-US" w:eastAsia="it-IT" w:bidi="ar-JO"/>
        </w:rPr>
        <w:t>واجهة الرقابة الأبوية التي ت</w:t>
      </w:r>
      <w:r w:rsidR="002E6A7F">
        <w:rPr>
          <w:rFonts w:eastAsia="Calibri" w:hint="cs"/>
          <w:sz w:val="28"/>
          <w:szCs w:val="28"/>
          <w:rtl/>
          <w:lang w:val="en-US" w:eastAsia="it-IT" w:bidi="ar-JO"/>
        </w:rPr>
        <w:t>حتوي على</w:t>
      </w:r>
      <w:r w:rsidR="00DB0657" w:rsidRPr="00DB0657">
        <w:rPr>
          <w:rFonts w:eastAsia="Calibri" w:hint="cs"/>
          <w:sz w:val="28"/>
          <w:szCs w:val="28"/>
          <w:rtl/>
          <w:lang w:val="en-US" w:eastAsia="it-IT" w:bidi="ar-JO"/>
        </w:rPr>
        <w:t xml:space="preserve"> قائمة لتسجيل المواقع الغير ملائمة للأطفال</w:t>
      </w:r>
      <w:r w:rsidR="00DB0657" w:rsidRPr="00DB0657">
        <w:rPr>
          <w:rFonts w:eastAsia="Calibri"/>
          <w:sz w:val="28"/>
          <w:szCs w:val="28"/>
          <w:rtl/>
          <w:lang w:val="en-US" w:eastAsia="it-IT" w:bidi="ar-JO"/>
        </w:rPr>
        <w:t>،</w:t>
      </w:r>
      <w:r w:rsidR="00DB0657" w:rsidRPr="00DB0657">
        <w:rPr>
          <w:rFonts w:eastAsia="Calibri" w:hint="cs"/>
          <w:sz w:val="28"/>
          <w:szCs w:val="28"/>
          <w:rtl/>
          <w:lang w:val="en-US" w:eastAsia="it-IT" w:bidi="ar-JO"/>
        </w:rPr>
        <w:t xml:space="preserve"> وقسم البريد الإلكتروني</w:t>
      </w:r>
      <w:r w:rsidR="00DB0657" w:rsidRPr="00DB0657">
        <w:rPr>
          <w:rFonts w:eastAsia="Calibri"/>
          <w:sz w:val="28"/>
          <w:szCs w:val="28"/>
          <w:rtl/>
          <w:lang w:val="en-US" w:eastAsia="it-IT" w:bidi="ar-JO"/>
        </w:rPr>
        <w:t>،</w:t>
      </w:r>
      <w:r w:rsidR="00DB0657" w:rsidRPr="00DB0657">
        <w:rPr>
          <w:rFonts w:eastAsia="Calibri" w:hint="cs"/>
          <w:sz w:val="28"/>
          <w:szCs w:val="28"/>
          <w:rtl/>
          <w:lang w:val="en-US" w:eastAsia="it-IT" w:bidi="ar-JO"/>
        </w:rPr>
        <w:t xml:space="preserve"> وسجل المواقع التي تمت زيارتها</w:t>
      </w:r>
      <w:r w:rsidR="002E6A7F">
        <w:rPr>
          <w:rFonts w:eastAsia="Calibri" w:hint="cs"/>
          <w:sz w:val="28"/>
          <w:szCs w:val="28"/>
          <w:rtl/>
          <w:lang w:val="en-US" w:eastAsia="it-IT" w:bidi="ar-JO"/>
        </w:rPr>
        <w:t>.</w:t>
      </w:r>
      <w:r w:rsidR="005F4C57">
        <w:rPr>
          <w:rFonts w:eastAsia="Calibri" w:hint="cs"/>
          <w:sz w:val="28"/>
          <w:szCs w:val="28"/>
          <w:rtl/>
          <w:lang w:val="en-US" w:eastAsia="it-IT" w:bidi="ar-JO"/>
        </w:rPr>
        <w:t xml:space="preserve"> الشكل التالي يوضح أهم الأقسام داخل لوحة التحكم:</w:t>
      </w:r>
    </w:p>
    <w:p w14:paraId="384F7D44" w14:textId="5DDA9744" w:rsidR="00C23587" w:rsidRDefault="00A05FED" w:rsidP="00C23587">
      <w:pPr>
        <w:bidi/>
        <w:spacing w:after="0" w:line="240" w:lineRule="auto"/>
        <w:jc w:val="both"/>
        <w:rPr>
          <w:rFonts w:eastAsia="Calibri"/>
          <w:sz w:val="28"/>
          <w:szCs w:val="28"/>
          <w:lang w:val="en-US" w:eastAsia="it-IT" w:bidi="ar-JO"/>
        </w:rPr>
      </w:pPr>
      <w:r w:rsidRPr="00C23587">
        <w:rPr>
          <w:rFonts w:eastAsia="Calibri"/>
          <w:noProof/>
          <w:sz w:val="28"/>
          <w:szCs w:val="28"/>
          <w:rtl/>
          <w:lang w:val="en-US"/>
        </w:rPr>
        <w:drawing>
          <wp:anchor distT="0" distB="0" distL="114300" distR="114300" simplePos="0" relativeHeight="251702272" behindDoc="0" locked="0" layoutInCell="1" allowOverlap="1" wp14:anchorId="060D1257" wp14:editId="1CBB2D45">
            <wp:simplePos x="0" y="0"/>
            <wp:positionH relativeFrom="margin">
              <wp:posOffset>3108960</wp:posOffset>
            </wp:positionH>
            <wp:positionV relativeFrom="paragraph">
              <wp:posOffset>189864</wp:posOffset>
            </wp:positionV>
            <wp:extent cx="2552700" cy="1876425"/>
            <wp:effectExtent l="38100" t="38100" r="38100" b="47625"/>
            <wp:wrapNone/>
            <wp:docPr id="8" name="Picture 8" descr="C:\Users\Abubaker Khumsi\Pictures\Screenshots\Screenshot 2025-07-29 145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bubaker Khumsi\Pictures\Screenshots\Screenshot 2025-07-29 14582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0" cy="1876425"/>
                    </a:xfrm>
                    <a:prstGeom prst="rect">
                      <a:avLst/>
                    </a:prstGeom>
                    <a:noFill/>
                    <a:ln w="34925" cmpd="sng">
                      <a:solidFill>
                        <a:schemeClr val="accent1">
                          <a:lumMod val="75000"/>
                        </a:schemeClr>
                      </a:solidFill>
                      <a:bevel/>
                    </a:ln>
                  </pic:spPr>
                </pic:pic>
              </a:graphicData>
            </a:graphic>
            <wp14:sizeRelH relativeFrom="page">
              <wp14:pctWidth>0</wp14:pctWidth>
            </wp14:sizeRelH>
            <wp14:sizeRelV relativeFrom="page">
              <wp14:pctHeight>0</wp14:pctHeight>
            </wp14:sizeRelV>
          </wp:anchor>
        </w:drawing>
      </w:r>
      <w:r w:rsidRPr="00C23587">
        <w:rPr>
          <w:rFonts w:eastAsia="Calibri"/>
          <w:noProof/>
          <w:sz w:val="28"/>
          <w:szCs w:val="28"/>
          <w:rtl/>
          <w:lang w:val="en-US"/>
        </w:rPr>
        <w:drawing>
          <wp:anchor distT="0" distB="0" distL="114300" distR="114300" simplePos="0" relativeHeight="251700224" behindDoc="0" locked="0" layoutInCell="1" allowOverlap="1" wp14:anchorId="563DB6B7" wp14:editId="78985CBA">
            <wp:simplePos x="0" y="0"/>
            <wp:positionH relativeFrom="column">
              <wp:posOffset>80010</wp:posOffset>
            </wp:positionH>
            <wp:positionV relativeFrom="paragraph">
              <wp:posOffset>189865</wp:posOffset>
            </wp:positionV>
            <wp:extent cx="3028950" cy="1876425"/>
            <wp:effectExtent l="38100" t="38100" r="38100" b="47625"/>
            <wp:wrapNone/>
            <wp:docPr id="7" name="Picture 7" descr="C:\Users\Abubaker Khumsi\Pictures\Screenshots\Screenshot 2025-07-29 145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ubaker Khumsi\Pictures\Screenshots\Screenshot 2025-07-29 14580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1876425"/>
                    </a:xfrm>
                    <a:prstGeom prst="rect">
                      <a:avLst/>
                    </a:prstGeom>
                    <a:noFill/>
                    <a:ln w="34925">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14:paraId="1513BCCD" w14:textId="084F9D28" w:rsidR="00C23587" w:rsidRDefault="00C23587" w:rsidP="00C23587">
      <w:pPr>
        <w:bidi/>
        <w:spacing w:after="0" w:line="240" w:lineRule="auto"/>
        <w:jc w:val="both"/>
        <w:rPr>
          <w:rFonts w:eastAsia="Calibri"/>
          <w:sz w:val="28"/>
          <w:szCs w:val="28"/>
          <w:lang w:val="en-US" w:eastAsia="it-IT" w:bidi="ar-JO"/>
        </w:rPr>
      </w:pPr>
    </w:p>
    <w:p w14:paraId="313EC690" w14:textId="7BDD6FE2" w:rsidR="00C23587" w:rsidRDefault="00C23587" w:rsidP="00C23587">
      <w:pPr>
        <w:bidi/>
        <w:spacing w:after="0" w:line="240" w:lineRule="auto"/>
        <w:jc w:val="both"/>
        <w:rPr>
          <w:rFonts w:eastAsia="Calibri"/>
          <w:sz w:val="28"/>
          <w:szCs w:val="28"/>
          <w:lang w:val="en-US" w:eastAsia="it-IT" w:bidi="ar-JO"/>
        </w:rPr>
      </w:pPr>
    </w:p>
    <w:p w14:paraId="50543DBB" w14:textId="3C980EBE" w:rsidR="00C23587" w:rsidRDefault="00C23587" w:rsidP="00C23587">
      <w:pPr>
        <w:bidi/>
        <w:spacing w:after="0" w:line="240" w:lineRule="auto"/>
        <w:jc w:val="both"/>
        <w:rPr>
          <w:rFonts w:eastAsia="Calibri"/>
          <w:sz w:val="28"/>
          <w:szCs w:val="28"/>
          <w:lang w:val="en-US" w:eastAsia="it-IT" w:bidi="ar-JO"/>
        </w:rPr>
      </w:pPr>
    </w:p>
    <w:p w14:paraId="4AD10A59" w14:textId="43BE81BE" w:rsidR="00C23587" w:rsidRDefault="00C23587" w:rsidP="00C23587">
      <w:pPr>
        <w:bidi/>
        <w:spacing w:after="0" w:line="240" w:lineRule="auto"/>
        <w:jc w:val="both"/>
        <w:rPr>
          <w:rFonts w:eastAsia="Calibri"/>
          <w:sz w:val="28"/>
          <w:szCs w:val="28"/>
          <w:lang w:val="en-US" w:eastAsia="it-IT" w:bidi="ar-JO"/>
        </w:rPr>
      </w:pPr>
    </w:p>
    <w:p w14:paraId="5086C2E3" w14:textId="41748619" w:rsidR="00C23587" w:rsidRDefault="00C23587" w:rsidP="00C23587">
      <w:pPr>
        <w:bidi/>
        <w:spacing w:after="0" w:line="240" w:lineRule="auto"/>
        <w:jc w:val="both"/>
        <w:rPr>
          <w:rFonts w:eastAsia="Calibri"/>
          <w:sz w:val="28"/>
          <w:szCs w:val="28"/>
          <w:lang w:val="en-US" w:eastAsia="it-IT" w:bidi="ar-JO"/>
        </w:rPr>
      </w:pPr>
    </w:p>
    <w:p w14:paraId="2CE16697" w14:textId="3B548C20" w:rsidR="00A05FED" w:rsidRDefault="00A05FED" w:rsidP="00C23587">
      <w:pPr>
        <w:bidi/>
        <w:spacing w:after="0" w:line="240" w:lineRule="auto"/>
        <w:jc w:val="both"/>
        <w:rPr>
          <w:rFonts w:eastAsia="Calibri"/>
          <w:sz w:val="28"/>
          <w:szCs w:val="28"/>
          <w:lang w:val="en-US" w:eastAsia="it-IT" w:bidi="ar-JO"/>
        </w:rPr>
      </w:pPr>
    </w:p>
    <w:p w14:paraId="339BC013" w14:textId="2B09189E" w:rsidR="00A05FED" w:rsidRDefault="005F4C57" w:rsidP="00A05FED">
      <w:pPr>
        <w:bidi/>
        <w:spacing w:after="0" w:line="240" w:lineRule="auto"/>
        <w:jc w:val="both"/>
        <w:rPr>
          <w:rFonts w:eastAsia="Calibri"/>
          <w:sz w:val="28"/>
          <w:szCs w:val="28"/>
          <w:lang w:val="en-US" w:eastAsia="it-IT" w:bidi="ar-JO"/>
        </w:rPr>
      </w:pPr>
      <w:r w:rsidRPr="00C23587">
        <w:rPr>
          <w:rFonts w:eastAsia="Calibri"/>
          <w:noProof/>
          <w:sz w:val="28"/>
          <w:szCs w:val="28"/>
          <w:rtl/>
          <w:lang w:val="en-US"/>
        </w:rPr>
        <w:drawing>
          <wp:anchor distT="0" distB="0" distL="114300" distR="114300" simplePos="0" relativeHeight="251701248" behindDoc="0" locked="0" layoutInCell="1" allowOverlap="1" wp14:anchorId="40EF86D3" wp14:editId="68C03461">
            <wp:simplePos x="0" y="0"/>
            <wp:positionH relativeFrom="margin">
              <wp:posOffset>80010</wp:posOffset>
            </wp:positionH>
            <wp:positionV relativeFrom="paragraph">
              <wp:posOffset>50800</wp:posOffset>
            </wp:positionV>
            <wp:extent cx="3200400" cy="1762125"/>
            <wp:effectExtent l="38100" t="38100" r="38100" b="47625"/>
            <wp:wrapNone/>
            <wp:docPr id="6" name="Picture 6" descr="C:\Users\Abubaker Khumsi\Pictures\Screenshots\Screenshot 2025-07-29 145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ubaker Khumsi\Pictures\Screenshots\Screenshot 2025-07-29 145747.png"/>
                    <pic:cNvPicPr>
                      <a:picLocks noChangeAspect="1" noChangeArrowheads="1"/>
                    </pic:cNvPicPr>
                  </pic:nvPicPr>
                  <pic:blipFill rotWithShape="1">
                    <a:blip r:embed="rId17">
                      <a:extLst>
                        <a:ext uri="{28A0092B-C50C-407E-A947-70E740481C1C}">
                          <a14:useLocalDpi xmlns:a14="http://schemas.microsoft.com/office/drawing/2010/main" val="0"/>
                        </a:ext>
                      </a:extLst>
                    </a:blip>
                    <a:srcRect r="-1765" b="38281"/>
                    <a:stretch/>
                  </pic:blipFill>
                  <pic:spPr bwMode="auto">
                    <a:xfrm>
                      <a:off x="0" y="0"/>
                      <a:ext cx="3200400" cy="1762125"/>
                    </a:xfrm>
                    <a:prstGeom prst="rect">
                      <a:avLst/>
                    </a:prstGeom>
                    <a:noFill/>
                    <a:ln w="34925">
                      <a:solidFill>
                        <a:schemeClr val="accent1">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25B8" w:rsidRPr="00C23587">
        <w:rPr>
          <w:rFonts w:eastAsia="Calibri"/>
          <w:noProof/>
          <w:sz w:val="28"/>
          <w:szCs w:val="28"/>
          <w:rtl/>
          <w:lang w:val="en-US"/>
        </w:rPr>
        <w:drawing>
          <wp:anchor distT="0" distB="0" distL="114300" distR="114300" simplePos="0" relativeHeight="251703296" behindDoc="0" locked="0" layoutInCell="1" allowOverlap="1" wp14:anchorId="7AE5817A" wp14:editId="17023FFD">
            <wp:simplePos x="0" y="0"/>
            <wp:positionH relativeFrom="column">
              <wp:posOffset>3213735</wp:posOffset>
            </wp:positionH>
            <wp:positionV relativeFrom="paragraph">
              <wp:posOffset>50800</wp:posOffset>
            </wp:positionV>
            <wp:extent cx="2447925" cy="1781175"/>
            <wp:effectExtent l="38100" t="38100" r="47625" b="47625"/>
            <wp:wrapNone/>
            <wp:docPr id="3" name="Picture 3" descr="C:\Users\Abubaker Khumsi\Pictures\Screenshots\Screenshot 2025-07-29 145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ubaker Khumsi\Pictures\Screenshots\Screenshot 2025-07-29 1458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7925" cy="1781175"/>
                    </a:xfrm>
                    <a:prstGeom prst="rect">
                      <a:avLst/>
                    </a:prstGeom>
                    <a:noFill/>
                    <a:ln w="34925" cmpd="sng">
                      <a:solidFill>
                        <a:schemeClr val="accent1">
                          <a:lumMod val="75000"/>
                        </a:schemeClr>
                      </a:solidFill>
                      <a:bevel/>
                    </a:ln>
                  </pic:spPr>
                </pic:pic>
              </a:graphicData>
            </a:graphic>
            <wp14:sizeRelH relativeFrom="page">
              <wp14:pctWidth>0</wp14:pctWidth>
            </wp14:sizeRelH>
            <wp14:sizeRelV relativeFrom="page">
              <wp14:pctHeight>0</wp14:pctHeight>
            </wp14:sizeRelV>
          </wp:anchor>
        </w:drawing>
      </w:r>
    </w:p>
    <w:p w14:paraId="79246A1F" w14:textId="2A8B6B72" w:rsidR="00A05FED" w:rsidRDefault="00A05FED" w:rsidP="00A05FED">
      <w:pPr>
        <w:bidi/>
        <w:spacing w:after="0" w:line="240" w:lineRule="auto"/>
        <w:jc w:val="both"/>
        <w:rPr>
          <w:rFonts w:eastAsia="Calibri"/>
          <w:sz w:val="28"/>
          <w:szCs w:val="28"/>
          <w:lang w:val="en-US" w:eastAsia="it-IT" w:bidi="ar-JO"/>
        </w:rPr>
      </w:pPr>
    </w:p>
    <w:p w14:paraId="05082392" w14:textId="32953A83" w:rsidR="00A05FED" w:rsidRDefault="00A05FED" w:rsidP="00A05FED">
      <w:pPr>
        <w:bidi/>
        <w:spacing w:after="0" w:line="240" w:lineRule="auto"/>
        <w:jc w:val="both"/>
        <w:rPr>
          <w:rFonts w:eastAsia="Calibri"/>
          <w:sz w:val="28"/>
          <w:szCs w:val="28"/>
          <w:lang w:val="en-US" w:eastAsia="it-IT" w:bidi="ar-JO"/>
        </w:rPr>
      </w:pPr>
    </w:p>
    <w:p w14:paraId="244958B4" w14:textId="0DA366DA" w:rsidR="00A05FED" w:rsidRDefault="00A05FED" w:rsidP="00A05FED">
      <w:pPr>
        <w:bidi/>
        <w:spacing w:after="0" w:line="240" w:lineRule="auto"/>
        <w:jc w:val="both"/>
        <w:rPr>
          <w:rFonts w:eastAsia="Calibri"/>
          <w:sz w:val="28"/>
          <w:szCs w:val="28"/>
          <w:lang w:val="en-US" w:eastAsia="it-IT" w:bidi="ar-JO"/>
        </w:rPr>
      </w:pPr>
    </w:p>
    <w:p w14:paraId="2CDCC1DD" w14:textId="616DC77A" w:rsidR="00A05FED" w:rsidRDefault="00A05FED" w:rsidP="00A05FED">
      <w:pPr>
        <w:bidi/>
        <w:spacing w:after="0" w:line="240" w:lineRule="auto"/>
        <w:jc w:val="both"/>
        <w:rPr>
          <w:rFonts w:eastAsia="Calibri"/>
          <w:sz w:val="28"/>
          <w:szCs w:val="28"/>
          <w:lang w:val="en-US" w:eastAsia="it-IT" w:bidi="ar-JO"/>
        </w:rPr>
      </w:pPr>
    </w:p>
    <w:p w14:paraId="2C061846" w14:textId="1698EA37" w:rsidR="00A05FED" w:rsidRDefault="00A05FED" w:rsidP="00A05FED">
      <w:pPr>
        <w:bidi/>
        <w:spacing w:after="0" w:line="240" w:lineRule="auto"/>
        <w:jc w:val="both"/>
        <w:rPr>
          <w:rFonts w:eastAsia="Calibri"/>
          <w:sz w:val="28"/>
          <w:szCs w:val="28"/>
          <w:lang w:val="en-US" w:eastAsia="it-IT" w:bidi="ar-JO"/>
        </w:rPr>
      </w:pPr>
    </w:p>
    <w:p w14:paraId="04A6013A" w14:textId="6507043B" w:rsidR="00A05FED" w:rsidRDefault="005F4C57" w:rsidP="00A05FED">
      <w:pPr>
        <w:bidi/>
        <w:spacing w:after="0" w:line="240" w:lineRule="auto"/>
        <w:jc w:val="both"/>
        <w:rPr>
          <w:rFonts w:eastAsia="Calibri"/>
          <w:sz w:val="28"/>
          <w:szCs w:val="28"/>
          <w:lang w:val="en-US" w:eastAsia="it-IT" w:bidi="ar-JO"/>
        </w:rPr>
      </w:pPr>
      <w:r w:rsidRPr="005F4C57">
        <w:rPr>
          <w:rFonts w:eastAsia="Calibri"/>
          <w:noProof/>
          <w:sz w:val="28"/>
          <w:szCs w:val="28"/>
          <w:rtl/>
          <w:lang w:val="en-US"/>
        </w:rPr>
        <w:drawing>
          <wp:anchor distT="0" distB="0" distL="114300" distR="114300" simplePos="0" relativeHeight="251711488" behindDoc="0" locked="0" layoutInCell="1" allowOverlap="1" wp14:anchorId="5CA543B1" wp14:editId="331FA4CC">
            <wp:simplePos x="0" y="0"/>
            <wp:positionH relativeFrom="column">
              <wp:posOffset>80010</wp:posOffset>
            </wp:positionH>
            <wp:positionV relativeFrom="paragraph">
              <wp:posOffset>92075</wp:posOffset>
            </wp:positionV>
            <wp:extent cx="3019425" cy="2143125"/>
            <wp:effectExtent l="38100" t="38100" r="47625" b="47625"/>
            <wp:wrapNone/>
            <wp:docPr id="12" name="Picture 12" descr="C:\Users\Abubaker Khumsi\Pictures\Screenshots\Screenshot 2025-07-30 072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ubaker Khumsi\Pictures\Screenshots\Screenshot 2025-07-30 07290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9425" cy="2143125"/>
                    </a:xfrm>
                    <a:prstGeom prst="rect">
                      <a:avLst/>
                    </a:prstGeom>
                    <a:noFill/>
                    <a:ln w="34925">
                      <a:solidFill>
                        <a:schemeClr val="accent1">
                          <a:lumMod val="75000"/>
                        </a:schemeClr>
                      </a:solidFill>
                    </a:ln>
                  </pic:spPr>
                </pic:pic>
              </a:graphicData>
            </a:graphic>
            <wp14:sizeRelH relativeFrom="page">
              <wp14:pctWidth>0</wp14:pctWidth>
            </wp14:sizeRelH>
            <wp14:sizeRelV relativeFrom="page">
              <wp14:pctHeight>0</wp14:pctHeight>
            </wp14:sizeRelV>
          </wp:anchor>
        </w:drawing>
      </w:r>
      <w:r w:rsidRPr="005F4C57">
        <w:rPr>
          <w:rFonts w:eastAsia="Calibri"/>
          <w:noProof/>
          <w:sz w:val="28"/>
          <w:szCs w:val="28"/>
          <w:rtl/>
          <w:lang w:val="en-US"/>
        </w:rPr>
        <w:drawing>
          <wp:anchor distT="0" distB="0" distL="114300" distR="114300" simplePos="0" relativeHeight="251712512" behindDoc="0" locked="0" layoutInCell="1" allowOverlap="1" wp14:anchorId="30C7064F" wp14:editId="593A3143">
            <wp:simplePos x="0" y="0"/>
            <wp:positionH relativeFrom="column">
              <wp:posOffset>3118485</wp:posOffset>
            </wp:positionH>
            <wp:positionV relativeFrom="paragraph">
              <wp:posOffset>101600</wp:posOffset>
            </wp:positionV>
            <wp:extent cx="2543175" cy="2133600"/>
            <wp:effectExtent l="38100" t="38100" r="47625" b="38100"/>
            <wp:wrapNone/>
            <wp:docPr id="11" name="Picture 11" descr="C:\Users\Abubaker Khumsi\Pictures\Screenshots\Screenshot 2025-07-30 072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ubaker Khumsi\Pictures\Screenshots\Screenshot 2025-07-30 07294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2133600"/>
                    </a:xfrm>
                    <a:prstGeom prst="rect">
                      <a:avLst/>
                    </a:prstGeom>
                    <a:noFill/>
                    <a:ln w="34925">
                      <a:solidFill>
                        <a:schemeClr val="accent1">
                          <a:lumMod val="75000"/>
                        </a:schemeClr>
                      </a:solidFill>
                    </a:ln>
                  </pic:spPr>
                </pic:pic>
              </a:graphicData>
            </a:graphic>
            <wp14:sizeRelH relativeFrom="page">
              <wp14:pctWidth>0</wp14:pctWidth>
            </wp14:sizeRelH>
            <wp14:sizeRelV relativeFrom="page">
              <wp14:pctHeight>0</wp14:pctHeight>
            </wp14:sizeRelV>
          </wp:anchor>
        </w:drawing>
      </w:r>
    </w:p>
    <w:p w14:paraId="32E7BD65" w14:textId="52782FAD" w:rsidR="005F4C57" w:rsidRDefault="005F4C57" w:rsidP="000D0A82">
      <w:pPr>
        <w:bidi/>
        <w:spacing w:after="0" w:line="240" w:lineRule="auto"/>
        <w:jc w:val="center"/>
        <w:rPr>
          <w:rFonts w:eastAsia="Calibri"/>
          <w:sz w:val="28"/>
          <w:szCs w:val="28"/>
          <w:rtl/>
          <w:lang w:val="en-US" w:eastAsia="it-IT" w:bidi="ar-LY"/>
        </w:rPr>
      </w:pPr>
    </w:p>
    <w:p w14:paraId="7F59A30E" w14:textId="309574B2" w:rsidR="005F4C57" w:rsidRDefault="005F4C57" w:rsidP="005F4C57">
      <w:pPr>
        <w:bidi/>
        <w:spacing w:after="0" w:line="240" w:lineRule="auto"/>
        <w:jc w:val="center"/>
        <w:rPr>
          <w:rFonts w:eastAsia="Calibri"/>
          <w:sz w:val="28"/>
          <w:szCs w:val="28"/>
          <w:rtl/>
          <w:lang w:val="en-US" w:eastAsia="it-IT" w:bidi="ar-LY"/>
        </w:rPr>
      </w:pPr>
    </w:p>
    <w:p w14:paraId="2CD14859" w14:textId="6D1E41B5" w:rsidR="005F4C57" w:rsidRDefault="005F4C57" w:rsidP="005F4C57">
      <w:pPr>
        <w:bidi/>
        <w:spacing w:after="0" w:line="240" w:lineRule="auto"/>
        <w:jc w:val="center"/>
        <w:rPr>
          <w:rFonts w:eastAsia="Calibri"/>
          <w:sz w:val="28"/>
          <w:szCs w:val="28"/>
          <w:rtl/>
          <w:lang w:val="en-US" w:eastAsia="it-IT" w:bidi="ar-LY"/>
        </w:rPr>
      </w:pPr>
    </w:p>
    <w:p w14:paraId="73D14656" w14:textId="77777777" w:rsidR="005F4C57" w:rsidRDefault="005F4C57" w:rsidP="005F4C57">
      <w:pPr>
        <w:bidi/>
        <w:spacing w:after="0" w:line="240" w:lineRule="auto"/>
        <w:jc w:val="center"/>
        <w:rPr>
          <w:rFonts w:eastAsia="Calibri"/>
          <w:sz w:val="28"/>
          <w:szCs w:val="28"/>
          <w:rtl/>
          <w:lang w:val="en-US" w:eastAsia="it-IT" w:bidi="ar-LY"/>
        </w:rPr>
      </w:pPr>
    </w:p>
    <w:p w14:paraId="3E844070" w14:textId="77777777" w:rsidR="005F4C57" w:rsidRDefault="005F4C57" w:rsidP="005F4C57">
      <w:pPr>
        <w:bidi/>
        <w:spacing w:after="0" w:line="240" w:lineRule="auto"/>
        <w:jc w:val="center"/>
        <w:rPr>
          <w:rFonts w:eastAsia="Calibri"/>
          <w:sz w:val="28"/>
          <w:szCs w:val="28"/>
          <w:rtl/>
          <w:lang w:val="en-US" w:eastAsia="it-IT" w:bidi="ar-LY"/>
        </w:rPr>
      </w:pPr>
    </w:p>
    <w:p w14:paraId="72A8D171" w14:textId="77777777" w:rsidR="005F4C57" w:rsidRDefault="005F4C57" w:rsidP="005F4C57">
      <w:pPr>
        <w:bidi/>
        <w:spacing w:after="0" w:line="240" w:lineRule="auto"/>
        <w:jc w:val="center"/>
        <w:rPr>
          <w:rFonts w:eastAsia="Calibri"/>
          <w:sz w:val="28"/>
          <w:szCs w:val="28"/>
          <w:rtl/>
          <w:lang w:val="en-US" w:eastAsia="it-IT" w:bidi="ar-LY"/>
        </w:rPr>
      </w:pPr>
    </w:p>
    <w:p w14:paraId="7AAEC4F2" w14:textId="77777777" w:rsidR="005F4C57" w:rsidRDefault="005F4C57" w:rsidP="005F4C57">
      <w:pPr>
        <w:bidi/>
        <w:spacing w:after="0" w:line="240" w:lineRule="auto"/>
        <w:rPr>
          <w:rFonts w:eastAsia="Calibri"/>
          <w:sz w:val="28"/>
          <w:szCs w:val="28"/>
          <w:rtl/>
          <w:lang w:val="en-US" w:eastAsia="it-IT" w:bidi="ar-LY"/>
        </w:rPr>
      </w:pPr>
    </w:p>
    <w:p w14:paraId="26C00570" w14:textId="5702011B" w:rsidR="005F4C57" w:rsidRDefault="007F1969" w:rsidP="005F4C57">
      <w:pPr>
        <w:bidi/>
        <w:spacing w:after="0" w:line="240" w:lineRule="auto"/>
        <w:jc w:val="center"/>
        <w:rPr>
          <w:rFonts w:eastAsia="Calibri"/>
          <w:sz w:val="28"/>
          <w:szCs w:val="28"/>
          <w:rtl/>
          <w:lang w:val="en-US" w:eastAsia="it-IT" w:bidi="ar-LY"/>
        </w:rPr>
      </w:pPr>
      <w:r>
        <w:rPr>
          <w:rFonts w:eastAsia="Calibri" w:hint="cs"/>
          <w:sz w:val="28"/>
          <w:szCs w:val="28"/>
          <w:rtl/>
          <w:lang w:val="en-US" w:eastAsia="it-IT" w:bidi="ar-LY"/>
        </w:rPr>
        <w:t>شكل (3)</w:t>
      </w:r>
      <w:r w:rsidR="000D0A82">
        <w:rPr>
          <w:rFonts w:eastAsia="Calibri" w:hint="cs"/>
          <w:sz w:val="28"/>
          <w:szCs w:val="28"/>
          <w:rtl/>
          <w:lang w:val="en-US" w:eastAsia="it-IT" w:bidi="ar-LY"/>
        </w:rPr>
        <w:t xml:space="preserve"> مجموعة من ال</w:t>
      </w:r>
      <w:r w:rsidR="00306F31">
        <w:rPr>
          <w:rFonts w:eastAsia="Calibri" w:hint="cs"/>
          <w:sz w:val="28"/>
          <w:szCs w:val="28"/>
          <w:rtl/>
          <w:lang w:val="en-US" w:eastAsia="it-IT" w:bidi="ar-LY"/>
        </w:rPr>
        <w:t>أقسام</w:t>
      </w:r>
      <w:r w:rsidR="000D0A82">
        <w:rPr>
          <w:rFonts w:eastAsia="Calibri" w:hint="cs"/>
          <w:sz w:val="28"/>
          <w:szCs w:val="28"/>
          <w:rtl/>
          <w:lang w:val="en-US" w:eastAsia="it-IT" w:bidi="ar-LY"/>
        </w:rPr>
        <w:t xml:space="preserve"> داخل لوحة تحكم الأداة.</w:t>
      </w:r>
    </w:p>
    <w:p w14:paraId="0E675EE5" w14:textId="77777777" w:rsidR="00AE6963" w:rsidRPr="00172BF9" w:rsidRDefault="00AE6963" w:rsidP="00AE6963">
      <w:pPr>
        <w:bidi/>
        <w:spacing w:after="0" w:line="240" w:lineRule="auto"/>
        <w:jc w:val="center"/>
        <w:rPr>
          <w:rFonts w:eastAsia="Calibri"/>
          <w:sz w:val="28"/>
          <w:szCs w:val="28"/>
          <w:lang w:val="en-US" w:eastAsia="it-IT" w:bidi="ar-LY"/>
        </w:rPr>
      </w:pPr>
    </w:p>
    <w:p w14:paraId="467715D6" w14:textId="339FED6B" w:rsidR="00172BF9" w:rsidRPr="00DB0657" w:rsidRDefault="00172BF9" w:rsidP="002C576F">
      <w:pPr>
        <w:pStyle w:val="a6"/>
        <w:numPr>
          <w:ilvl w:val="0"/>
          <w:numId w:val="6"/>
        </w:numPr>
        <w:bidi/>
        <w:spacing w:after="0" w:line="240" w:lineRule="auto"/>
        <w:jc w:val="both"/>
        <w:rPr>
          <w:rFonts w:eastAsia="Calibri"/>
          <w:sz w:val="28"/>
          <w:szCs w:val="28"/>
          <w:lang w:val="en-US" w:eastAsia="it-IT" w:bidi="ar-JO"/>
        </w:rPr>
      </w:pPr>
      <w:r w:rsidRPr="00DB0657">
        <w:rPr>
          <w:rFonts w:eastAsia="Calibri"/>
          <w:sz w:val="28"/>
          <w:szCs w:val="28"/>
          <w:rtl/>
          <w:lang w:val="en-US" w:eastAsia="it-IT" w:bidi="ar-JO"/>
        </w:rPr>
        <w:lastRenderedPageBreak/>
        <w:t xml:space="preserve">آلية العمل </w:t>
      </w:r>
    </w:p>
    <w:p w14:paraId="3613CC77" w14:textId="08F9C335" w:rsidR="002E6A7F" w:rsidRDefault="00172BF9" w:rsidP="005F4C57">
      <w:pPr>
        <w:bidi/>
        <w:spacing w:after="0" w:line="240" w:lineRule="auto"/>
        <w:jc w:val="both"/>
        <w:rPr>
          <w:rFonts w:eastAsia="Calibri"/>
          <w:sz w:val="28"/>
          <w:szCs w:val="28"/>
          <w:rtl/>
          <w:lang w:val="en-US" w:eastAsia="it-IT" w:bidi="ar-JO"/>
        </w:rPr>
      </w:pPr>
      <w:r w:rsidRPr="00172BF9">
        <w:rPr>
          <w:rFonts w:eastAsia="Calibri"/>
          <w:sz w:val="28"/>
          <w:szCs w:val="28"/>
          <w:rtl/>
          <w:lang w:val="en-US" w:eastAsia="it-IT" w:bidi="ar-JO"/>
        </w:rPr>
        <w:t>عند تحميل أي صفحة ويب، تقوم الإضافة بتحليل النصوص الظا</w:t>
      </w:r>
      <w:r w:rsidR="00DB0657">
        <w:rPr>
          <w:rFonts w:eastAsia="Calibri"/>
          <w:sz w:val="28"/>
          <w:szCs w:val="28"/>
          <w:rtl/>
          <w:lang w:val="en-US" w:eastAsia="it-IT" w:bidi="ar-JO"/>
        </w:rPr>
        <w:t xml:space="preserve">هرة باستخدام قائمة </w:t>
      </w:r>
      <w:r w:rsidR="00DB0657">
        <w:rPr>
          <w:rFonts w:eastAsia="Calibri" w:hint="cs"/>
          <w:sz w:val="28"/>
          <w:szCs w:val="28"/>
          <w:rtl/>
          <w:lang w:val="en-US" w:eastAsia="it-IT" w:bidi="ar-JO"/>
        </w:rPr>
        <w:t>ال</w:t>
      </w:r>
      <w:r w:rsidR="00DB0657">
        <w:rPr>
          <w:rFonts w:eastAsia="Calibri"/>
          <w:sz w:val="28"/>
          <w:szCs w:val="28"/>
          <w:rtl/>
          <w:lang w:val="en-US" w:eastAsia="it-IT" w:bidi="ar-JO"/>
        </w:rPr>
        <w:t xml:space="preserve">كلمات </w:t>
      </w:r>
      <w:r w:rsidR="00DB0657">
        <w:rPr>
          <w:rFonts w:eastAsia="Calibri" w:hint="cs"/>
          <w:sz w:val="28"/>
          <w:szCs w:val="28"/>
          <w:rtl/>
          <w:lang w:val="en-US" w:eastAsia="it-IT" w:bidi="ar-JO"/>
        </w:rPr>
        <w:t>ال</w:t>
      </w:r>
      <w:r w:rsidR="002E6A7F">
        <w:rPr>
          <w:rFonts w:eastAsia="Calibri"/>
          <w:sz w:val="28"/>
          <w:szCs w:val="28"/>
          <w:rtl/>
          <w:lang w:val="en-US" w:eastAsia="it-IT" w:bidi="ar-JO"/>
        </w:rPr>
        <w:t>مخصصة</w:t>
      </w:r>
      <w:r w:rsidR="002E6A7F" w:rsidRPr="00965882">
        <w:rPr>
          <w:rFonts w:eastAsia="Calibri"/>
          <w:sz w:val="28"/>
          <w:szCs w:val="28"/>
          <w:rtl/>
          <w:lang w:val="en-US" w:eastAsia="it-IT" w:bidi="ar-JO"/>
        </w:rPr>
        <w:t>،</w:t>
      </w:r>
      <w:r w:rsidRPr="00172BF9">
        <w:rPr>
          <w:rFonts w:eastAsia="Calibri"/>
          <w:sz w:val="28"/>
          <w:szCs w:val="28"/>
          <w:rtl/>
          <w:lang w:val="en-US" w:eastAsia="it-IT" w:bidi="ar-JO"/>
        </w:rPr>
        <w:t xml:space="preserve"> </w:t>
      </w:r>
    </w:p>
    <w:p w14:paraId="6F89B7E1" w14:textId="1E5A72C5" w:rsidR="00A05FED" w:rsidRPr="00457393" w:rsidRDefault="00172BF9" w:rsidP="00457393">
      <w:pPr>
        <w:bidi/>
        <w:spacing w:after="0" w:line="240" w:lineRule="auto"/>
        <w:jc w:val="both"/>
        <w:rPr>
          <w:rFonts w:eastAsia="Calibri"/>
          <w:sz w:val="28"/>
          <w:szCs w:val="28"/>
          <w:rtl/>
          <w:lang w:val="en-US" w:eastAsia="it-IT" w:bidi="ar-LY"/>
        </w:rPr>
      </w:pPr>
      <w:r w:rsidRPr="00172BF9">
        <w:rPr>
          <w:rFonts w:eastAsia="Calibri"/>
          <w:sz w:val="28"/>
          <w:szCs w:val="28"/>
          <w:rtl/>
          <w:lang w:val="en-US" w:eastAsia="it-IT" w:bidi="ar-JO"/>
        </w:rPr>
        <w:t xml:space="preserve">وفي </w:t>
      </w:r>
      <w:r w:rsidR="00DB0657">
        <w:rPr>
          <w:rFonts w:eastAsia="Calibri"/>
          <w:sz w:val="28"/>
          <w:szCs w:val="28"/>
          <w:rtl/>
          <w:lang w:val="en-US" w:eastAsia="it-IT" w:bidi="ar-JO"/>
        </w:rPr>
        <w:t xml:space="preserve">حال تم العثور على </w:t>
      </w:r>
      <w:r w:rsidR="00DB0657">
        <w:rPr>
          <w:rFonts w:eastAsia="Calibri" w:hint="cs"/>
          <w:sz w:val="28"/>
          <w:szCs w:val="28"/>
          <w:rtl/>
          <w:lang w:val="en-US" w:eastAsia="it-IT" w:bidi="ar-JO"/>
        </w:rPr>
        <w:t>إحدى المواق</w:t>
      </w:r>
      <w:r w:rsidR="00FC4118">
        <w:rPr>
          <w:rFonts w:eastAsia="Calibri" w:hint="cs"/>
          <w:sz w:val="28"/>
          <w:szCs w:val="28"/>
          <w:rtl/>
          <w:lang w:val="en-US" w:eastAsia="it-IT" w:bidi="ar-JO"/>
        </w:rPr>
        <w:t xml:space="preserve">ع المحدده سيتم إعلام ولي الأمر عبر </w:t>
      </w:r>
      <w:r w:rsidR="00DB0657">
        <w:rPr>
          <w:rFonts w:eastAsia="Calibri" w:hint="cs"/>
          <w:sz w:val="28"/>
          <w:szCs w:val="28"/>
          <w:rtl/>
          <w:lang w:val="en-US" w:eastAsia="it-IT" w:bidi="ar-JO"/>
        </w:rPr>
        <w:t>رسالة بريد إلكتروني</w:t>
      </w:r>
      <w:r w:rsidR="00367460">
        <w:rPr>
          <w:rFonts w:eastAsia="Calibri"/>
          <w:sz w:val="28"/>
          <w:szCs w:val="28"/>
          <w:rtl/>
          <w:lang w:val="en-US" w:eastAsia="it-IT" w:bidi="ar-JO"/>
        </w:rPr>
        <w:t>، و</w:t>
      </w:r>
      <w:r w:rsidR="00367460">
        <w:rPr>
          <w:rFonts w:eastAsia="Calibri" w:hint="cs"/>
          <w:sz w:val="28"/>
          <w:szCs w:val="28"/>
          <w:rtl/>
          <w:lang w:val="en-US" w:eastAsia="it-IT" w:bidi="ar-JO"/>
        </w:rPr>
        <w:t>أيضاً في نفس اللحظ</w:t>
      </w:r>
      <w:r w:rsidR="00934C01">
        <w:rPr>
          <w:rFonts w:eastAsia="Calibri" w:hint="cs"/>
          <w:sz w:val="28"/>
          <w:szCs w:val="28"/>
          <w:rtl/>
          <w:lang w:val="en-US" w:eastAsia="it-IT" w:bidi="ar-JO"/>
        </w:rPr>
        <w:t>ة يتم</w:t>
      </w:r>
      <w:r w:rsidR="00F5034F">
        <w:rPr>
          <w:rFonts w:eastAsia="Calibri" w:hint="cs"/>
          <w:sz w:val="28"/>
          <w:szCs w:val="28"/>
          <w:rtl/>
          <w:lang w:val="en-US" w:eastAsia="it-IT" w:bidi="ar-JO"/>
        </w:rPr>
        <w:t xml:space="preserve"> </w:t>
      </w:r>
      <w:r w:rsidR="00AC2ED6">
        <w:rPr>
          <w:rFonts w:eastAsia="Calibri" w:hint="cs"/>
          <w:sz w:val="28"/>
          <w:szCs w:val="28"/>
          <w:rtl/>
          <w:lang w:val="en-US" w:eastAsia="it-IT" w:bidi="ar-LY"/>
        </w:rPr>
        <w:t xml:space="preserve">إجراء </w:t>
      </w:r>
      <w:r w:rsidR="00F5034F">
        <w:rPr>
          <w:rFonts w:eastAsia="Calibri" w:hint="cs"/>
          <w:sz w:val="28"/>
          <w:szCs w:val="28"/>
          <w:rtl/>
          <w:lang w:val="en-US" w:eastAsia="it-IT" w:bidi="ar-JO"/>
        </w:rPr>
        <w:t xml:space="preserve">فحص معيار </w:t>
      </w:r>
      <w:r w:rsidR="00F5034F">
        <w:rPr>
          <w:rFonts w:eastAsia="Calibri"/>
          <w:sz w:val="28"/>
          <w:szCs w:val="28"/>
          <w:lang w:val="en-US" w:eastAsia="it-IT" w:bidi="ar-JO"/>
        </w:rPr>
        <w:t>Https</w:t>
      </w:r>
      <w:r w:rsidR="00F5034F">
        <w:rPr>
          <w:rFonts w:eastAsia="Calibri" w:hint="cs"/>
          <w:sz w:val="28"/>
          <w:szCs w:val="28"/>
          <w:rtl/>
          <w:lang w:val="en-US" w:eastAsia="it-IT" w:bidi="ar-JO"/>
        </w:rPr>
        <w:t xml:space="preserve"> </w:t>
      </w:r>
      <w:r w:rsidR="002F5A0A">
        <w:rPr>
          <w:rFonts w:eastAsia="Calibri" w:hint="cs"/>
          <w:sz w:val="28"/>
          <w:szCs w:val="28"/>
          <w:rtl/>
          <w:lang w:val="en-US" w:eastAsia="it-IT" w:bidi="ar-JO"/>
        </w:rPr>
        <w:t xml:space="preserve">للموقع الحالي </w:t>
      </w:r>
      <w:r w:rsidR="00F5034F">
        <w:rPr>
          <w:rFonts w:eastAsia="Calibri" w:hint="cs"/>
          <w:sz w:val="28"/>
          <w:szCs w:val="28"/>
          <w:rtl/>
          <w:lang w:val="en-US" w:eastAsia="it-IT" w:bidi="ar-JO"/>
        </w:rPr>
        <w:t>ومن ثم</w:t>
      </w:r>
      <w:r w:rsidR="002F5A0A">
        <w:rPr>
          <w:rFonts w:eastAsia="Calibri" w:hint="cs"/>
          <w:sz w:val="28"/>
          <w:szCs w:val="28"/>
          <w:rtl/>
          <w:lang w:val="en-US" w:eastAsia="it-IT" w:bidi="ar-JO"/>
        </w:rPr>
        <w:t xml:space="preserve"> إرسال عنوان </w:t>
      </w:r>
      <w:proofErr w:type="gramStart"/>
      <w:r w:rsidR="00F037E4">
        <w:rPr>
          <w:rFonts w:eastAsia="Calibri" w:hint="cs"/>
          <w:sz w:val="28"/>
          <w:szCs w:val="28"/>
          <w:rtl/>
          <w:lang w:val="en-US" w:eastAsia="it-IT" w:bidi="ar-JO"/>
        </w:rPr>
        <w:t>ال</w:t>
      </w:r>
      <w:r w:rsidR="002F5A0A">
        <w:rPr>
          <w:rFonts w:eastAsia="Calibri"/>
          <w:sz w:val="28"/>
          <w:szCs w:val="28"/>
          <w:lang w:val="en-US" w:eastAsia="it-IT" w:bidi="ar-JO"/>
        </w:rPr>
        <w:t>URL</w:t>
      </w:r>
      <w:proofErr w:type="gramEnd"/>
      <w:r w:rsidR="00934C01">
        <w:rPr>
          <w:rFonts w:eastAsia="Calibri" w:hint="cs"/>
          <w:sz w:val="28"/>
          <w:szCs w:val="28"/>
          <w:rtl/>
          <w:lang w:val="en-US" w:eastAsia="it-IT" w:bidi="ar-JO"/>
        </w:rPr>
        <w:t xml:space="preserve"> إلى </w:t>
      </w:r>
      <w:r w:rsidR="00367460">
        <w:rPr>
          <w:rFonts w:eastAsia="Calibri" w:hint="cs"/>
          <w:sz w:val="28"/>
          <w:szCs w:val="28"/>
          <w:rtl/>
          <w:lang w:val="en-US" w:eastAsia="it-IT" w:bidi="ar-JO"/>
        </w:rPr>
        <w:t xml:space="preserve">قواعد البيانات المستخدمة </w:t>
      </w:r>
      <w:r w:rsidR="00367460">
        <w:rPr>
          <w:rFonts w:eastAsia="Calibri"/>
          <w:sz w:val="28"/>
          <w:szCs w:val="28"/>
          <w:lang w:val="en-US" w:eastAsia="it-IT" w:bidi="ar-JO"/>
        </w:rPr>
        <w:t>Google safe Browsing</w:t>
      </w:r>
      <w:r w:rsidR="00367460" w:rsidRPr="00965882">
        <w:rPr>
          <w:rFonts w:eastAsia="Calibri"/>
          <w:sz w:val="28"/>
          <w:szCs w:val="28"/>
          <w:rtl/>
          <w:lang w:val="en-US" w:eastAsia="it-IT" w:bidi="ar-JO"/>
        </w:rPr>
        <w:t>،</w:t>
      </w:r>
      <w:r w:rsidR="0018415C">
        <w:rPr>
          <w:rFonts w:eastAsia="Calibri" w:hint="cs"/>
          <w:sz w:val="28"/>
          <w:szCs w:val="28"/>
          <w:rtl/>
          <w:lang w:val="en-US" w:eastAsia="it-IT" w:bidi="ar-JO"/>
        </w:rPr>
        <w:t xml:space="preserve"> </w:t>
      </w:r>
      <w:r w:rsidR="00367460">
        <w:rPr>
          <w:rFonts w:eastAsia="Calibri"/>
          <w:sz w:val="28"/>
          <w:szCs w:val="28"/>
          <w:lang w:val="en-US" w:eastAsia="it-IT" w:bidi="ar-JO"/>
        </w:rPr>
        <w:t>VirusTotal</w:t>
      </w:r>
      <w:r w:rsidR="00AC2ED6">
        <w:rPr>
          <w:rFonts w:eastAsia="Calibri" w:hint="cs"/>
          <w:sz w:val="28"/>
          <w:szCs w:val="28"/>
          <w:rtl/>
          <w:lang w:val="en-US" w:eastAsia="it-IT" w:bidi="ar-JO"/>
        </w:rPr>
        <w:t xml:space="preserve"> ليتم تحليل الموقع</w:t>
      </w:r>
      <w:r w:rsidR="00367460">
        <w:rPr>
          <w:rFonts w:eastAsia="Calibri" w:hint="cs"/>
          <w:sz w:val="28"/>
          <w:szCs w:val="28"/>
          <w:rtl/>
          <w:lang w:val="en-US" w:eastAsia="it-IT" w:bidi="ar-JO"/>
        </w:rPr>
        <w:t xml:space="preserve"> والتأكد من سلامته</w:t>
      </w:r>
      <w:r w:rsidR="00367460" w:rsidRPr="00965882">
        <w:rPr>
          <w:rFonts w:eastAsia="Calibri"/>
          <w:sz w:val="28"/>
          <w:szCs w:val="28"/>
          <w:rtl/>
          <w:lang w:val="en-US" w:eastAsia="it-IT" w:bidi="ar-JO"/>
        </w:rPr>
        <w:t>،</w:t>
      </w:r>
      <w:r w:rsidR="00367460">
        <w:rPr>
          <w:rFonts w:eastAsia="Calibri" w:hint="cs"/>
          <w:sz w:val="28"/>
          <w:szCs w:val="28"/>
          <w:rtl/>
          <w:lang w:val="en-US" w:eastAsia="it-IT" w:bidi="ar-JO"/>
        </w:rPr>
        <w:t xml:space="preserve"> </w:t>
      </w:r>
      <w:r w:rsidR="002E6A7F">
        <w:rPr>
          <w:rFonts w:eastAsia="Calibri" w:hint="cs"/>
          <w:sz w:val="28"/>
          <w:szCs w:val="28"/>
          <w:rtl/>
          <w:lang w:val="en-US" w:eastAsia="it-IT" w:bidi="ar-JO"/>
        </w:rPr>
        <w:t>و</w:t>
      </w:r>
      <w:r w:rsidR="00367460">
        <w:rPr>
          <w:rFonts w:eastAsia="Calibri" w:hint="cs"/>
          <w:sz w:val="28"/>
          <w:szCs w:val="28"/>
          <w:rtl/>
          <w:lang w:val="en-US" w:eastAsia="it-IT" w:bidi="ar-JO"/>
        </w:rPr>
        <w:t>في حال تم</w:t>
      </w:r>
      <w:r w:rsidR="00367460">
        <w:rPr>
          <w:rFonts w:eastAsia="Calibri" w:hint="cs"/>
          <w:sz w:val="28"/>
          <w:szCs w:val="28"/>
          <w:rtl/>
          <w:lang w:val="en-US" w:eastAsia="it-IT" w:bidi="ar-LY"/>
        </w:rPr>
        <w:t xml:space="preserve"> رصد </w:t>
      </w:r>
      <w:r w:rsidR="00367460">
        <w:rPr>
          <w:rFonts w:eastAsia="Calibri" w:hint="cs"/>
          <w:sz w:val="28"/>
          <w:szCs w:val="28"/>
          <w:rtl/>
          <w:lang w:val="en-US" w:eastAsia="it-IT" w:bidi="ar-JO"/>
        </w:rPr>
        <w:t>موقع تصيد إحتيالي سيتم تحذير المستخدم</w:t>
      </w:r>
      <w:r w:rsidR="002E6A7F">
        <w:rPr>
          <w:rFonts w:eastAsia="Calibri" w:hint="cs"/>
          <w:sz w:val="28"/>
          <w:szCs w:val="28"/>
          <w:rtl/>
          <w:lang w:val="en-US" w:eastAsia="it-IT" w:bidi="ar-JO"/>
        </w:rPr>
        <w:t>.</w:t>
      </w:r>
      <w:r w:rsidR="000144F7">
        <w:rPr>
          <w:rFonts w:eastAsia="Calibri" w:hint="cs"/>
          <w:sz w:val="28"/>
          <w:szCs w:val="28"/>
          <w:rtl/>
          <w:lang w:val="en-US" w:eastAsia="it-IT" w:bidi="ar-JO"/>
        </w:rPr>
        <w:t xml:space="preserve"> الأشكال التالية توضح تفاصيل أهم عمليتين رئيسيتين في </w:t>
      </w:r>
      <w:proofErr w:type="gramStart"/>
      <w:r w:rsidR="000144F7">
        <w:rPr>
          <w:rFonts w:eastAsia="Calibri" w:hint="cs"/>
          <w:sz w:val="28"/>
          <w:szCs w:val="28"/>
          <w:rtl/>
          <w:lang w:val="en-US" w:eastAsia="it-IT" w:bidi="ar-JO"/>
        </w:rPr>
        <w:t>النظام:-</w:t>
      </w:r>
      <w:proofErr w:type="gramEnd"/>
    </w:p>
    <w:p w14:paraId="11601A38" w14:textId="157F06A1" w:rsidR="00A05FED" w:rsidRDefault="000144F7" w:rsidP="00A05FED">
      <w:pPr>
        <w:bidi/>
        <w:spacing w:after="0" w:line="240" w:lineRule="auto"/>
        <w:jc w:val="both"/>
        <w:rPr>
          <w:rFonts w:eastAsia="Calibri"/>
          <w:bCs/>
          <w:sz w:val="28"/>
          <w:szCs w:val="28"/>
          <w:rtl/>
          <w:lang w:val="en-US" w:bidi="ar-JO"/>
        </w:rPr>
      </w:pPr>
      <w:r w:rsidRPr="005177E7">
        <w:rPr>
          <w:rFonts w:ascii="Times New Roman" w:hAnsi="Times New Roman" w:cs="Times New Roman"/>
          <w:noProof/>
          <w:sz w:val="24"/>
          <w:szCs w:val="24"/>
          <w:lang w:val="en-US"/>
        </w:rPr>
        <w:drawing>
          <wp:anchor distT="0" distB="0" distL="114300" distR="114300" simplePos="0" relativeHeight="251705344" behindDoc="0" locked="0" layoutInCell="1" allowOverlap="1" wp14:anchorId="15F749A3" wp14:editId="6C2BC43E">
            <wp:simplePos x="0" y="0"/>
            <wp:positionH relativeFrom="margin">
              <wp:posOffset>165735</wp:posOffset>
            </wp:positionH>
            <wp:positionV relativeFrom="paragraph">
              <wp:posOffset>6350</wp:posOffset>
            </wp:positionV>
            <wp:extent cx="5476875" cy="2819400"/>
            <wp:effectExtent l="0" t="0" r="9525" b="0"/>
            <wp:wrapNone/>
            <wp:docPr id="288614698" name="Picture 288614698" descr="C:\Users\Abubaker Khumsi\Downloads\Untitled Diagram.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baker Khumsi\Downloads\Untitled Diagram.drawio (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6875" cy="281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79A10" w14:textId="77777777" w:rsidR="006043D3" w:rsidRDefault="006043D3" w:rsidP="006043D3">
      <w:pPr>
        <w:bidi/>
        <w:spacing w:after="0" w:line="240" w:lineRule="auto"/>
        <w:jc w:val="both"/>
        <w:rPr>
          <w:rFonts w:eastAsia="Calibri"/>
          <w:bCs/>
          <w:sz w:val="28"/>
          <w:szCs w:val="28"/>
          <w:rtl/>
          <w:lang w:val="en-US" w:bidi="ar-LY"/>
        </w:rPr>
      </w:pPr>
    </w:p>
    <w:p w14:paraId="40E18F70" w14:textId="77777777" w:rsidR="006043D3" w:rsidRDefault="006043D3" w:rsidP="006043D3">
      <w:pPr>
        <w:bidi/>
        <w:spacing w:after="0" w:line="240" w:lineRule="auto"/>
        <w:jc w:val="both"/>
        <w:rPr>
          <w:rFonts w:eastAsia="Calibri"/>
          <w:bCs/>
          <w:sz w:val="28"/>
          <w:szCs w:val="28"/>
          <w:rtl/>
          <w:lang w:val="en-US" w:bidi="ar-JO"/>
        </w:rPr>
      </w:pPr>
    </w:p>
    <w:p w14:paraId="2848A351" w14:textId="77777777" w:rsidR="006043D3" w:rsidRDefault="006043D3" w:rsidP="006043D3">
      <w:pPr>
        <w:bidi/>
        <w:spacing w:after="0" w:line="240" w:lineRule="auto"/>
        <w:jc w:val="both"/>
        <w:rPr>
          <w:rFonts w:eastAsia="Calibri"/>
          <w:bCs/>
          <w:sz w:val="28"/>
          <w:szCs w:val="28"/>
          <w:rtl/>
          <w:lang w:val="en-US" w:bidi="ar-JO"/>
        </w:rPr>
      </w:pPr>
    </w:p>
    <w:p w14:paraId="05AE15EC" w14:textId="77777777" w:rsidR="006043D3" w:rsidRDefault="006043D3" w:rsidP="006043D3">
      <w:pPr>
        <w:bidi/>
        <w:spacing w:after="0" w:line="240" w:lineRule="auto"/>
        <w:jc w:val="both"/>
        <w:rPr>
          <w:rFonts w:eastAsia="Calibri"/>
          <w:bCs/>
          <w:sz w:val="28"/>
          <w:szCs w:val="28"/>
          <w:rtl/>
          <w:lang w:val="en-US" w:bidi="ar-JO"/>
        </w:rPr>
      </w:pPr>
    </w:p>
    <w:p w14:paraId="028BBAC2" w14:textId="77777777" w:rsidR="006043D3" w:rsidRDefault="006043D3" w:rsidP="006043D3">
      <w:pPr>
        <w:bidi/>
        <w:spacing w:after="0" w:line="240" w:lineRule="auto"/>
        <w:jc w:val="both"/>
        <w:rPr>
          <w:rFonts w:eastAsia="Calibri"/>
          <w:bCs/>
          <w:sz w:val="28"/>
          <w:szCs w:val="28"/>
          <w:rtl/>
          <w:lang w:val="en-US" w:bidi="ar-JO"/>
        </w:rPr>
      </w:pPr>
    </w:p>
    <w:p w14:paraId="4588448C" w14:textId="77777777" w:rsidR="006043D3" w:rsidRDefault="006043D3" w:rsidP="006043D3">
      <w:pPr>
        <w:bidi/>
        <w:spacing w:after="0" w:line="240" w:lineRule="auto"/>
        <w:jc w:val="both"/>
        <w:rPr>
          <w:rFonts w:eastAsia="Calibri"/>
          <w:bCs/>
          <w:sz w:val="28"/>
          <w:szCs w:val="28"/>
          <w:rtl/>
          <w:lang w:val="en-US" w:bidi="ar-JO"/>
        </w:rPr>
      </w:pPr>
    </w:p>
    <w:p w14:paraId="17BA7ED0" w14:textId="77777777" w:rsidR="006043D3" w:rsidRDefault="006043D3" w:rsidP="006043D3">
      <w:pPr>
        <w:bidi/>
        <w:spacing w:after="0" w:line="240" w:lineRule="auto"/>
        <w:jc w:val="both"/>
        <w:rPr>
          <w:rFonts w:eastAsia="Calibri"/>
          <w:bCs/>
          <w:sz w:val="28"/>
          <w:szCs w:val="28"/>
          <w:rtl/>
          <w:lang w:val="en-US" w:bidi="ar-JO"/>
        </w:rPr>
      </w:pPr>
    </w:p>
    <w:p w14:paraId="1109F99E" w14:textId="77777777" w:rsidR="006043D3" w:rsidRDefault="006043D3" w:rsidP="006043D3">
      <w:pPr>
        <w:bidi/>
        <w:spacing w:after="0" w:line="240" w:lineRule="auto"/>
        <w:jc w:val="both"/>
        <w:rPr>
          <w:rFonts w:eastAsia="Calibri"/>
          <w:bCs/>
          <w:sz w:val="28"/>
          <w:szCs w:val="28"/>
          <w:rtl/>
          <w:lang w:val="en-US" w:bidi="ar-JO"/>
        </w:rPr>
      </w:pPr>
    </w:p>
    <w:p w14:paraId="4C469CFB" w14:textId="77777777" w:rsidR="000144F7" w:rsidRDefault="000144F7" w:rsidP="000144F7">
      <w:pPr>
        <w:bidi/>
        <w:spacing w:after="0" w:line="240" w:lineRule="auto"/>
        <w:rPr>
          <w:rFonts w:eastAsia="Calibri"/>
          <w:b/>
          <w:sz w:val="28"/>
          <w:szCs w:val="28"/>
          <w:rtl/>
          <w:lang w:val="en-US" w:bidi="ar-JO"/>
        </w:rPr>
      </w:pPr>
    </w:p>
    <w:p w14:paraId="46B9E6A8" w14:textId="6D02EEDA" w:rsidR="006043D3" w:rsidRPr="006043D3" w:rsidRDefault="007F1969" w:rsidP="00853A89">
      <w:pPr>
        <w:bidi/>
        <w:spacing w:after="0" w:line="240" w:lineRule="auto"/>
        <w:jc w:val="center"/>
        <w:rPr>
          <w:rFonts w:eastAsia="Calibri"/>
          <w:b/>
          <w:sz w:val="28"/>
          <w:szCs w:val="28"/>
          <w:rtl/>
          <w:lang w:val="en-US" w:bidi="ar-LY"/>
        </w:rPr>
      </w:pPr>
      <w:r>
        <w:rPr>
          <w:rFonts w:eastAsia="Calibri" w:hint="cs"/>
          <w:b/>
          <w:sz w:val="28"/>
          <w:szCs w:val="28"/>
          <w:rtl/>
          <w:lang w:val="en-US" w:bidi="ar-JO"/>
        </w:rPr>
        <w:t>شكل (4)</w:t>
      </w:r>
      <w:r w:rsidR="006043D3">
        <w:rPr>
          <w:rFonts w:eastAsia="Calibri" w:hint="cs"/>
          <w:b/>
          <w:sz w:val="28"/>
          <w:szCs w:val="28"/>
          <w:rtl/>
          <w:lang w:val="en-US" w:bidi="ar-JO"/>
        </w:rPr>
        <w:t xml:space="preserve"> مخطط الت</w:t>
      </w:r>
      <w:r w:rsidR="008950F9">
        <w:rPr>
          <w:rFonts w:eastAsia="Calibri" w:hint="cs"/>
          <w:b/>
          <w:sz w:val="28"/>
          <w:szCs w:val="28"/>
          <w:rtl/>
          <w:lang w:val="en-US" w:bidi="ar-JO"/>
        </w:rPr>
        <w:t>تابع لعملية كشف مواقع التصيد الا</w:t>
      </w:r>
      <w:r w:rsidR="006043D3">
        <w:rPr>
          <w:rFonts w:eastAsia="Calibri" w:hint="cs"/>
          <w:b/>
          <w:sz w:val="28"/>
          <w:szCs w:val="28"/>
          <w:rtl/>
          <w:lang w:val="en-US" w:bidi="ar-JO"/>
        </w:rPr>
        <w:t>حتيالي</w:t>
      </w:r>
      <w:r w:rsidR="004853D0">
        <w:rPr>
          <w:rFonts w:eastAsia="Calibri"/>
          <w:b/>
          <w:sz w:val="28"/>
          <w:szCs w:val="28"/>
          <w:lang w:val="en-US" w:bidi="ar-JO"/>
        </w:rPr>
        <w:t xml:space="preserve"> </w:t>
      </w:r>
      <w:r w:rsidR="00853A89" w:rsidRPr="00853A89">
        <w:rPr>
          <w:rFonts w:eastAsia="Calibri"/>
          <w:bCs/>
          <w:sz w:val="28"/>
          <w:szCs w:val="28"/>
          <w:vertAlign w:val="superscript"/>
          <w:lang w:val="en-US" w:bidi="ar-JO"/>
        </w:rPr>
        <w:t>7</w:t>
      </w:r>
      <w:r w:rsidR="006043D3">
        <w:rPr>
          <w:rFonts w:eastAsia="Calibri" w:hint="cs"/>
          <w:b/>
          <w:sz w:val="28"/>
          <w:szCs w:val="28"/>
          <w:rtl/>
          <w:lang w:val="en-US" w:bidi="ar-JO"/>
        </w:rPr>
        <w:t>.</w:t>
      </w:r>
    </w:p>
    <w:p w14:paraId="661461F4" w14:textId="5A53C807" w:rsidR="000144F7" w:rsidRDefault="005F4C57" w:rsidP="000144F7">
      <w:pPr>
        <w:bidi/>
        <w:spacing w:after="0" w:line="240" w:lineRule="auto"/>
        <w:jc w:val="both"/>
        <w:rPr>
          <w:rFonts w:eastAsia="Calibri"/>
          <w:bCs/>
          <w:sz w:val="28"/>
          <w:szCs w:val="28"/>
          <w:rtl/>
          <w:lang w:val="en-US" w:bidi="ar-JO"/>
        </w:rPr>
      </w:pPr>
      <w:r w:rsidRPr="00F35A7F">
        <w:rPr>
          <w:rFonts w:ascii="Times New Roman" w:hAnsi="Times New Roman" w:cs="Times New Roman"/>
          <w:noProof/>
          <w:sz w:val="24"/>
          <w:szCs w:val="24"/>
          <w:lang w:val="en-US"/>
        </w:rPr>
        <w:drawing>
          <wp:anchor distT="0" distB="0" distL="114300" distR="114300" simplePos="0" relativeHeight="251707392" behindDoc="0" locked="0" layoutInCell="1" allowOverlap="1" wp14:anchorId="75B2B661" wp14:editId="6DE35B2B">
            <wp:simplePos x="0" y="0"/>
            <wp:positionH relativeFrom="page">
              <wp:posOffset>904875</wp:posOffset>
            </wp:positionH>
            <wp:positionV relativeFrom="paragraph">
              <wp:posOffset>45720</wp:posOffset>
            </wp:positionV>
            <wp:extent cx="5534025" cy="2800350"/>
            <wp:effectExtent l="0" t="0" r="9525" b="0"/>
            <wp:wrapNone/>
            <wp:docPr id="288614699" name="Picture 288614699" descr="C:\Users\Abubaker Khumsi\Downloads\Untitled Diagram.drawi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ubaker Khumsi\Downloads\Untitled Diagram.drawio (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3402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D9E22" w14:textId="3C2E6133" w:rsidR="000144F7" w:rsidRDefault="000144F7" w:rsidP="000144F7">
      <w:pPr>
        <w:bidi/>
        <w:spacing w:after="0" w:line="240" w:lineRule="auto"/>
        <w:jc w:val="both"/>
        <w:rPr>
          <w:rFonts w:eastAsia="Calibri"/>
          <w:bCs/>
          <w:sz w:val="28"/>
          <w:szCs w:val="28"/>
          <w:rtl/>
          <w:lang w:val="en-US" w:bidi="ar-LY"/>
        </w:rPr>
      </w:pPr>
    </w:p>
    <w:p w14:paraId="2B88380C" w14:textId="3505442C" w:rsidR="000144F7" w:rsidRDefault="000144F7" w:rsidP="000144F7">
      <w:pPr>
        <w:bidi/>
        <w:spacing w:after="0" w:line="240" w:lineRule="auto"/>
        <w:jc w:val="both"/>
        <w:rPr>
          <w:rFonts w:eastAsia="Calibri"/>
          <w:bCs/>
          <w:sz w:val="28"/>
          <w:szCs w:val="28"/>
          <w:rtl/>
          <w:lang w:val="en-US" w:bidi="ar-JO"/>
        </w:rPr>
      </w:pPr>
    </w:p>
    <w:p w14:paraId="23DAF8F5" w14:textId="77777777" w:rsidR="000144F7" w:rsidRDefault="000144F7" w:rsidP="000144F7">
      <w:pPr>
        <w:bidi/>
        <w:spacing w:after="0" w:line="240" w:lineRule="auto"/>
        <w:jc w:val="both"/>
        <w:rPr>
          <w:rFonts w:eastAsia="Calibri"/>
          <w:bCs/>
          <w:sz w:val="28"/>
          <w:szCs w:val="28"/>
          <w:rtl/>
          <w:lang w:val="en-US" w:bidi="ar-JO"/>
        </w:rPr>
      </w:pPr>
    </w:p>
    <w:p w14:paraId="228D8541" w14:textId="77777777" w:rsidR="000144F7" w:rsidRDefault="000144F7" w:rsidP="000144F7">
      <w:pPr>
        <w:bidi/>
        <w:spacing w:after="0" w:line="240" w:lineRule="auto"/>
        <w:jc w:val="both"/>
        <w:rPr>
          <w:rFonts w:eastAsia="Calibri"/>
          <w:bCs/>
          <w:sz w:val="28"/>
          <w:szCs w:val="28"/>
          <w:rtl/>
          <w:lang w:val="en-US" w:bidi="ar-JO"/>
        </w:rPr>
      </w:pPr>
    </w:p>
    <w:p w14:paraId="2A3DD592" w14:textId="27548876" w:rsidR="000144F7" w:rsidRDefault="000144F7" w:rsidP="000144F7">
      <w:pPr>
        <w:bidi/>
        <w:spacing w:after="0" w:line="240" w:lineRule="auto"/>
        <w:jc w:val="both"/>
        <w:rPr>
          <w:rFonts w:eastAsia="Calibri"/>
          <w:bCs/>
          <w:sz w:val="28"/>
          <w:szCs w:val="28"/>
          <w:rtl/>
          <w:lang w:val="en-US" w:bidi="ar-JO"/>
        </w:rPr>
      </w:pPr>
    </w:p>
    <w:p w14:paraId="21371C68" w14:textId="77777777" w:rsidR="000144F7" w:rsidRDefault="000144F7" w:rsidP="000144F7">
      <w:pPr>
        <w:bidi/>
        <w:spacing w:after="0" w:line="240" w:lineRule="auto"/>
        <w:jc w:val="both"/>
        <w:rPr>
          <w:rFonts w:eastAsia="Calibri"/>
          <w:bCs/>
          <w:sz w:val="28"/>
          <w:szCs w:val="28"/>
          <w:rtl/>
          <w:lang w:val="en-US" w:bidi="ar-JO"/>
        </w:rPr>
      </w:pPr>
    </w:p>
    <w:p w14:paraId="5A497781" w14:textId="77777777" w:rsidR="000144F7" w:rsidRDefault="000144F7" w:rsidP="000144F7">
      <w:pPr>
        <w:bidi/>
        <w:spacing w:after="0" w:line="240" w:lineRule="auto"/>
        <w:jc w:val="both"/>
        <w:rPr>
          <w:rFonts w:eastAsia="Calibri"/>
          <w:bCs/>
          <w:sz w:val="28"/>
          <w:szCs w:val="28"/>
          <w:rtl/>
          <w:lang w:val="en-US" w:bidi="ar-JO"/>
        </w:rPr>
      </w:pPr>
    </w:p>
    <w:p w14:paraId="1D8F7BFA" w14:textId="77777777" w:rsidR="000144F7" w:rsidRDefault="000144F7" w:rsidP="000144F7">
      <w:pPr>
        <w:bidi/>
        <w:spacing w:after="0" w:line="240" w:lineRule="auto"/>
        <w:jc w:val="both"/>
        <w:rPr>
          <w:rFonts w:eastAsia="Calibri"/>
          <w:bCs/>
          <w:sz w:val="28"/>
          <w:szCs w:val="28"/>
          <w:rtl/>
          <w:lang w:val="en-US" w:bidi="ar-JO"/>
        </w:rPr>
      </w:pPr>
    </w:p>
    <w:p w14:paraId="2493D4A7" w14:textId="77777777" w:rsidR="000144F7" w:rsidRDefault="000144F7" w:rsidP="000144F7">
      <w:pPr>
        <w:bidi/>
        <w:spacing w:after="0" w:line="240" w:lineRule="auto"/>
        <w:jc w:val="both"/>
        <w:rPr>
          <w:rFonts w:eastAsia="Calibri"/>
          <w:bCs/>
          <w:sz w:val="28"/>
          <w:szCs w:val="28"/>
          <w:rtl/>
          <w:lang w:val="en-US" w:bidi="ar-JO"/>
        </w:rPr>
      </w:pPr>
    </w:p>
    <w:p w14:paraId="789DF5DF" w14:textId="5567FEDB" w:rsidR="000144F7" w:rsidRPr="00AB184C" w:rsidRDefault="007F1969" w:rsidP="0034603D">
      <w:pPr>
        <w:bidi/>
        <w:spacing w:after="0" w:line="240" w:lineRule="auto"/>
        <w:jc w:val="center"/>
        <w:rPr>
          <w:rFonts w:eastAsia="Calibri"/>
          <w:b/>
          <w:sz w:val="28"/>
          <w:szCs w:val="28"/>
          <w:rtl/>
          <w:lang w:val="en-US" w:bidi="ar-JO"/>
        </w:rPr>
      </w:pPr>
      <w:r>
        <w:rPr>
          <w:rFonts w:eastAsia="Calibri" w:hint="cs"/>
          <w:b/>
          <w:sz w:val="28"/>
          <w:szCs w:val="28"/>
          <w:rtl/>
          <w:lang w:val="en-US" w:bidi="ar-JO"/>
        </w:rPr>
        <w:t>شكل (5)</w:t>
      </w:r>
      <w:r w:rsidR="000144F7">
        <w:rPr>
          <w:rFonts w:eastAsia="Calibri" w:hint="cs"/>
          <w:b/>
          <w:sz w:val="28"/>
          <w:szCs w:val="28"/>
          <w:rtl/>
          <w:lang w:val="en-US" w:bidi="ar-JO"/>
        </w:rPr>
        <w:t xml:space="preserve"> مخطط التتابع لعملية إكتشاف المواقع الغير ملائمة للأطفال</w:t>
      </w:r>
      <w:r w:rsidR="004853D0">
        <w:rPr>
          <w:rFonts w:eastAsia="Calibri"/>
          <w:b/>
          <w:sz w:val="28"/>
          <w:szCs w:val="28"/>
          <w:lang w:val="en-US" w:bidi="ar-JO"/>
        </w:rPr>
        <w:t xml:space="preserve"> </w:t>
      </w:r>
      <w:r w:rsidR="00853A89" w:rsidRPr="00853A89">
        <w:rPr>
          <w:rFonts w:eastAsia="Calibri"/>
          <w:bCs/>
          <w:sz w:val="28"/>
          <w:szCs w:val="28"/>
          <w:vertAlign w:val="superscript"/>
          <w:lang w:val="en-US" w:bidi="ar-JO"/>
        </w:rPr>
        <w:t>7</w:t>
      </w:r>
      <w:r w:rsidR="000144F7">
        <w:rPr>
          <w:rFonts w:eastAsia="Calibri" w:hint="cs"/>
          <w:b/>
          <w:sz w:val="28"/>
          <w:szCs w:val="28"/>
          <w:rtl/>
          <w:lang w:val="en-US" w:bidi="ar-JO"/>
        </w:rPr>
        <w:t>.</w:t>
      </w:r>
    </w:p>
    <w:p w14:paraId="41109F1C" w14:textId="61678F42" w:rsidR="004C6EC0" w:rsidRDefault="004C6EC0" w:rsidP="0034603D">
      <w:pPr>
        <w:bidi/>
        <w:spacing w:after="0"/>
        <w:jc w:val="center"/>
        <w:rPr>
          <w:b/>
          <w:bCs/>
          <w:sz w:val="28"/>
          <w:szCs w:val="28"/>
          <w:lang w:val="en-US"/>
          <w14:ligatures w14:val="none"/>
        </w:rPr>
      </w:pPr>
      <w:r w:rsidRPr="004C6EC0">
        <w:rPr>
          <w:b/>
          <w:bCs/>
          <w:sz w:val="28"/>
          <w:szCs w:val="28"/>
          <w:rtl/>
          <w:lang w:val="en-US"/>
          <w14:ligatures w14:val="none"/>
        </w:rPr>
        <w:lastRenderedPageBreak/>
        <w:t>مقارنة أداء أداة “عين الأسرة” مع حلول الرقابة الأبوية المتوفرة في السوق</w:t>
      </w:r>
      <w:r>
        <w:rPr>
          <w:b/>
          <w:bCs/>
          <w:sz w:val="28"/>
          <w:szCs w:val="28"/>
          <w:lang w:val="en-US"/>
          <w14:ligatures w14:val="none"/>
        </w:rPr>
        <w:t>:</w:t>
      </w:r>
    </w:p>
    <w:p w14:paraId="2419DF8F" w14:textId="1BDEEA3F" w:rsidR="00CE63E9" w:rsidRPr="006E3485" w:rsidRDefault="00CE63E9" w:rsidP="00F97048">
      <w:pPr>
        <w:pStyle w:val="a"/>
        <w:numPr>
          <w:ilvl w:val="0"/>
          <w:numId w:val="0"/>
        </w:numPr>
        <w:bidi/>
        <w:spacing w:line="240" w:lineRule="auto"/>
        <w:jc w:val="lowKashida"/>
        <w:rPr>
          <w:rFonts w:eastAsia="Calibri"/>
          <w:snapToGrid w:val="0"/>
          <w:w w:val="0"/>
          <w:sz w:val="28"/>
          <w:szCs w:val="28"/>
          <w:lang w:val="en-US" w:eastAsia="it-IT" w:bidi="ar-JO"/>
        </w:rPr>
      </w:pPr>
      <w:r w:rsidRPr="006E3485">
        <w:rPr>
          <w:rFonts w:eastAsia="Calibri" w:hint="cs"/>
          <w:snapToGrid w:val="0"/>
          <w:w w:val="0"/>
          <w:sz w:val="28"/>
          <w:szCs w:val="28"/>
          <w:rtl/>
          <w:lang w:val="en-US" w:eastAsia="it-IT" w:bidi="ar-JO"/>
        </w:rPr>
        <w:t>ي</w:t>
      </w:r>
      <w:r>
        <w:rPr>
          <w:rFonts w:eastAsia="Calibri"/>
          <w:snapToGrid w:val="0"/>
          <w:w w:val="0"/>
          <w:sz w:val="28"/>
          <w:szCs w:val="28"/>
          <w:rtl/>
          <w:lang w:val="en-US" w:eastAsia="it-IT" w:bidi="ar-JO"/>
        </w:rPr>
        <w:t xml:space="preserve">وضح الجدول </w:t>
      </w:r>
      <w:r>
        <w:rPr>
          <w:rFonts w:eastAsia="Calibri"/>
          <w:snapToGrid w:val="0"/>
          <w:w w:val="0"/>
          <w:sz w:val="28"/>
          <w:szCs w:val="28"/>
          <w:lang w:val="en-US" w:eastAsia="it-IT" w:bidi="ar-JO"/>
        </w:rPr>
        <w:t>(1)</w:t>
      </w:r>
      <w:r w:rsidRPr="006E3485">
        <w:rPr>
          <w:rFonts w:eastAsia="Calibri"/>
          <w:snapToGrid w:val="0"/>
          <w:w w:val="0"/>
          <w:sz w:val="28"/>
          <w:szCs w:val="28"/>
          <w:rtl/>
          <w:lang w:val="en-US" w:eastAsia="it-IT" w:bidi="ar-JO"/>
        </w:rPr>
        <w:t xml:space="preserve"> مقارنة بين أداة “عين الأسرة” وثلاثة من أبرز حلول الرقابة الأبوية التجارية عالميًا،</w:t>
      </w:r>
      <w:r w:rsidRPr="006E3485">
        <w:rPr>
          <w:rFonts w:eastAsia="Calibri" w:hint="cs"/>
          <w:snapToGrid w:val="0"/>
          <w:w w:val="0"/>
          <w:sz w:val="28"/>
          <w:szCs w:val="28"/>
          <w:rtl/>
          <w:lang w:val="en-US" w:eastAsia="it-IT" w:bidi="ar-JO"/>
        </w:rPr>
        <w:t xml:space="preserve"> </w:t>
      </w:r>
      <w:r w:rsidRPr="006E3485">
        <w:rPr>
          <w:rFonts w:eastAsia="Calibri"/>
          <w:snapToGrid w:val="0"/>
          <w:w w:val="0"/>
          <w:sz w:val="28"/>
          <w:szCs w:val="28"/>
          <w:rtl/>
          <w:lang w:val="en-US" w:eastAsia="it-IT" w:bidi="ar-JO"/>
        </w:rPr>
        <w:t xml:space="preserve">وهي: </w:t>
      </w:r>
      <w:r w:rsidRPr="006E3485">
        <w:rPr>
          <w:rFonts w:eastAsia="Calibri"/>
          <w:snapToGrid w:val="0"/>
          <w:w w:val="0"/>
          <w:sz w:val="28"/>
          <w:szCs w:val="28"/>
          <w:lang w:val="en-US" w:eastAsia="it-IT" w:bidi="ar-JO"/>
        </w:rPr>
        <w:t>Qustodio</w:t>
      </w:r>
      <w:r w:rsidR="00F97048" w:rsidRPr="00F97048">
        <w:rPr>
          <w:rFonts w:eastAsia="Calibri" w:hint="cs"/>
          <w:snapToGrid w:val="0"/>
          <w:w w:val="0"/>
          <w:sz w:val="28"/>
          <w:szCs w:val="28"/>
          <w:vertAlign w:val="superscript"/>
          <w:rtl/>
          <w:lang w:val="en-US" w:eastAsia="it-IT" w:bidi="ar-JO"/>
        </w:rPr>
        <w:t>8</w:t>
      </w:r>
      <w:r w:rsidR="00F97048">
        <w:rPr>
          <w:rFonts w:eastAsia="Calibri"/>
          <w:snapToGrid w:val="0"/>
          <w:w w:val="0"/>
          <w:sz w:val="28"/>
          <w:szCs w:val="28"/>
          <w:rtl/>
          <w:lang w:val="en-US" w:eastAsia="it-IT" w:bidi="ar-JO"/>
        </w:rPr>
        <w:t>، و</w:t>
      </w:r>
      <w:r w:rsidRPr="006E3485">
        <w:rPr>
          <w:rFonts w:eastAsia="Calibri"/>
          <w:snapToGrid w:val="0"/>
          <w:w w:val="0"/>
          <w:sz w:val="28"/>
          <w:szCs w:val="28"/>
          <w:lang w:val="en-US" w:eastAsia="it-IT" w:bidi="ar-JO"/>
        </w:rPr>
        <w:t>Net Nanny</w:t>
      </w:r>
      <w:r w:rsidR="00F97048" w:rsidRPr="00F97048">
        <w:rPr>
          <w:rFonts w:eastAsia="Calibri" w:hint="cs"/>
          <w:snapToGrid w:val="0"/>
          <w:w w:val="0"/>
          <w:sz w:val="28"/>
          <w:szCs w:val="28"/>
          <w:vertAlign w:val="superscript"/>
          <w:rtl/>
          <w:lang w:val="en-US" w:eastAsia="it-IT" w:bidi="ar-JO"/>
        </w:rPr>
        <w:t>9</w:t>
      </w:r>
      <w:r w:rsidRPr="006E3485">
        <w:rPr>
          <w:rFonts w:eastAsia="Calibri"/>
          <w:snapToGrid w:val="0"/>
          <w:w w:val="0"/>
          <w:sz w:val="28"/>
          <w:szCs w:val="28"/>
          <w:rtl/>
          <w:lang w:val="en-US" w:eastAsia="it-IT" w:bidi="ar-JO"/>
        </w:rPr>
        <w:t xml:space="preserve">، </w:t>
      </w:r>
      <w:proofErr w:type="gramStart"/>
      <w:r w:rsidRPr="006E3485">
        <w:rPr>
          <w:rFonts w:eastAsia="Calibri"/>
          <w:snapToGrid w:val="0"/>
          <w:w w:val="0"/>
          <w:sz w:val="28"/>
          <w:szCs w:val="28"/>
          <w:rtl/>
          <w:lang w:val="en-US" w:eastAsia="it-IT" w:bidi="ar-JO"/>
        </w:rPr>
        <w:t xml:space="preserve">و </w:t>
      </w:r>
      <w:r w:rsidRPr="006E3485">
        <w:rPr>
          <w:rFonts w:eastAsia="Calibri"/>
          <w:snapToGrid w:val="0"/>
          <w:w w:val="0"/>
          <w:sz w:val="28"/>
          <w:szCs w:val="28"/>
          <w:lang w:val="en-US" w:eastAsia="it-IT" w:bidi="ar-JO"/>
        </w:rPr>
        <w:t>Bark</w:t>
      </w:r>
      <w:r w:rsidR="00F97048" w:rsidRPr="00F97048">
        <w:rPr>
          <w:rFonts w:eastAsia="Calibri" w:hint="cs"/>
          <w:snapToGrid w:val="0"/>
          <w:w w:val="0"/>
          <w:sz w:val="28"/>
          <w:szCs w:val="28"/>
          <w:vertAlign w:val="superscript"/>
          <w:rtl/>
          <w:lang w:val="en-US" w:eastAsia="it-IT" w:bidi="ar-JO"/>
        </w:rPr>
        <w:t>10</w:t>
      </w:r>
      <w:proofErr w:type="gramEnd"/>
      <w:r w:rsidRPr="006E3485">
        <w:rPr>
          <w:rFonts w:eastAsia="Calibri"/>
          <w:snapToGrid w:val="0"/>
          <w:w w:val="0"/>
          <w:sz w:val="28"/>
          <w:szCs w:val="28"/>
          <w:rtl/>
          <w:lang w:val="en-US" w:eastAsia="it-IT" w:bidi="ar-JO"/>
        </w:rPr>
        <w:t>. ومن خلال هذه المقارنة، يتضح أن أداة “عين الأسرة” تمتاز بآليات متقدمة للكشف الفوري عن الكلمات غير المرغوب فيها ومواقع التصيّد الاحتيالي، وذلك بالاعتماد على قواعد بيانات سحابية متخصصة. كما تنفرد بخاصية حفظ البيانات محليًا، الأمر الذي يعزز من مستوى حماية خصوصية المستخدم. وإضافة إلى ذلك، توفر الأداة واجهة استخدام مبسطة وسهلة، إلى جانب سجل تفصيلي للمواقع وضغطات لوحة المفاتيح، بما يمنح ولي الأمر تصورًا أوضح لسلوكيات التصفح.</w:t>
      </w:r>
    </w:p>
    <w:p w14:paraId="0FA23B35" w14:textId="77777777" w:rsidR="00CE63E9" w:rsidRPr="006E3485" w:rsidRDefault="00CE63E9" w:rsidP="00CE63E9">
      <w:pPr>
        <w:pStyle w:val="a"/>
        <w:numPr>
          <w:ilvl w:val="0"/>
          <w:numId w:val="0"/>
        </w:numPr>
        <w:bidi/>
        <w:spacing w:line="240" w:lineRule="auto"/>
        <w:jc w:val="lowKashida"/>
        <w:rPr>
          <w:rFonts w:eastAsia="Calibri"/>
          <w:snapToGrid w:val="0"/>
          <w:w w:val="0"/>
          <w:sz w:val="28"/>
          <w:szCs w:val="28"/>
          <w:lang w:val="en-US" w:eastAsia="it-IT" w:bidi="ar-JO"/>
        </w:rPr>
      </w:pPr>
      <w:r w:rsidRPr="006E3485">
        <w:rPr>
          <w:rFonts w:eastAsia="Calibri"/>
          <w:snapToGrid w:val="0"/>
          <w:w w:val="0"/>
          <w:sz w:val="28"/>
          <w:szCs w:val="28"/>
          <w:rtl/>
          <w:lang w:val="en-US" w:eastAsia="it-IT" w:bidi="ar-JO"/>
        </w:rPr>
        <w:t xml:space="preserve">في المقابل، تعتمد الأدوات التجارية مثل </w:t>
      </w:r>
      <w:r w:rsidRPr="006E3485">
        <w:rPr>
          <w:rFonts w:eastAsia="Calibri"/>
          <w:snapToGrid w:val="0"/>
          <w:w w:val="0"/>
          <w:sz w:val="28"/>
          <w:szCs w:val="28"/>
          <w:lang w:val="en-US" w:eastAsia="it-IT" w:bidi="ar-JO"/>
        </w:rPr>
        <w:t>Qustodio</w:t>
      </w:r>
      <w:r w:rsidRPr="006E3485">
        <w:rPr>
          <w:rFonts w:eastAsia="Calibri"/>
          <w:snapToGrid w:val="0"/>
          <w:w w:val="0"/>
          <w:sz w:val="28"/>
          <w:szCs w:val="28"/>
          <w:rtl/>
          <w:lang w:val="en-US" w:eastAsia="it-IT" w:bidi="ar-JO"/>
        </w:rPr>
        <w:t xml:space="preserve"> </w:t>
      </w:r>
      <w:proofErr w:type="gramStart"/>
      <w:r w:rsidRPr="006E3485">
        <w:rPr>
          <w:rFonts w:eastAsia="Calibri"/>
          <w:snapToGrid w:val="0"/>
          <w:w w:val="0"/>
          <w:sz w:val="28"/>
          <w:szCs w:val="28"/>
          <w:rtl/>
          <w:lang w:val="en-US" w:eastAsia="it-IT" w:bidi="ar-JO"/>
        </w:rPr>
        <w:t xml:space="preserve">و </w:t>
      </w:r>
      <w:r w:rsidRPr="006E3485">
        <w:rPr>
          <w:rFonts w:eastAsia="Calibri"/>
          <w:snapToGrid w:val="0"/>
          <w:w w:val="0"/>
          <w:sz w:val="28"/>
          <w:szCs w:val="28"/>
          <w:lang w:val="en-US" w:eastAsia="it-IT" w:bidi="ar-JO"/>
        </w:rPr>
        <w:t>Net</w:t>
      </w:r>
      <w:proofErr w:type="gramEnd"/>
      <w:r w:rsidRPr="006E3485">
        <w:rPr>
          <w:rFonts w:eastAsia="Calibri"/>
          <w:snapToGrid w:val="0"/>
          <w:w w:val="0"/>
          <w:sz w:val="28"/>
          <w:szCs w:val="28"/>
          <w:lang w:val="en-US" w:eastAsia="it-IT" w:bidi="ar-JO"/>
        </w:rPr>
        <w:t xml:space="preserve"> Nanny</w:t>
      </w:r>
      <w:r w:rsidRPr="006E3485">
        <w:rPr>
          <w:rFonts w:eastAsia="Calibri"/>
          <w:snapToGrid w:val="0"/>
          <w:w w:val="0"/>
          <w:sz w:val="28"/>
          <w:szCs w:val="28"/>
          <w:rtl/>
          <w:lang w:val="en-US" w:eastAsia="it-IT" w:bidi="ar-JO"/>
        </w:rPr>
        <w:t xml:space="preserve"> و </w:t>
      </w:r>
      <w:r w:rsidRPr="006E3485">
        <w:rPr>
          <w:rFonts w:eastAsia="Calibri"/>
          <w:snapToGrid w:val="0"/>
          <w:w w:val="0"/>
          <w:sz w:val="28"/>
          <w:szCs w:val="28"/>
          <w:lang w:val="en-US" w:eastAsia="it-IT" w:bidi="ar-JO"/>
        </w:rPr>
        <w:t>Bark</w:t>
      </w:r>
      <w:r w:rsidRPr="006E3485">
        <w:rPr>
          <w:rFonts w:eastAsia="Calibri"/>
          <w:snapToGrid w:val="0"/>
          <w:w w:val="0"/>
          <w:sz w:val="28"/>
          <w:szCs w:val="28"/>
          <w:rtl/>
          <w:lang w:val="en-US" w:eastAsia="it-IT" w:bidi="ar-JO"/>
        </w:rPr>
        <w:t xml:space="preserve"> على نماذج أكثر شمولية تغطي أنظمة تشغيل متعددة، غير أنها غالبًا ما ترتكز على التخزين السحابي لمعالجة البيانات، وهو ما قد يثير بعض المخاوف المتعلقة بخصوصية المعلومات.</w:t>
      </w:r>
      <w:r w:rsidRPr="006E3485">
        <w:rPr>
          <w:rFonts w:eastAsia="Calibri" w:hint="cs"/>
          <w:snapToGrid w:val="0"/>
          <w:w w:val="0"/>
          <w:sz w:val="28"/>
          <w:szCs w:val="28"/>
          <w:rtl/>
          <w:lang w:val="en-US" w:eastAsia="it-IT" w:bidi="ar-JO"/>
        </w:rPr>
        <w:t xml:space="preserve"> </w:t>
      </w:r>
      <w:r>
        <w:rPr>
          <w:rFonts w:eastAsia="Calibri" w:hint="cs"/>
          <w:snapToGrid w:val="0"/>
          <w:w w:val="0"/>
          <w:sz w:val="28"/>
          <w:szCs w:val="28"/>
          <w:rtl/>
          <w:lang w:val="en-US" w:eastAsia="it-IT" w:bidi="ar-JO"/>
        </w:rPr>
        <w:t xml:space="preserve">ولا تجمع بين الرقابة الأبوية واكتشاف مواقع التصيد الاحتيالي ورقابة لوحة </w:t>
      </w:r>
      <w:proofErr w:type="gramStart"/>
      <w:r>
        <w:rPr>
          <w:rFonts w:eastAsia="Calibri" w:hint="cs"/>
          <w:snapToGrid w:val="0"/>
          <w:w w:val="0"/>
          <w:sz w:val="28"/>
          <w:szCs w:val="28"/>
          <w:rtl/>
          <w:lang w:val="en-US" w:eastAsia="it-IT" w:bidi="ar-JO"/>
        </w:rPr>
        <w:t xml:space="preserve">المفاتيح </w:t>
      </w:r>
      <w:r>
        <w:rPr>
          <w:rFonts w:eastAsia="Calibri" w:hint="cs"/>
          <w:snapToGrid w:val="0"/>
          <w:w w:val="0"/>
          <w:sz w:val="28"/>
          <w:szCs w:val="28"/>
          <w:rtl/>
          <w:lang w:val="en-US" w:eastAsia="it-IT" w:bidi="ar-LY"/>
        </w:rPr>
        <w:t xml:space="preserve"> </w:t>
      </w:r>
      <w:r>
        <w:rPr>
          <w:rFonts w:eastAsia="Calibri" w:hint="cs"/>
          <w:snapToGrid w:val="0"/>
          <w:w w:val="0"/>
          <w:sz w:val="28"/>
          <w:szCs w:val="28"/>
          <w:rtl/>
          <w:lang w:val="en-US" w:eastAsia="it-IT" w:bidi="ar-JO"/>
        </w:rPr>
        <w:t>كما</w:t>
      </w:r>
      <w:proofErr w:type="gramEnd"/>
      <w:r>
        <w:rPr>
          <w:rFonts w:eastAsia="Calibri" w:hint="cs"/>
          <w:snapToGrid w:val="0"/>
          <w:w w:val="0"/>
          <w:sz w:val="28"/>
          <w:szCs w:val="28"/>
          <w:rtl/>
          <w:lang w:val="en-US" w:eastAsia="it-IT" w:bidi="ar-JO"/>
        </w:rPr>
        <w:t xml:space="preserve"> في أداة </w:t>
      </w:r>
      <w:r w:rsidRPr="006E3485">
        <w:rPr>
          <w:rFonts w:eastAsia="Calibri"/>
          <w:snapToGrid w:val="0"/>
          <w:w w:val="0"/>
          <w:sz w:val="28"/>
          <w:szCs w:val="28"/>
          <w:rtl/>
          <w:lang w:val="en-US" w:eastAsia="it-IT" w:bidi="ar-JO"/>
        </w:rPr>
        <w:t>“عين الأسرة” ،</w:t>
      </w:r>
      <w:r>
        <w:rPr>
          <w:rFonts w:eastAsia="Calibri"/>
          <w:snapToGrid w:val="0"/>
          <w:w w:val="0"/>
          <w:sz w:val="28"/>
          <w:szCs w:val="28"/>
          <w:rtl/>
          <w:lang w:val="en-US" w:eastAsia="it-IT" w:bidi="ar-JO"/>
        </w:rPr>
        <w:t xml:space="preserve"> </w:t>
      </w:r>
      <w:r>
        <w:rPr>
          <w:rFonts w:eastAsia="Calibri" w:hint="cs"/>
          <w:snapToGrid w:val="0"/>
          <w:w w:val="0"/>
          <w:sz w:val="28"/>
          <w:szCs w:val="28"/>
          <w:rtl/>
          <w:lang w:val="en-US" w:eastAsia="it-IT" w:bidi="ar-JO"/>
        </w:rPr>
        <w:t>وأيضاً</w:t>
      </w:r>
      <w:r w:rsidRPr="006E3485">
        <w:rPr>
          <w:rFonts w:eastAsia="Calibri"/>
          <w:snapToGrid w:val="0"/>
          <w:w w:val="0"/>
          <w:sz w:val="28"/>
          <w:szCs w:val="28"/>
          <w:rtl/>
          <w:lang w:val="en-US" w:eastAsia="it-IT" w:bidi="ar-JO"/>
        </w:rPr>
        <w:t xml:space="preserve"> تتطلب </w:t>
      </w:r>
      <w:r>
        <w:rPr>
          <w:rFonts w:eastAsia="Calibri" w:hint="cs"/>
          <w:snapToGrid w:val="0"/>
          <w:w w:val="0"/>
          <w:sz w:val="28"/>
          <w:szCs w:val="28"/>
          <w:rtl/>
          <w:lang w:val="en-US" w:eastAsia="it-IT" w:bidi="ar-JO"/>
        </w:rPr>
        <w:t xml:space="preserve">هذه الأدوات </w:t>
      </w:r>
      <w:r w:rsidRPr="006E3485">
        <w:rPr>
          <w:rFonts w:eastAsia="Calibri"/>
          <w:snapToGrid w:val="0"/>
          <w:w w:val="0"/>
          <w:sz w:val="28"/>
          <w:szCs w:val="28"/>
          <w:rtl/>
          <w:lang w:val="en-US" w:eastAsia="it-IT" w:bidi="ar-JO"/>
        </w:rPr>
        <w:t>اشتراكات مالية شهرية، على عكس أداة “عين الأسرة” التي جرى تطويرها كحل مجاني.</w:t>
      </w:r>
    </w:p>
    <w:p w14:paraId="5DC613F4" w14:textId="77777777" w:rsidR="00CE63E9" w:rsidRPr="006E3485" w:rsidRDefault="00CE63E9" w:rsidP="00CE63E9">
      <w:pPr>
        <w:pStyle w:val="a"/>
        <w:numPr>
          <w:ilvl w:val="0"/>
          <w:numId w:val="0"/>
        </w:numPr>
        <w:bidi/>
        <w:spacing w:line="240" w:lineRule="auto"/>
        <w:jc w:val="lowKashida"/>
        <w:rPr>
          <w:rFonts w:eastAsia="Calibri"/>
          <w:snapToGrid w:val="0"/>
          <w:w w:val="0"/>
          <w:sz w:val="28"/>
          <w:szCs w:val="28"/>
          <w:rtl/>
          <w:lang w:val="en-US" w:eastAsia="it-IT" w:bidi="ar-LY"/>
        </w:rPr>
      </w:pPr>
      <w:r w:rsidRPr="006E3485">
        <w:rPr>
          <w:rFonts w:eastAsia="Calibri"/>
          <w:snapToGrid w:val="0"/>
          <w:w w:val="0"/>
          <w:sz w:val="28"/>
          <w:szCs w:val="28"/>
          <w:rtl/>
          <w:lang w:val="en-US" w:eastAsia="it-IT" w:bidi="ar-JO"/>
        </w:rPr>
        <w:t>وعليه، يمكن الاستنتاج بأن أداة “عين الأسرة” تُعد حلًا عمليًا وخفيف الوزن يتميز بالتركيز على الخصوصية والتكامل المباشر مع المتصفح لتوفير حماية آنية، بينما تقدم الأدوات التجارية نطاقًا أوسع من الخصائص، إلا أنها أقل تركيزًا على جوانب حماية البيانات الشخصية</w:t>
      </w:r>
      <w:r>
        <w:rPr>
          <w:rFonts w:eastAsia="Calibri" w:hint="cs"/>
          <w:snapToGrid w:val="0"/>
          <w:w w:val="0"/>
          <w:sz w:val="28"/>
          <w:szCs w:val="28"/>
          <w:rtl/>
          <w:lang w:val="en-US" w:eastAsia="it-IT" w:bidi="ar-JO"/>
        </w:rPr>
        <w:t xml:space="preserve"> والجمع بين عدة عوامل مهمه في الرقابة الابوية</w:t>
      </w:r>
      <w:r w:rsidRPr="006E3485">
        <w:rPr>
          <w:rFonts w:eastAsia="Calibri" w:hint="cs"/>
          <w:snapToGrid w:val="0"/>
          <w:w w:val="0"/>
          <w:sz w:val="28"/>
          <w:szCs w:val="28"/>
          <w:rtl/>
          <w:lang w:val="en-US" w:eastAsia="it-IT" w:bidi="ar-JO"/>
        </w:rPr>
        <w:t>.</w:t>
      </w:r>
    </w:p>
    <w:p w14:paraId="5EAB8821" w14:textId="77777777" w:rsidR="00C603ED" w:rsidRPr="00C27D1C" w:rsidRDefault="00C603ED" w:rsidP="00C603ED">
      <w:pPr>
        <w:pStyle w:val="a7"/>
        <w:jc w:val="right"/>
        <w:rPr>
          <w:b/>
          <w:bCs/>
          <w:sz w:val="22"/>
          <w:szCs w:val="22"/>
          <w:lang w:bidi="ar-DZ"/>
        </w:rPr>
      </w:pPr>
      <w:r w:rsidRPr="006573E8">
        <w:rPr>
          <w:b/>
          <w:bCs/>
          <w:color w:val="C00000"/>
          <w:sz w:val="22"/>
          <w:szCs w:val="22"/>
          <w:lang w:eastAsia="en-US"/>
          <w14:ligatures w14:val="standardContextual"/>
        </w:rPr>
        <mc:AlternateContent>
          <mc:Choice Requires="wps">
            <w:drawing>
              <wp:anchor distT="0" distB="0" distL="114300" distR="114300" simplePos="0" relativeHeight="251728896" behindDoc="0" locked="0" layoutInCell="1" allowOverlap="1" wp14:anchorId="38BF30EB" wp14:editId="19C46E55">
                <wp:simplePos x="0" y="0"/>
                <wp:positionH relativeFrom="margin">
                  <wp:align>left</wp:align>
                </wp:positionH>
                <wp:positionV relativeFrom="paragraph">
                  <wp:posOffset>99695</wp:posOffset>
                </wp:positionV>
                <wp:extent cx="3400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3400425" cy="95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C90B6" id="Straight Connector 2" o:spid="_x0000_s1026" style="position:absolute;left:0;text-align:lef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85pt" to="267.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" strokecolor="#0d0d0d [3069]" strokeweight=".5pt">
                <v:stroke joinstyle="miter"/>
                <w10:wrap anchorx="margin"/>
              </v:line>
            </w:pict>
          </mc:Fallback>
        </mc:AlternateContent>
      </w:r>
    </w:p>
    <w:p w14:paraId="75924C53" w14:textId="77777777" w:rsidR="00C603ED" w:rsidRDefault="00C603ED" w:rsidP="00C603ED">
      <w:pPr>
        <w:spacing w:after="0" w:line="240" w:lineRule="auto"/>
        <w:rPr>
          <w:sz w:val="24"/>
          <w:szCs w:val="24"/>
          <w:lang w:val="en-US"/>
          <w14:ligatures w14:val="none"/>
        </w:rPr>
      </w:pPr>
      <w:r>
        <w:rPr>
          <w:rFonts w:hint="cs"/>
          <w:sz w:val="20"/>
          <w:szCs w:val="20"/>
          <w:vertAlign w:val="superscript"/>
          <w:rtl/>
          <w:lang w:val="en-US"/>
          <w14:ligatures w14:val="none"/>
        </w:rPr>
        <w:t>8</w:t>
      </w:r>
      <w:r>
        <w:rPr>
          <w:sz w:val="24"/>
          <w:szCs w:val="24"/>
          <w:lang w:val="en-US"/>
          <w14:ligatures w14:val="none"/>
        </w:rPr>
        <w:t xml:space="preserve"> </w:t>
      </w:r>
      <w:r w:rsidRPr="0037251E">
        <w:rPr>
          <w:sz w:val="24"/>
          <w:szCs w:val="24"/>
          <w:lang w:val="en-US"/>
          <w14:ligatures w14:val="none"/>
        </w:rPr>
        <w:t>Qustodio, “Parental Control and Online Monitoring Software,” 2023.</w:t>
      </w:r>
    </w:p>
    <w:p w14:paraId="08871367" w14:textId="77777777" w:rsidR="00C603ED" w:rsidRDefault="00C603ED" w:rsidP="00C603ED">
      <w:pPr>
        <w:spacing w:after="0" w:line="240" w:lineRule="auto"/>
        <w:rPr>
          <w:sz w:val="24"/>
          <w:szCs w:val="24"/>
          <w:lang w:val="en-US"/>
          <w14:ligatures w14:val="none"/>
        </w:rPr>
      </w:pPr>
      <w:r>
        <w:rPr>
          <w:sz w:val="20"/>
          <w:szCs w:val="20"/>
          <w:vertAlign w:val="superscript"/>
          <w:lang w:val="en-US"/>
          <w14:ligatures w14:val="none"/>
        </w:rPr>
        <w:t>9</w:t>
      </w:r>
      <w:r>
        <w:rPr>
          <w:sz w:val="24"/>
          <w:szCs w:val="24"/>
          <w:lang w:val="en-US"/>
          <w14:ligatures w14:val="none"/>
        </w:rPr>
        <w:t xml:space="preserve"> </w:t>
      </w:r>
      <w:r w:rsidRPr="0037251E">
        <w:rPr>
          <w:sz w:val="24"/>
          <w:szCs w:val="24"/>
          <w:lang w:val="en-US"/>
          <w14:ligatures w14:val="none"/>
        </w:rPr>
        <w:t>Net Nanny, “Internet Filter and Parental Control Software,” 2023.</w:t>
      </w:r>
    </w:p>
    <w:p w14:paraId="410004A6" w14:textId="77777777" w:rsidR="00C603ED" w:rsidRPr="00F30730" w:rsidRDefault="00C603ED" w:rsidP="00C603ED">
      <w:pPr>
        <w:spacing w:after="0" w:line="240" w:lineRule="auto"/>
        <w:rPr>
          <w:sz w:val="24"/>
          <w:szCs w:val="24"/>
          <w:lang w:val="en-US"/>
          <w14:ligatures w14:val="none"/>
        </w:rPr>
      </w:pPr>
      <w:r>
        <w:rPr>
          <w:sz w:val="20"/>
          <w:szCs w:val="20"/>
          <w:vertAlign w:val="superscript"/>
          <w:lang w:val="en-US"/>
          <w14:ligatures w14:val="none"/>
        </w:rPr>
        <w:t>10</w:t>
      </w:r>
      <w:r>
        <w:rPr>
          <w:sz w:val="24"/>
          <w:szCs w:val="24"/>
          <w:lang w:val="en-US"/>
          <w14:ligatures w14:val="none"/>
        </w:rPr>
        <w:t xml:space="preserve"> </w:t>
      </w:r>
      <w:r w:rsidRPr="0037251E">
        <w:rPr>
          <w:sz w:val="24"/>
          <w:szCs w:val="24"/>
          <w:lang w:val="en-US"/>
          <w14:ligatures w14:val="none"/>
        </w:rPr>
        <w:t>Bark, “Parental Control Phone Monitoring for Families,” 2023.</w:t>
      </w:r>
    </w:p>
    <w:p w14:paraId="7610015A" w14:textId="77777777" w:rsidR="004C6EC0" w:rsidRPr="00760E48" w:rsidRDefault="004C6EC0" w:rsidP="00760E48">
      <w:pPr>
        <w:bidi/>
        <w:spacing w:after="0" w:line="240" w:lineRule="auto"/>
        <w:rPr>
          <w:b/>
          <w:bCs/>
          <w:sz w:val="20"/>
          <w:szCs w:val="20"/>
          <w:lang w:val="en-US" w:bidi="ar-LY"/>
          <w14:ligatures w14:val="none"/>
        </w:rPr>
      </w:pPr>
    </w:p>
    <w:p w14:paraId="3A2F7F19" w14:textId="45477BFF" w:rsidR="00A0268C" w:rsidRDefault="00A0268C" w:rsidP="00760E48">
      <w:pPr>
        <w:bidi/>
        <w:spacing w:after="0" w:line="240" w:lineRule="auto"/>
        <w:jc w:val="center"/>
        <w:rPr>
          <w:sz w:val="28"/>
          <w:szCs w:val="28"/>
          <w:rtl/>
          <w:lang w:val="en-US" w:bidi="ar-LY"/>
          <w14:ligatures w14:val="none"/>
        </w:rPr>
      </w:pPr>
      <w:r>
        <w:rPr>
          <w:rFonts w:hint="cs"/>
          <w:sz w:val="28"/>
          <w:szCs w:val="28"/>
          <w:rtl/>
          <w:lang w:val="en-US" w:bidi="ar-LY"/>
          <w14:ligatures w14:val="none"/>
        </w:rPr>
        <w:t>جدول (1) مقارنة أداة "عين الأسرة" مع بعض الأدوات ال</w:t>
      </w:r>
      <w:r w:rsidR="00760E48">
        <w:rPr>
          <w:rFonts w:hint="cs"/>
          <w:sz w:val="28"/>
          <w:szCs w:val="28"/>
          <w:rtl/>
          <w:lang w:val="en-US" w:bidi="ar-LY"/>
          <w14:ligatures w14:val="none"/>
        </w:rPr>
        <w:t>عالمية</w:t>
      </w:r>
      <w:r>
        <w:rPr>
          <w:rFonts w:hint="cs"/>
          <w:sz w:val="28"/>
          <w:szCs w:val="28"/>
          <w:rtl/>
          <w:lang w:val="en-US" w:bidi="ar-LY"/>
          <w14:ligatures w14:val="none"/>
        </w:rPr>
        <w:t>.</w:t>
      </w:r>
    </w:p>
    <w:p w14:paraId="5337337D" w14:textId="77777777" w:rsidR="00A0268C" w:rsidRPr="00FD4B4D" w:rsidRDefault="00A0268C" w:rsidP="00A0268C">
      <w:pPr>
        <w:bidi/>
        <w:spacing w:after="0" w:line="240" w:lineRule="auto"/>
        <w:jc w:val="center"/>
        <w:rPr>
          <w:sz w:val="18"/>
          <w:szCs w:val="18"/>
          <w:rtl/>
          <w:lang w:val="en-US" w:bidi="ar-LY"/>
          <w14:ligatures w14:val="none"/>
        </w:rPr>
      </w:pPr>
    </w:p>
    <w:tbl>
      <w:tblPr>
        <w:tblStyle w:val="ac"/>
        <w:bidiVisual/>
        <w:tblW w:w="8820" w:type="dxa"/>
        <w:tblInd w:w="-73" w:type="dxa"/>
        <w:tblLook w:val="04A0" w:firstRow="1" w:lastRow="0" w:firstColumn="1" w:lastColumn="0" w:noHBand="0" w:noVBand="1"/>
      </w:tblPr>
      <w:tblGrid>
        <w:gridCol w:w="1710"/>
        <w:gridCol w:w="2340"/>
        <w:gridCol w:w="1620"/>
        <w:gridCol w:w="1530"/>
        <w:gridCol w:w="1620"/>
      </w:tblGrid>
      <w:tr w:rsidR="00E43D72" w:rsidRPr="0034603D" w14:paraId="1D666DDD" w14:textId="77777777" w:rsidTr="0034603D">
        <w:trPr>
          <w:tblHeader/>
        </w:trPr>
        <w:tc>
          <w:tcPr>
            <w:tcW w:w="1710" w:type="dxa"/>
            <w:shd w:val="clear" w:color="auto" w:fill="D9D9D9" w:themeFill="background1" w:themeFillShade="D9"/>
          </w:tcPr>
          <w:p w14:paraId="5F1F2EEF" w14:textId="66680BFD" w:rsidR="00E43D72" w:rsidRDefault="00E43D72" w:rsidP="00E43D72">
            <w:pPr>
              <w:bidi/>
              <w:spacing w:after="0" w:line="240" w:lineRule="auto"/>
              <w:jc w:val="center"/>
              <w:rPr>
                <w:b/>
                <w:bCs/>
                <w:sz w:val="28"/>
                <w:szCs w:val="28"/>
                <w:lang w:val="en-US"/>
                <w14:ligatures w14:val="none"/>
              </w:rPr>
            </w:pPr>
            <w:r>
              <w:rPr>
                <w:rFonts w:hint="cs"/>
                <w:b/>
                <w:bCs/>
                <w:sz w:val="28"/>
                <w:szCs w:val="28"/>
                <w:rtl/>
                <w:lang w:val="en-US" w:bidi="ar-LY"/>
                <w14:ligatures w14:val="none"/>
              </w:rPr>
              <w:t>المعيار</w:t>
            </w:r>
          </w:p>
        </w:tc>
        <w:tc>
          <w:tcPr>
            <w:tcW w:w="2340" w:type="dxa"/>
            <w:shd w:val="clear" w:color="auto" w:fill="D9D9D9" w:themeFill="background1" w:themeFillShade="D9"/>
          </w:tcPr>
          <w:p w14:paraId="52BF6ADA" w14:textId="671676F8" w:rsidR="00E43D72" w:rsidRDefault="00E43D72" w:rsidP="00E43D72">
            <w:pPr>
              <w:bidi/>
              <w:spacing w:after="0" w:line="240" w:lineRule="auto"/>
              <w:jc w:val="center"/>
              <w:rPr>
                <w:b/>
                <w:bCs/>
                <w:sz w:val="28"/>
                <w:szCs w:val="28"/>
                <w:lang w:val="en-US"/>
                <w14:ligatures w14:val="none"/>
              </w:rPr>
            </w:pPr>
            <w:r>
              <w:rPr>
                <w:rFonts w:hint="cs"/>
                <w:b/>
                <w:bCs/>
                <w:sz w:val="28"/>
                <w:szCs w:val="28"/>
                <w:rtl/>
                <w:lang w:val="en-US"/>
                <w14:ligatures w14:val="none"/>
              </w:rPr>
              <w:t>أداة عين الاسرة</w:t>
            </w:r>
          </w:p>
        </w:tc>
        <w:tc>
          <w:tcPr>
            <w:tcW w:w="1620" w:type="dxa"/>
            <w:shd w:val="clear" w:color="auto" w:fill="D9D9D9" w:themeFill="background1" w:themeFillShade="D9"/>
          </w:tcPr>
          <w:p w14:paraId="605F0A17" w14:textId="7BBBAF65" w:rsidR="00E43D72" w:rsidRPr="004C6EC0" w:rsidRDefault="00E43D72" w:rsidP="00E43D72">
            <w:pPr>
              <w:bidi/>
              <w:spacing w:after="0" w:line="240" w:lineRule="auto"/>
              <w:jc w:val="center"/>
              <w:rPr>
                <w:b/>
                <w:bCs/>
                <w:sz w:val="28"/>
                <w:szCs w:val="28"/>
                <w:rtl/>
                <w:lang w:val="en-US"/>
                <w14:ligatures w14:val="none"/>
              </w:rPr>
            </w:pPr>
            <w:r>
              <w:rPr>
                <w:b/>
                <w:bCs/>
                <w:sz w:val="28"/>
                <w:szCs w:val="28"/>
                <w:lang w:val="en-US"/>
                <w14:ligatures w14:val="none"/>
              </w:rPr>
              <w:t>Bark</w:t>
            </w:r>
          </w:p>
        </w:tc>
        <w:tc>
          <w:tcPr>
            <w:tcW w:w="1530" w:type="dxa"/>
            <w:shd w:val="clear" w:color="auto" w:fill="D9D9D9" w:themeFill="background1" w:themeFillShade="D9"/>
          </w:tcPr>
          <w:p w14:paraId="3912F1B8" w14:textId="0C830E54" w:rsidR="00E43D72" w:rsidRPr="004C6EC0" w:rsidRDefault="00E43D72" w:rsidP="00E43D72">
            <w:pPr>
              <w:bidi/>
              <w:spacing w:after="0" w:line="240" w:lineRule="auto"/>
              <w:jc w:val="center"/>
              <w:rPr>
                <w:b/>
                <w:bCs/>
                <w:sz w:val="28"/>
                <w:szCs w:val="28"/>
                <w:rtl/>
                <w:lang w:val="en-US"/>
                <w14:ligatures w14:val="none"/>
              </w:rPr>
            </w:pPr>
            <w:r>
              <w:rPr>
                <w:b/>
                <w:bCs/>
                <w:sz w:val="28"/>
                <w:szCs w:val="28"/>
                <w:lang w:val="en-US"/>
                <w14:ligatures w14:val="none"/>
              </w:rPr>
              <w:t>Net Nanny</w:t>
            </w:r>
          </w:p>
        </w:tc>
        <w:tc>
          <w:tcPr>
            <w:tcW w:w="1620" w:type="dxa"/>
            <w:shd w:val="clear" w:color="auto" w:fill="D9D9D9" w:themeFill="background1" w:themeFillShade="D9"/>
          </w:tcPr>
          <w:p w14:paraId="26CFDFC2" w14:textId="3CC5A247" w:rsidR="00E43D72" w:rsidRPr="004C6EC0" w:rsidRDefault="00E43D72" w:rsidP="00E43D72">
            <w:pPr>
              <w:bidi/>
              <w:spacing w:after="0" w:line="240" w:lineRule="auto"/>
              <w:jc w:val="center"/>
              <w:rPr>
                <w:b/>
                <w:bCs/>
                <w:sz w:val="28"/>
                <w:szCs w:val="28"/>
                <w:lang w:val="en-US"/>
                <w14:ligatures w14:val="none"/>
              </w:rPr>
            </w:pPr>
            <w:r>
              <w:rPr>
                <w:b/>
                <w:bCs/>
                <w:sz w:val="28"/>
                <w:szCs w:val="28"/>
                <w:lang w:val="en-US"/>
                <w14:ligatures w14:val="none"/>
              </w:rPr>
              <w:t>Qustodio</w:t>
            </w:r>
          </w:p>
        </w:tc>
      </w:tr>
      <w:tr w:rsidR="00E43D72" w14:paraId="1B9DCAA3" w14:textId="77777777" w:rsidTr="00E7333F">
        <w:tc>
          <w:tcPr>
            <w:tcW w:w="1710" w:type="dxa"/>
          </w:tcPr>
          <w:p w14:paraId="3F35C0C1" w14:textId="40A0DABA"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bidi="ar-LY"/>
                <w14:ligatures w14:val="none"/>
              </w:rPr>
              <w:t>آلية الفلترة</w:t>
            </w:r>
          </w:p>
        </w:tc>
        <w:tc>
          <w:tcPr>
            <w:tcW w:w="2340" w:type="dxa"/>
          </w:tcPr>
          <w:p w14:paraId="1F4E6E80" w14:textId="63DEE9E0"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كشف الكلمات غير المرغوب فيها وتحليل النصوص والروابط</w:t>
            </w:r>
          </w:p>
        </w:tc>
        <w:tc>
          <w:tcPr>
            <w:tcW w:w="1620" w:type="dxa"/>
          </w:tcPr>
          <w:p w14:paraId="7D9179E5" w14:textId="56782415" w:rsidR="00E43D72" w:rsidRDefault="00E43D72" w:rsidP="00B54550">
            <w:pPr>
              <w:bidi/>
              <w:spacing w:after="0" w:line="240" w:lineRule="auto"/>
              <w:rPr>
                <w:sz w:val="28"/>
                <w:szCs w:val="28"/>
                <w:rtl/>
                <w:lang w:val="en-US"/>
                <w14:ligatures w14:val="none"/>
              </w:rPr>
            </w:pPr>
            <w:r>
              <w:rPr>
                <w:rFonts w:hint="cs"/>
                <w:sz w:val="28"/>
                <w:szCs w:val="28"/>
                <w:rtl/>
                <w:lang w:val="en-US"/>
                <w14:ligatures w14:val="none"/>
              </w:rPr>
              <w:t xml:space="preserve">يعتمد </w:t>
            </w:r>
            <w:r w:rsidR="00B54550">
              <w:rPr>
                <w:rFonts w:hint="cs"/>
                <w:sz w:val="28"/>
                <w:szCs w:val="28"/>
                <w:rtl/>
                <w:lang w:val="en-US"/>
                <w14:ligatures w14:val="none"/>
              </w:rPr>
              <w:t>ب</w:t>
            </w:r>
            <w:r>
              <w:rPr>
                <w:rFonts w:hint="cs"/>
                <w:sz w:val="28"/>
                <w:szCs w:val="28"/>
                <w:rtl/>
                <w:lang w:val="en-US"/>
                <w14:ligatures w14:val="none"/>
              </w:rPr>
              <w:t xml:space="preserve">شكل </w:t>
            </w:r>
            <w:proofErr w:type="gramStart"/>
            <w:r>
              <w:rPr>
                <w:rFonts w:hint="cs"/>
                <w:sz w:val="28"/>
                <w:szCs w:val="28"/>
                <w:rtl/>
                <w:lang w:val="en-US"/>
                <w14:ligatures w14:val="none"/>
              </w:rPr>
              <w:t>اكبر</w:t>
            </w:r>
            <w:proofErr w:type="gramEnd"/>
            <w:r>
              <w:rPr>
                <w:rFonts w:hint="cs"/>
                <w:sz w:val="28"/>
                <w:szCs w:val="28"/>
                <w:rtl/>
                <w:lang w:val="en-US"/>
                <w14:ligatures w14:val="none"/>
              </w:rPr>
              <w:t xml:space="preserve"> علي مراقبة المحتوى النصي</w:t>
            </w:r>
          </w:p>
        </w:tc>
        <w:tc>
          <w:tcPr>
            <w:tcW w:w="1530" w:type="dxa"/>
          </w:tcPr>
          <w:p w14:paraId="50FE3263" w14:textId="002B40B5"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فلترة لحظية للمحتوى</w:t>
            </w:r>
          </w:p>
        </w:tc>
        <w:tc>
          <w:tcPr>
            <w:tcW w:w="1620" w:type="dxa"/>
          </w:tcPr>
          <w:p w14:paraId="42DFE4E5" w14:textId="78A2E434"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فلترة قائمة </w:t>
            </w:r>
            <w:proofErr w:type="gramStart"/>
            <w:r>
              <w:rPr>
                <w:rFonts w:hint="cs"/>
                <w:sz w:val="28"/>
                <w:szCs w:val="28"/>
                <w:rtl/>
                <w:lang w:val="en-US"/>
                <w14:ligatures w14:val="none"/>
              </w:rPr>
              <w:t>سوداء,</w:t>
            </w:r>
            <w:proofErr w:type="gramEnd"/>
            <w:r>
              <w:rPr>
                <w:rFonts w:hint="cs"/>
                <w:sz w:val="28"/>
                <w:szCs w:val="28"/>
                <w:rtl/>
                <w:lang w:val="en-US"/>
                <w14:ligatures w14:val="none"/>
              </w:rPr>
              <w:t xml:space="preserve"> تقارير</w:t>
            </w:r>
            <w:r w:rsidR="00123BE7">
              <w:rPr>
                <w:rFonts w:hint="cs"/>
                <w:sz w:val="28"/>
                <w:szCs w:val="28"/>
                <w:rtl/>
                <w:lang w:val="en-US"/>
                <w14:ligatures w14:val="none"/>
              </w:rPr>
              <w:t xml:space="preserve"> </w:t>
            </w:r>
            <w:r>
              <w:rPr>
                <w:rFonts w:hint="cs"/>
                <w:sz w:val="28"/>
                <w:szCs w:val="28"/>
                <w:rtl/>
                <w:lang w:val="en-US"/>
                <w14:ligatures w14:val="none"/>
              </w:rPr>
              <w:t xml:space="preserve"> </w:t>
            </w:r>
            <w:r w:rsidR="00123BE7">
              <w:rPr>
                <w:rFonts w:hint="cs"/>
                <w:sz w:val="28"/>
                <w:szCs w:val="28"/>
                <w:rtl/>
                <w:lang w:val="en-US"/>
                <w14:ligatures w14:val="none"/>
              </w:rPr>
              <w:t>و</w:t>
            </w:r>
            <w:r>
              <w:rPr>
                <w:rFonts w:hint="cs"/>
                <w:sz w:val="28"/>
                <w:szCs w:val="28"/>
                <w:rtl/>
                <w:lang w:val="en-US"/>
                <w14:ligatures w14:val="none"/>
              </w:rPr>
              <w:t>انشطة</w:t>
            </w:r>
          </w:p>
        </w:tc>
      </w:tr>
      <w:tr w:rsidR="00E43D72" w:rsidRPr="0034603D" w14:paraId="0E2A34A0" w14:textId="77777777" w:rsidTr="00E7333F">
        <w:tc>
          <w:tcPr>
            <w:tcW w:w="1710" w:type="dxa"/>
          </w:tcPr>
          <w:p w14:paraId="39E951D6" w14:textId="75F3E809"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14:ligatures w14:val="none"/>
              </w:rPr>
              <w:t xml:space="preserve">كشف التصيد </w:t>
            </w:r>
          </w:p>
        </w:tc>
        <w:tc>
          <w:tcPr>
            <w:tcW w:w="2340" w:type="dxa"/>
          </w:tcPr>
          <w:p w14:paraId="4041F49F" w14:textId="79BF11C9"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مدمج عبر قواعد بيانات سحابية</w:t>
            </w:r>
            <w:r>
              <w:rPr>
                <w:sz w:val="28"/>
                <w:szCs w:val="28"/>
                <w:lang w:val="en-US"/>
                <w14:ligatures w14:val="none"/>
              </w:rPr>
              <w:t xml:space="preserve">VirusTotal </w:t>
            </w:r>
            <w:r>
              <w:rPr>
                <w:sz w:val="28"/>
                <w:szCs w:val="28"/>
                <w:lang w:val="en-US"/>
                <w14:ligatures w14:val="none"/>
              </w:rPr>
              <w:lastRenderedPageBreak/>
              <w:t>Google Safe Browsing</w:t>
            </w:r>
          </w:p>
        </w:tc>
        <w:tc>
          <w:tcPr>
            <w:tcW w:w="1620" w:type="dxa"/>
          </w:tcPr>
          <w:p w14:paraId="0F73847E" w14:textId="25D07577"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lastRenderedPageBreak/>
              <w:t xml:space="preserve">لا يركز </w:t>
            </w:r>
            <w:proofErr w:type="gramStart"/>
            <w:r>
              <w:rPr>
                <w:rFonts w:hint="cs"/>
                <w:sz w:val="28"/>
                <w:szCs w:val="28"/>
                <w:rtl/>
                <w:lang w:val="en-US"/>
                <w14:ligatures w14:val="none"/>
              </w:rPr>
              <w:t>علي</w:t>
            </w:r>
            <w:proofErr w:type="gramEnd"/>
            <w:r>
              <w:rPr>
                <w:rFonts w:hint="cs"/>
                <w:sz w:val="28"/>
                <w:szCs w:val="28"/>
                <w:rtl/>
                <w:lang w:val="en-US"/>
                <w14:ligatures w14:val="none"/>
              </w:rPr>
              <w:t xml:space="preserve"> التصيد بشكل </w:t>
            </w:r>
            <w:r>
              <w:rPr>
                <w:rFonts w:hint="cs"/>
                <w:sz w:val="28"/>
                <w:szCs w:val="28"/>
                <w:rtl/>
                <w:lang w:val="en-US"/>
                <w14:ligatures w14:val="none"/>
              </w:rPr>
              <w:lastRenderedPageBreak/>
              <w:t>اساسي</w:t>
            </w:r>
          </w:p>
        </w:tc>
        <w:tc>
          <w:tcPr>
            <w:tcW w:w="1530" w:type="dxa"/>
          </w:tcPr>
          <w:p w14:paraId="5DAE8EDE" w14:textId="269C09E3" w:rsidR="00E43D72" w:rsidRDefault="00E43D72" w:rsidP="00E43D72">
            <w:pPr>
              <w:bidi/>
              <w:spacing w:after="0" w:line="240" w:lineRule="auto"/>
              <w:rPr>
                <w:sz w:val="28"/>
                <w:szCs w:val="28"/>
                <w:rtl/>
                <w:lang w:val="en-US" w:bidi="ar-LY"/>
                <w14:ligatures w14:val="none"/>
              </w:rPr>
            </w:pPr>
            <w:proofErr w:type="gramStart"/>
            <w:r>
              <w:rPr>
                <w:rFonts w:hint="cs"/>
                <w:sz w:val="28"/>
                <w:szCs w:val="28"/>
                <w:rtl/>
                <w:lang w:val="en-US"/>
                <w14:ligatures w14:val="none"/>
              </w:rPr>
              <w:lastRenderedPageBreak/>
              <w:t>محدود,</w:t>
            </w:r>
            <w:proofErr w:type="gramEnd"/>
            <w:r>
              <w:rPr>
                <w:rFonts w:hint="cs"/>
                <w:sz w:val="28"/>
                <w:szCs w:val="28"/>
                <w:rtl/>
                <w:lang w:val="en-US"/>
                <w14:ligatures w14:val="none"/>
              </w:rPr>
              <w:t xml:space="preserve"> يركز علي المحتوى </w:t>
            </w:r>
            <w:r>
              <w:rPr>
                <w:rFonts w:hint="cs"/>
                <w:sz w:val="28"/>
                <w:szCs w:val="28"/>
                <w:rtl/>
                <w:lang w:val="en-US"/>
                <w14:ligatures w14:val="none"/>
              </w:rPr>
              <w:lastRenderedPageBreak/>
              <w:t>غير المناسب</w:t>
            </w:r>
          </w:p>
        </w:tc>
        <w:tc>
          <w:tcPr>
            <w:tcW w:w="1620" w:type="dxa"/>
          </w:tcPr>
          <w:p w14:paraId="0CABC43A" w14:textId="33A07E89"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lastRenderedPageBreak/>
              <w:t xml:space="preserve">يركز </w:t>
            </w:r>
            <w:proofErr w:type="gramStart"/>
            <w:r>
              <w:rPr>
                <w:rFonts w:hint="cs"/>
                <w:sz w:val="28"/>
                <w:szCs w:val="28"/>
                <w:rtl/>
                <w:lang w:val="en-US"/>
                <w14:ligatures w14:val="none"/>
              </w:rPr>
              <w:t>علي</w:t>
            </w:r>
            <w:proofErr w:type="gramEnd"/>
            <w:r>
              <w:rPr>
                <w:rFonts w:hint="cs"/>
                <w:sz w:val="28"/>
                <w:szCs w:val="28"/>
                <w:rtl/>
                <w:lang w:val="en-US"/>
                <w14:ligatures w14:val="none"/>
              </w:rPr>
              <w:t xml:space="preserve"> فلترة المواقع</w:t>
            </w:r>
          </w:p>
        </w:tc>
      </w:tr>
      <w:tr w:rsidR="00E43D72" w:rsidRPr="0034603D" w14:paraId="1DD2D371" w14:textId="77777777" w:rsidTr="00E7333F">
        <w:tc>
          <w:tcPr>
            <w:tcW w:w="1710" w:type="dxa"/>
          </w:tcPr>
          <w:p w14:paraId="49888983" w14:textId="291992A3"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14:ligatures w14:val="none"/>
              </w:rPr>
              <w:t>تسجيل الانشطة</w:t>
            </w:r>
          </w:p>
        </w:tc>
        <w:tc>
          <w:tcPr>
            <w:tcW w:w="2340" w:type="dxa"/>
          </w:tcPr>
          <w:p w14:paraId="17F7CACE" w14:textId="321A3CF0" w:rsidR="00E43D72" w:rsidRDefault="00E43D72" w:rsidP="00E43D72">
            <w:pPr>
              <w:bidi/>
              <w:spacing w:after="0" w:line="240" w:lineRule="auto"/>
              <w:rPr>
                <w:sz w:val="28"/>
                <w:szCs w:val="28"/>
                <w:rtl/>
                <w:lang w:val="en-US"/>
                <w14:ligatures w14:val="none"/>
              </w:rPr>
            </w:pPr>
            <w:r>
              <w:rPr>
                <w:rFonts w:hint="cs"/>
                <w:sz w:val="28"/>
                <w:szCs w:val="28"/>
                <w:rtl/>
                <w:lang w:val="en-US" w:bidi="ar-LY"/>
                <w14:ligatures w14:val="none"/>
              </w:rPr>
              <w:t xml:space="preserve">سجل </w:t>
            </w:r>
            <w:proofErr w:type="gramStart"/>
            <w:r>
              <w:rPr>
                <w:rFonts w:hint="cs"/>
                <w:sz w:val="28"/>
                <w:szCs w:val="28"/>
                <w:rtl/>
                <w:lang w:val="en-US" w:bidi="ar-LY"/>
                <w14:ligatures w14:val="none"/>
              </w:rPr>
              <w:t>مواقع,</w:t>
            </w:r>
            <w:proofErr w:type="gramEnd"/>
            <w:r>
              <w:rPr>
                <w:rFonts w:hint="cs"/>
                <w:sz w:val="28"/>
                <w:szCs w:val="28"/>
                <w:rtl/>
                <w:lang w:val="en-US" w:bidi="ar-LY"/>
                <w14:ligatures w14:val="none"/>
              </w:rPr>
              <w:t xml:space="preserve"> ضغطات لوحة المفاتيح</w:t>
            </w:r>
          </w:p>
        </w:tc>
        <w:tc>
          <w:tcPr>
            <w:tcW w:w="1620" w:type="dxa"/>
          </w:tcPr>
          <w:p w14:paraId="04319F3E" w14:textId="61A9DD56"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تحليل منشورات التواصل الاجتماعي</w:t>
            </w:r>
          </w:p>
        </w:tc>
        <w:tc>
          <w:tcPr>
            <w:tcW w:w="1530" w:type="dxa"/>
          </w:tcPr>
          <w:p w14:paraId="7EB6BB14" w14:textId="141CDB5D"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سجل </w:t>
            </w:r>
            <w:proofErr w:type="gramStart"/>
            <w:r>
              <w:rPr>
                <w:rFonts w:hint="cs"/>
                <w:sz w:val="28"/>
                <w:szCs w:val="28"/>
                <w:rtl/>
                <w:lang w:val="en-US"/>
                <w14:ligatures w14:val="none"/>
              </w:rPr>
              <w:t>تصفح,</w:t>
            </w:r>
            <w:proofErr w:type="gramEnd"/>
            <w:r>
              <w:rPr>
                <w:rFonts w:hint="cs"/>
                <w:sz w:val="28"/>
                <w:szCs w:val="28"/>
                <w:rtl/>
                <w:lang w:val="en-US"/>
                <w14:ligatures w14:val="none"/>
              </w:rPr>
              <w:t xml:space="preserve"> تنبيهات فورية</w:t>
            </w:r>
          </w:p>
        </w:tc>
        <w:tc>
          <w:tcPr>
            <w:tcW w:w="1620" w:type="dxa"/>
          </w:tcPr>
          <w:p w14:paraId="4333D8E4" w14:textId="6B22148A"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سجل </w:t>
            </w:r>
            <w:proofErr w:type="gramStart"/>
            <w:r>
              <w:rPr>
                <w:rFonts w:hint="cs"/>
                <w:sz w:val="28"/>
                <w:szCs w:val="28"/>
                <w:rtl/>
                <w:lang w:val="en-US"/>
                <w14:ligatures w14:val="none"/>
              </w:rPr>
              <w:t>تصفح,</w:t>
            </w:r>
            <w:proofErr w:type="gramEnd"/>
            <w:r>
              <w:rPr>
                <w:rFonts w:hint="cs"/>
                <w:sz w:val="28"/>
                <w:szCs w:val="28"/>
                <w:rtl/>
                <w:lang w:val="en-US"/>
                <w14:ligatures w14:val="none"/>
              </w:rPr>
              <w:t xml:space="preserve"> وقت الاستخدام</w:t>
            </w:r>
          </w:p>
        </w:tc>
      </w:tr>
      <w:tr w:rsidR="00E43D72" w14:paraId="664FE226" w14:textId="77777777" w:rsidTr="00E7333F">
        <w:tc>
          <w:tcPr>
            <w:tcW w:w="1710" w:type="dxa"/>
          </w:tcPr>
          <w:p w14:paraId="0A3979FB" w14:textId="551B4A4F"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14:ligatures w14:val="none"/>
              </w:rPr>
              <w:t>التوافق</w:t>
            </w:r>
          </w:p>
        </w:tc>
        <w:tc>
          <w:tcPr>
            <w:tcW w:w="2340" w:type="dxa"/>
          </w:tcPr>
          <w:p w14:paraId="69B88DB0" w14:textId="33A092D6"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إضافات المتصفح </w:t>
            </w:r>
            <w:r>
              <w:rPr>
                <w:sz w:val="28"/>
                <w:szCs w:val="28"/>
                <w:lang w:val="en-US"/>
                <w14:ligatures w14:val="none"/>
              </w:rPr>
              <w:t>Chrome, Edge</w:t>
            </w:r>
          </w:p>
        </w:tc>
        <w:tc>
          <w:tcPr>
            <w:tcW w:w="1620" w:type="dxa"/>
          </w:tcPr>
          <w:p w14:paraId="3C064C99" w14:textId="3FD99B79"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أنظمة متعددة</w:t>
            </w:r>
          </w:p>
        </w:tc>
        <w:tc>
          <w:tcPr>
            <w:tcW w:w="1530" w:type="dxa"/>
          </w:tcPr>
          <w:p w14:paraId="58B56C69" w14:textId="1E98CB92"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أنظمة متعددة</w:t>
            </w:r>
          </w:p>
        </w:tc>
        <w:tc>
          <w:tcPr>
            <w:tcW w:w="1620" w:type="dxa"/>
          </w:tcPr>
          <w:p w14:paraId="430CE863" w14:textId="51CD6C60"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أنظمة متعددة</w:t>
            </w:r>
          </w:p>
        </w:tc>
      </w:tr>
      <w:tr w:rsidR="00E43D72" w14:paraId="089A4EE0" w14:textId="77777777" w:rsidTr="00E7333F">
        <w:tc>
          <w:tcPr>
            <w:tcW w:w="1710" w:type="dxa"/>
          </w:tcPr>
          <w:p w14:paraId="2ECE0C92" w14:textId="12FEA366"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14:ligatures w14:val="none"/>
              </w:rPr>
              <w:t>الخصوصية</w:t>
            </w:r>
          </w:p>
        </w:tc>
        <w:tc>
          <w:tcPr>
            <w:tcW w:w="2340" w:type="dxa"/>
          </w:tcPr>
          <w:p w14:paraId="4477B912" w14:textId="322DF8CE" w:rsidR="00E43D72" w:rsidRDefault="00E43D72" w:rsidP="00E43D72">
            <w:pPr>
              <w:bidi/>
              <w:spacing w:after="0" w:line="240" w:lineRule="auto"/>
              <w:rPr>
                <w:sz w:val="28"/>
                <w:szCs w:val="28"/>
                <w:rtl/>
                <w:lang w:val="en-US"/>
                <w14:ligatures w14:val="none"/>
              </w:rPr>
            </w:pPr>
            <w:r>
              <w:rPr>
                <w:rFonts w:hint="cs"/>
                <w:sz w:val="28"/>
                <w:szCs w:val="28"/>
                <w:rtl/>
                <w:lang w:val="en-US" w:bidi="ar-LY"/>
                <w14:ligatures w14:val="none"/>
              </w:rPr>
              <w:t>يحفظ البيانات محلياً</w:t>
            </w:r>
            <w:r>
              <w:rPr>
                <w:sz w:val="28"/>
                <w:szCs w:val="28"/>
                <w:lang w:val="en-US" w:bidi="ar-LY"/>
                <w14:ligatures w14:val="none"/>
              </w:rPr>
              <w:t xml:space="preserve"> </w:t>
            </w:r>
            <w:r>
              <w:rPr>
                <w:rFonts w:hint="cs"/>
                <w:sz w:val="28"/>
                <w:szCs w:val="28"/>
                <w:rtl/>
                <w:lang w:val="en-US" w:bidi="ar-LY"/>
                <w14:ligatures w14:val="none"/>
              </w:rPr>
              <w:t xml:space="preserve">في </w:t>
            </w:r>
            <w:r>
              <w:rPr>
                <w:sz w:val="28"/>
                <w:szCs w:val="28"/>
                <w:lang w:val="en-US" w:bidi="ar-LY"/>
                <w14:ligatures w14:val="none"/>
              </w:rPr>
              <w:t>Chrome</w:t>
            </w:r>
          </w:p>
        </w:tc>
        <w:tc>
          <w:tcPr>
            <w:tcW w:w="1620" w:type="dxa"/>
          </w:tcPr>
          <w:p w14:paraId="21A3ACC4" w14:textId="7BF5916B"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يعتمد </w:t>
            </w:r>
            <w:proofErr w:type="gramStart"/>
            <w:r>
              <w:rPr>
                <w:rFonts w:hint="cs"/>
                <w:sz w:val="28"/>
                <w:szCs w:val="28"/>
                <w:rtl/>
                <w:lang w:val="en-US"/>
                <w14:ligatures w14:val="none"/>
              </w:rPr>
              <w:t>علي</w:t>
            </w:r>
            <w:proofErr w:type="gramEnd"/>
            <w:r>
              <w:rPr>
                <w:rFonts w:hint="cs"/>
                <w:sz w:val="28"/>
                <w:szCs w:val="28"/>
                <w:rtl/>
                <w:lang w:val="en-US"/>
                <w14:ligatures w14:val="none"/>
              </w:rPr>
              <w:t xml:space="preserve"> خوادم الشركة</w:t>
            </w:r>
          </w:p>
        </w:tc>
        <w:tc>
          <w:tcPr>
            <w:tcW w:w="1530" w:type="dxa"/>
          </w:tcPr>
          <w:p w14:paraId="1F279054" w14:textId="57F259DA"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يعتمد </w:t>
            </w:r>
            <w:proofErr w:type="gramStart"/>
            <w:r>
              <w:rPr>
                <w:rFonts w:hint="cs"/>
                <w:sz w:val="28"/>
                <w:szCs w:val="28"/>
                <w:rtl/>
                <w:lang w:val="en-US"/>
                <w14:ligatures w14:val="none"/>
              </w:rPr>
              <w:t>علي</w:t>
            </w:r>
            <w:proofErr w:type="gramEnd"/>
            <w:r>
              <w:rPr>
                <w:rFonts w:hint="cs"/>
                <w:sz w:val="28"/>
                <w:szCs w:val="28"/>
                <w:rtl/>
                <w:lang w:val="en-US"/>
                <w14:ligatures w14:val="none"/>
              </w:rPr>
              <w:t xml:space="preserve"> خوادم الشركة</w:t>
            </w:r>
          </w:p>
        </w:tc>
        <w:tc>
          <w:tcPr>
            <w:tcW w:w="1620" w:type="dxa"/>
          </w:tcPr>
          <w:p w14:paraId="4BD8B80A" w14:textId="2D6257E4"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يعتمد </w:t>
            </w:r>
            <w:proofErr w:type="gramStart"/>
            <w:r>
              <w:rPr>
                <w:rFonts w:hint="cs"/>
                <w:sz w:val="28"/>
                <w:szCs w:val="28"/>
                <w:rtl/>
                <w:lang w:val="en-US"/>
                <w14:ligatures w14:val="none"/>
              </w:rPr>
              <w:t>علي</w:t>
            </w:r>
            <w:proofErr w:type="gramEnd"/>
            <w:r>
              <w:rPr>
                <w:rFonts w:hint="cs"/>
                <w:sz w:val="28"/>
                <w:szCs w:val="28"/>
                <w:rtl/>
                <w:lang w:val="en-US"/>
                <w14:ligatures w14:val="none"/>
              </w:rPr>
              <w:t xml:space="preserve"> خوادم الشركة </w:t>
            </w:r>
          </w:p>
        </w:tc>
      </w:tr>
      <w:tr w:rsidR="00E43D72" w14:paraId="2805A057" w14:textId="77777777" w:rsidTr="00E7333F">
        <w:tc>
          <w:tcPr>
            <w:tcW w:w="1710" w:type="dxa"/>
          </w:tcPr>
          <w:p w14:paraId="6F341C9E" w14:textId="4DCF4CB5"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14:ligatures w14:val="none"/>
              </w:rPr>
              <w:t>التكلفة</w:t>
            </w:r>
          </w:p>
        </w:tc>
        <w:tc>
          <w:tcPr>
            <w:tcW w:w="2340" w:type="dxa"/>
          </w:tcPr>
          <w:p w14:paraId="6B6C146A" w14:textId="28AEC13E" w:rsidR="00E43D72" w:rsidRDefault="00E43D72" w:rsidP="00E43D72">
            <w:pPr>
              <w:bidi/>
              <w:spacing w:after="0" w:line="240" w:lineRule="auto"/>
              <w:rPr>
                <w:sz w:val="28"/>
                <w:szCs w:val="28"/>
                <w:rtl/>
                <w:lang w:val="en-US" w:bidi="ar-LY"/>
                <w14:ligatures w14:val="none"/>
              </w:rPr>
            </w:pPr>
            <w:r>
              <w:rPr>
                <w:rFonts w:hint="cs"/>
                <w:sz w:val="28"/>
                <w:szCs w:val="28"/>
                <w:rtl/>
                <w:lang w:val="en-US"/>
                <w14:ligatures w14:val="none"/>
              </w:rPr>
              <w:t>مجاني</w:t>
            </w:r>
          </w:p>
        </w:tc>
        <w:tc>
          <w:tcPr>
            <w:tcW w:w="1620" w:type="dxa"/>
          </w:tcPr>
          <w:p w14:paraId="22D09409" w14:textId="52D78DA3"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اشتراك مدفوع</w:t>
            </w:r>
          </w:p>
        </w:tc>
        <w:tc>
          <w:tcPr>
            <w:tcW w:w="1530" w:type="dxa"/>
          </w:tcPr>
          <w:p w14:paraId="36CBDAA3" w14:textId="3975E930"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اشتراك مدفوع</w:t>
            </w:r>
          </w:p>
        </w:tc>
        <w:tc>
          <w:tcPr>
            <w:tcW w:w="1620" w:type="dxa"/>
          </w:tcPr>
          <w:p w14:paraId="458F6FFD" w14:textId="1832F4EA" w:rsidR="00E43D72" w:rsidRDefault="00E43D72" w:rsidP="00E43D72">
            <w:pPr>
              <w:bidi/>
              <w:spacing w:after="0" w:line="240" w:lineRule="auto"/>
              <w:rPr>
                <w:sz w:val="28"/>
                <w:szCs w:val="28"/>
                <w:rtl/>
                <w:lang w:val="en-US" w:bidi="ar-LY"/>
                <w14:ligatures w14:val="none"/>
              </w:rPr>
            </w:pPr>
            <w:r>
              <w:rPr>
                <w:rFonts w:hint="cs"/>
                <w:sz w:val="28"/>
                <w:szCs w:val="28"/>
                <w:rtl/>
                <w:lang w:val="en-US" w:bidi="ar-LY"/>
                <w14:ligatures w14:val="none"/>
              </w:rPr>
              <w:t>اشتراك مدفوع</w:t>
            </w:r>
          </w:p>
        </w:tc>
      </w:tr>
      <w:tr w:rsidR="00E43D72" w:rsidRPr="0034603D" w14:paraId="018F6B32" w14:textId="77777777" w:rsidTr="00E7333F">
        <w:tc>
          <w:tcPr>
            <w:tcW w:w="1710" w:type="dxa"/>
          </w:tcPr>
          <w:p w14:paraId="137614D2" w14:textId="24BE8EA0" w:rsidR="00E43D72" w:rsidRDefault="00E43D72" w:rsidP="00E43D72">
            <w:pPr>
              <w:bidi/>
              <w:spacing w:after="0" w:line="240" w:lineRule="auto"/>
              <w:rPr>
                <w:sz w:val="28"/>
                <w:szCs w:val="28"/>
                <w:rtl/>
                <w:lang w:val="en-US"/>
                <w14:ligatures w14:val="none"/>
              </w:rPr>
            </w:pPr>
            <w:r w:rsidRPr="00D73011">
              <w:rPr>
                <w:rFonts w:hint="cs"/>
                <w:b/>
                <w:bCs/>
                <w:sz w:val="28"/>
                <w:szCs w:val="28"/>
                <w:rtl/>
                <w:lang w:val="en-US"/>
                <w14:ligatures w14:val="none"/>
              </w:rPr>
              <w:t>سهولة الاستخدام</w:t>
            </w:r>
          </w:p>
        </w:tc>
        <w:tc>
          <w:tcPr>
            <w:tcW w:w="2340" w:type="dxa"/>
          </w:tcPr>
          <w:p w14:paraId="4D533FF8" w14:textId="53382929"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 xml:space="preserve">واجهة </w:t>
            </w:r>
            <w:proofErr w:type="gramStart"/>
            <w:r>
              <w:rPr>
                <w:rFonts w:hint="cs"/>
                <w:sz w:val="28"/>
                <w:szCs w:val="28"/>
                <w:rtl/>
                <w:lang w:val="en-US"/>
                <w14:ligatures w14:val="none"/>
              </w:rPr>
              <w:t>مبسطة,</w:t>
            </w:r>
            <w:proofErr w:type="gramEnd"/>
            <w:r>
              <w:rPr>
                <w:rFonts w:hint="cs"/>
                <w:sz w:val="28"/>
                <w:szCs w:val="28"/>
                <w:rtl/>
                <w:lang w:val="en-US"/>
                <w14:ligatures w14:val="none"/>
              </w:rPr>
              <w:t xml:space="preserve"> تنبيهات فورية</w:t>
            </w:r>
          </w:p>
        </w:tc>
        <w:tc>
          <w:tcPr>
            <w:tcW w:w="1620" w:type="dxa"/>
          </w:tcPr>
          <w:p w14:paraId="7AE4F97A" w14:textId="361FE82D"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موجه للمراهقين وأولياء الأمور مع تنبيهات</w:t>
            </w:r>
          </w:p>
        </w:tc>
        <w:tc>
          <w:tcPr>
            <w:tcW w:w="1530" w:type="dxa"/>
          </w:tcPr>
          <w:p w14:paraId="3D43AF49" w14:textId="3E100F1D"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لوحة تحكم قوية وسهلة التخصيص</w:t>
            </w:r>
          </w:p>
        </w:tc>
        <w:tc>
          <w:tcPr>
            <w:tcW w:w="1620" w:type="dxa"/>
          </w:tcPr>
          <w:p w14:paraId="68A867FF" w14:textId="77098FF3" w:rsidR="00E43D72" w:rsidRDefault="00E43D72" w:rsidP="00E43D72">
            <w:pPr>
              <w:bidi/>
              <w:spacing w:after="0" w:line="240" w:lineRule="auto"/>
              <w:rPr>
                <w:sz w:val="28"/>
                <w:szCs w:val="28"/>
                <w:rtl/>
                <w:lang w:val="en-US"/>
                <w14:ligatures w14:val="none"/>
              </w:rPr>
            </w:pPr>
            <w:r>
              <w:rPr>
                <w:rFonts w:hint="cs"/>
                <w:sz w:val="28"/>
                <w:szCs w:val="28"/>
                <w:rtl/>
                <w:lang w:val="en-US"/>
                <w14:ligatures w14:val="none"/>
              </w:rPr>
              <w:t>لوحة تحكم غنية بالخيارات لكن اعقد قليلاً</w:t>
            </w:r>
          </w:p>
        </w:tc>
      </w:tr>
    </w:tbl>
    <w:p w14:paraId="5CEFD06F" w14:textId="77777777" w:rsidR="004C6EC0" w:rsidRPr="002B1EE2" w:rsidRDefault="004C6EC0" w:rsidP="002B1EE2">
      <w:pPr>
        <w:bidi/>
        <w:spacing w:after="0" w:line="360" w:lineRule="auto"/>
        <w:jc w:val="center"/>
        <w:rPr>
          <w:sz w:val="28"/>
          <w:szCs w:val="28"/>
          <w:lang w:val="en-US" w:bidi="ar-LY"/>
          <w14:ligatures w14:val="none"/>
        </w:rPr>
      </w:pPr>
    </w:p>
    <w:p w14:paraId="5B690CC6" w14:textId="764CA257" w:rsidR="00A92C12" w:rsidRPr="001D2DF8" w:rsidRDefault="0053058A" w:rsidP="0090173D">
      <w:pPr>
        <w:bidi/>
        <w:spacing w:after="0" w:line="240" w:lineRule="auto"/>
        <w:ind w:left="576" w:hanging="576"/>
        <w:jc w:val="both"/>
        <w:rPr>
          <w:rFonts w:eastAsia="Calibri"/>
          <w:b/>
          <w:bCs/>
          <w:snapToGrid w:val="0"/>
          <w:w w:val="0"/>
          <w:sz w:val="28"/>
          <w:szCs w:val="28"/>
          <w:rtl/>
          <w:lang w:val="en-US" w:eastAsia="it-IT" w:bidi="ar-JO"/>
        </w:rPr>
      </w:pPr>
      <w:r>
        <w:rPr>
          <w:rFonts w:eastAsia="Calibri" w:hint="cs"/>
          <w:b/>
          <w:bCs/>
          <w:snapToGrid w:val="0"/>
          <w:w w:val="0"/>
          <w:sz w:val="28"/>
          <w:szCs w:val="28"/>
          <w:rtl/>
          <w:lang w:val="en-US" w:eastAsia="it-IT" w:bidi="ar-JO"/>
        </w:rPr>
        <w:t>نتائج الدراسة الميدانية</w:t>
      </w:r>
      <w:r w:rsidR="00A92C12" w:rsidRPr="00C27D1C">
        <w:rPr>
          <w:rFonts w:eastAsia="Calibri"/>
          <w:b/>
          <w:bCs/>
          <w:snapToGrid w:val="0"/>
          <w:w w:val="0"/>
          <w:sz w:val="28"/>
          <w:szCs w:val="28"/>
          <w:rtl/>
          <w:lang w:val="en-US" w:eastAsia="it-IT" w:bidi="ar-JO"/>
        </w:rPr>
        <w:t xml:space="preserve">: </w:t>
      </w:r>
    </w:p>
    <w:p w14:paraId="029ABE54" w14:textId="14A60EFC" w:rsidR="00BD17E8" w:rsidRPr="00BD17E8" w:rsidRDefault="00A046A2" w:rsidP="007A74A9">
      <w:pPr>
        <w:bidi/>
        <w:spacing w:line="240" w:lineRule="auto"/>
        <w:rPr>
          <w:rFonts w:eastAsia="Calibri"/>
          <w:b/>
          <w:bCs/>
          <w:caps/>
          <w:sz w:val="28"/>
          <w:szCs w:val="28"/>
          <w:lang w:val="en-US" w:eastAsia="it-IT" w:bidi="ar-JO"/>
        </w:rPr>
      </w:pPr>
      <w:r>
        <w:rPr>
          <w:rFonts w:eastAsia="Calibri"/>
          <w:caps/>
          <w:sz w:val="28"/>
          <w:szCs w:val="28"/>
          <w:rtl/>
          <w:lang w:val="en-US" w:eastAsia="it-IT" w:bidi="ar-JO"/>
        </w:rPr>
        <w:t xml:space="preserve">للتأكد من أهمية </w:t>
      </w:r>
      <w:r>
        <w:rPr>
          <w:rFonts w:eastAsia="Calibri" w:hint="cs"/>
          <w:caps/>
          <w:sz w:val="28"/>
          <w:szCs w:val="28"/>
          <w:rtl/>
          <w:lang w:val="en-US" w:eastAsia="it-IT" w:bidi="ar-JO"/>
        </w:rPr>
        <w:t>تصميم</w:t>
      </w:r>
      <w:r w:rsidR="00BD17E8" w:rsidRPr="00BD17E8">
        <w:rPr>
          <w:rFonts w:eastAsia="Calibri"/>
          <w:caps/>
          <w:sz w:val="28"/>
          <w:szCs w:val="28"/>
          <w:rtl/>
          <w:lang w:val="en-US" w:eastAsia="it-IT" w:bidi="ar-JO"/>
        </w:rPr>
        <w:t xml:space="preserve"> أداة </w:t>
      </w:r>
      <w:r w:rsidR="007A74A9">
        <w:rPr>
          <w:rFonts w:eastAsia="Calibri" w:hint="cs"/>
          <w:caps/>
          <w:sz w:val="28"/>
          <w:szCs w:val="28"/>
          <w:rtl/>
          <w:lang w:val="en-US" w:eastAsia="it-IT" w:bidi="ar-JO"/>
        </w:rPr>
        <w:t>"</w:t>
      </w:r>
      <w:r w:rsidR="00BD17E8" w:rsidRPr="00BD17E8">
        <w:rPr>
          <w:rFonts w:eastAsia="Calibri"/>
          <w:caps/>
          <w:sz w:val="28"/>
          <w:szCs w:val="28"/>
          <w:rtl/>
          <w:lang w:val="en-US" w:eastAsia="it-IT" w:bidi="ar-JO"/>
        </w:rPr>
        <w:t>عين الأسرة</w:t>
      </w:r>
      <w:r w:rsidR="007A74A9">
        <w:rPr>
          <w:rFonts w:eastAsia="Calibri" w:hint="cs"/>
          <w:caps/>
          <w:sz w:val="28"/>
          <w:szCs w:val="28"/>
          <w:rtl/>
          <w:lang w:val="en-US" w:eastAsia="it-IT" w:bidi="ar-JO"/>
        </w:rPr>
        <w:t>"</w:t>
      </w:r>
      <w:r w:rsidR="00BD17E8" w:rsidRPr="00BD17E8">
        <w:rPr>
          <w:rFonts w:eastAsia="Calibri"/>
          <w:caps/>
          <w:sz w:val="28"/>
          <w:szCs w:val="28"/>
          <w:rtl/>
          <w:lang w:val="en-US" w:eastAsia="it-IT" w:bidi="ar-JO"/>
        </w:rPr>
        <w:t>، تم</w:t>
      </w:r>
      <w:r>
        <w:rPr>
          <w:rFonts w:eastAsia="Calibri"/>
          <w:caps/>
          <w:sz w:val="28"/>
          <w:szCs w:val="28"/>
          <w:lang w:val="en-US" w:eastAsia="it-IT" w:bidi="ar-JO"/>
        </w:rPr>
        <w:t xml:space="preserve"> </w:t>
      </w:r>
      <w:r>
        <w:rPr>
          <w:rFonts w:eastAsia="Calibri" w:hint="cs"/>
          <w:caps/>
          <w:sz w:val="28"/>
          <w:szCs w:val="28"/>
          <w:rtl/>
          <w:lang w:val="en-US" w:eastAsia="it-IT" w:bidi="ar-LY"/>
        </w:rPr>
        <w:t>إعداد</w:t>
      </w:r>
      <w:r w:rsidR="00BD17E8" w:rsidRPr="00BD17E8">
        <w:rPr>
          <w:rFonts w:eastAsia="Calibri"/>
          <w:caps/>
          <w:sz w:val="28"/>
          <w:szCs w:val="28"/>
          <w:rtl/>
          <w:lang w:val="en-US" w:eastAsia="it-IT" w:bidi="ar-JO"/>
        </w:rPr>
        <w:t xml:space="preserve"> </w:t>
      </w:r>
      <w:r>
        <w:rPr>
          <w:rFonts w:eastAsia="Calibri"/>
          <w:caps/>
          <w:sz w:val="28"/>
          <w:szCs w:val="28"/>
          <w:rtl/>
          <w:lang w:val="en-US" w:eastAsia="it-IT" w:bidi="ar-JO"/>
        </w:rPr>
        <w:t xml:space="preserve">استبيان </w:t>
      </w:r>
      <w:r>
        <w:rPr>
          <w:rFonts w:eastAsia="Calibri" w:hint="cs"/>
          <w:caps/>
          <w:sz w:val="28"/>
          <w:szCs w:val="28"/>
          <w:rtl/>
          <w:lang w:val="en-US" w:eastAsia="it-IT" w:bidi="ar-JO"/>
        </w:rPr>
        <w:t>شاركت فيه</w:t>
      </w:r>
      <w:r w:rsidR="00A44198">
        <w:rPr>
          <w:rFonts w:eastAsia="Calibri"/>
          <w:caps/>
          <w:sz w:val="28"/>
          <w:szCs w:val="28"/>
          <w:rtl/>
          <w:lang w:val="en-US" w:eastAsia="it-IT" w:bidi="ar-JO"/>
        </w:rPr>
        <w:t xml:space="preserve"> عينة</w:t>
      </w:r>
      <w:r>
        <w:rPr>
          <w:rFonts w:eastAsia="Calibri" w:hint="cs"/>
          <w:caps/>
          <w:sz w:val="28"/>
          <w:szCs w:val="28"/>
          <w:rtl/>
          <w:lang w:val="en-US" w:eastAsia="it-IT" w:bidi="ar-JO"/>
        </w:rPr>
        <w:t xml:space="preserve"> شملت 80 فرداً</w:t>
      </w:r>
      <w:r w:rsidR="00BD17E8" w:rsidRPr="00BD17E8">
        <w:rPr>
          <w:rFonts w:eastAsia="Calibri"/>
          <w:caps/>
          <w:sz w:val="28"/>
          <w:szCs w:val="28"/>
          <w:rtl/>
          <w:lang w:val="en-US" w:eastAsia="it-IT" w:bidi="ar-JO"/>
        </w:rPr>
        <w:t xml:space="preserve"> من</w:t>
      </w:r>
      <w:r>
        <w:rPr>
          <w:rFonts w:eastAsia="Calibri" w:hint="cs"/>
          <w:caps/>
          <w:sz w:val="28"/>
          <w:szCs w:val="28"/>
          <w:rtl/>
          <w:lang w:val="en-US" w:eastAsia="it-IT" w:bidi="ar-JO"/>
        </w:rPr>
        <w:t>هم</w:t>
      </w:r>
      <w:r>
        <w:rPr>
          <w:rFonts w:eastAsia="Calibri"/>
          <w:caps/>
          <w:sz w:val="28"/>
          <w:szCs w:val="28"/>
          <w:rtl/>
          <w:lang w:val="en-US" w:eastAsia="it-IT" w:bidi="ar-JO"/>
        </w:rPr>
        <w:t xml:space="preserve"> أولياء </w:t>
      </w:r>
      <w:r w:rsidR="00B51E89">
        <w:rPr>
          <w:rFonts w:eastAsia="Calibri" w:hint="cs"/>
          <w:caps/>
          <w:sz w:val="28"/>
          <w:szCs w:val="28"/>
          <w:rtl/>
          <w:lang w:val="en-US" w:eastAsia="it-IT" w:bidi="ar-JO"/>
        </w:rPr>
        <w:t>أ</w:t>
      </w:r>
      <w:r w:rsidR="00BD17E8" w:rsidRPr="00BD17E8">
        <w:rPr>
          <w:rFonts w:eastAsia="Calibri"/>
          <w:caps/>
          <w:sz w:val="28"/>
          <w:szCs w:val="28"/>
          <w:rtl/>
          <w:lang w:val="en-US" w:eastAsia="it-IT" w:bidi="ar-JO"/>
        </w:rPr>
        <w:t>مور</w:t>
      </w:r>
      <w:r w:rsidR="006F0A04">
        <w:rPr>
          <w:rFonts w:eastAsia="Calibri" w:hint="cs"/>
          <w:caps/>
          <w:sz w:val="28"/>
          <w:szCs w:val="28"/>
          <w:rtl/>
          <w:lang w:val="en-US" w:eastAsia="it-IT" w:bidi="ar-LY"/>
        </w:rPr>
        <w:t xml:space="preserve"> </w:t>
      </w:r>
      <w:r w:rsidR="00CB2815">
        <w:rPr>
          <w:rFonts w:eastAsia="Calibri" w:hint="cs"/>
          <w:caps/>
          <w:sz w:val="28"/>
          <w:szCs w:val="28"/>
          <w:rtl/>
          <w:lang w:val="en-US" w:eastAsia="it-IT" w:bidi="ar-LY"/>
        </w:rPr>
        <w:t>وأعضاء هيئة تدريس</w:t>
      </w:r>
      <w:r w:rsidR="006F0A04">
        <w:rPr>
          <w:rFonts w:eastAsia="Calibri" w:hint="cs"/>
          <w:caps/>
          <w:sz w:val="28"/>
          <w:szCs w:val="28"/>
          <w:rtl/>
          <w:lang w:val="en-US" w:eastAsia="it-IT" w:bidi="ar-LY"/>
        </w:rPr>
        <w:t xml:space="preserve"> وطلبة</w:t>
      </w:r>
      <w:r>
        <w:rPr>
          <w:rFonts w:eastAsia="Calibri"/>
          <w:caps/>
          <w:sz w:val="28"/>
          <w:szCs w:val="28"/>
          <w:rtl/>
          <w:lang w:val="en-US" w:eastAsia="it-IT" w:bidi="ar-JO"/>
        </w:rPr>
        <w:t xml:space="preserve"> و</w:t>
      </w:r>
      <w:r>
        <w:rPr>
          <w:rFonts w:eastAsia="Calibri" w:hint="cs"/>
          <w:caps/>
          <w:sz w:val="28"/>
          <w:szCs w:val="28"/>
          <w:rtl/>
          <w:lang w:val="en-US" w:eastAsia="it-IT" w:bidi="ar-JO"/>
        </w:rPr>
        <w:t>بعض ال</w:t>
      </w:r>
      <w:r w:rsidR="00BD17E8" w:rsidRPr="00BD17E8">
        <w:rPr>
          <w:rFonts w:eastAsia="Calibri"/>
          <w:caps/>
          <w:sz w:val="28"/>
          <w:szCs w:val="28"/>
          <w:rtl/>
          <w:lang w:val="en-US" w:eastAsia="it-IT" w:bidi="ar-JO"/>
        </w:rPr>
        <w:t>مهتمين بحماية الأطفال عبر الإنترنت،</w:t>
      </w:r>
      <w:r>
        <w:rPr>
          <w:rFonts w:eastAsia="Calibri" w:hint="cs"/>
          <w:caps/>
          <w:sz w:val="28"/>
          <w:szCs w:val="28"/>
          <w:rtl/>
          <w:lang w:val="en-US" w:eastAsia="it-IT" w:bidi="ar-JO"/>
        </w:rPr>
        <w:t xml:space="preserve"> حيث تم توزيعه في شركة مليته للنفط والغاز والمعهد العالي للعلوم والتقنية الشموخ</w:t>
      </w:r>
      <w:r w:rsidRPr="00BD17E8">
        <w:rPr>
          <w:rFonts w:eastAsia="Calibri"/>
          <w:caps/>
          <w:sz w:val="28"/>
          <w:szCs w:val="28"/>
          <w:rtl/>
          <w:lang w:val="en-US" w:eastAsia="it-IT" w:bidi="ar-JO"/>
        </w:rPr>
        <w:t>،</w:t>
      </w:r>
      <w:r w:rsidR="00BD17E8" w:rsidRPr="00BD17E8">
        <w:rPr>
          <w:rFonts w:eastAsia="Calibri"/>
          <w:caps/>
          <w:sz w:val="28"/>
          <w:szCs w:val="28"/>
          <w:rtl/>
          <w:lang w:val="en-US" w:eastAsia="it-IT" w:bidi="ar-JO"/>
        </w:rPr>
        <w:t xml:space="preserve"> بهدف تقييم الحاجة لأداة رقابة رقمية فعّالة وسهلة الاستخدام. وقد أظهرت النتائج ما يلي:</w:t>
      </w:r>
    </w:p>
    <w:p w14:paraId="05845D55" w14:textId="165BD0EA" w:rsidR="00BD17E8" w:rsidRPr="00BD17E8" w:rsidRDefault="00BD17E8" w:rsidP="00BD17E8">
      <w:pPr>
        <w:pStyle w:val="a6"/>
        <w:numPr>
          <w:ilvl w:val="0"/>
          <w:numId w:val="11"/>
        </w:numPr>
        <w:bidi/>
        <w:spacing w:line="240" w:lineRule="auto"/>
        <w:rPr>
          <w:rFonts w:eastAsia="Calibri"/>
          <w:caps/>
          <w:sz w:val="28"/>
          <w:szCs w:val="28"/>
          <w:lang w:val="en-US" w:eastAsia="it-IT" w:bidi="ar-JO"/>
        </w:rPr>
      </w:pPr>
      <w:r w:rsidRPr="00BD17E8">
        <w:rPr>
          <w:rFonts w:eastAsia="Calibri"/>
          <w:caps/>
          <w:sz w:val="28"/>
          <w:szCs w:val="28"/>
          <w:rtl/>
          <w:lang w:val="en-US" w:eastAsia="it-IT" w:bidi="ar-JO"/>
        </w:rPr>
        <w:t xml:space="preserve">نسبة </w:t>
      </w:r>
      <w:r>
        <w:rPr>
          <w:rFonts w:eastAsia="Calibri"/>
          <w:caps/>
          <w:sz w:val="28"/>
          <w:szCs w:val="28"/>
          <w:lang w:val="en-US" w:eastAsia="it-IT" w:bidi="ar-JO"/>
        </w:rPr>
        <w:t>46</w:t>
      </w:r>
      <w:r w:rsidRPr="00BD17E8">
        <w:rPr>
          <w:rFonts w:eastAsia="Calibri"/>
          <w:caps/>
          <w:sz w:val="28"/>
          <w:szCs w:val="28"/>
          <w:rtl/>
          <w:lang w:val="en-US" w:eastAsia="it-IT" w:bidi="ar-JO"/>
        </w:rPr>
        <w:t>% من المشار</w:t>
      </w:r>
      <w:r>
        <w:rPr>
          <w:rFonts w:eastAsia="Calibri"/>
          <w:caps/>
          <w:sz w:val="28"/>
          <w:szCs w:val="28"/>
          <w:rtl/>
          <w:lang w:val="en-US" w:eastAsia="it-IT" w:bidi="ar-JO"/>
        </w:rPr>
        <w:t xml:space="preserve">كين </w:t>
      </w:r>
      <w:r>
        <w:rPr>
          <w:rFonts w:eastAsia="Calibri" w:hint="cs"/>
          <w:caps/>
          <w:sz w:val="28"/>
          <w:szCs w:val="28"/>
          <w:rtl/>
          <w:lang w:val="en-US" w:eastAsia="it-IT" w:bidi="ar-JO"/>
        </w:rPr>
        <w:t>قد تعرضوا بالفعل لمواقع مشبوهة وغير ملائمة للأطفال</w:t>
      </w:r>
      <w:r w:rsidRPr="00BD17E8">
        <w:rPr>
          <w:rFonts w:eastAsia="Calibri"/>
          <w:caps/>
          <w:sz w:val="28"/>
          <w:szCs w:val="28"/>
          <w:rtl/>
          <w:lang w:val="en-US" w:eastAsia="it-IT" w:bidi="ar-JO"/>
        </w:rPr>
        <w:t>.</w:t>
      </w:r>
    </w:p>
    <w:p w14:paraId="751D1BF0" w14:textId="07C7538D" w:rsidR="00BD17E8" w:rsidRPr="002B5B58" w:rsidRDefault="002B5B58" w:rsidP="001178F8">
      <w:pPr>
        <w:pStyle w:val="a6"/>
        <w:numPr>
          <w:ilvl w:val="0"/>
          <w:numId w:val="11"/>
        </w:numPr>
        <w:bidi/>
        <w:spacing w:line="240" w:lineRule="auto"/>
        <w:rPr>
          <w:rFonts w:eastAsia="Calibri"/>
          <w:caps/>
          <w:sz w:val="28"/>
          <w:szCs w:val="28"/>
          <w:lang w:val="en-US" w:eastAsia="it-IT" w:bidi="ar-JO"/>
        </w:rPr>
      </w:pPr>
      <w:r>
        <w:rPr>
          <w:rFonts w:eastAsia="Calibri" w:hint="cs"/>
          <w:caps/>
          <w:sz w:val="28"/>
          <w:szCs w:val="28"/>
          <w:rtl/>
          <w:lang w:val="en-US" w:eastAsia="it-IT" w:bidi="ar-JO"/>
        </w:rPr>
        <w:t>96</w:t>
      </w:r>
      <w:r w:rsidR="00BD17E8" w:rsidRPr="00BD17E8">
        <w:rPr>
          <w:rFonts w:eastAsia="Calibri"/>
          <w:caps/>
          <w:sz w:val="28"/>
          <w:szCs w:val="28"/>
          <w:rtl/>
          <w:lang w:val="en-US" w:eastAsia="it-IT" w:bidi="ar-JO"/>
        </w:rPr>
        <w:t xml:space="preserve">% رحبوا بفكرة </w:t>
      </w:r>
      <w:r w:rsidR="001178F8">
        <w:rPr>
          <w:rFonts w:eastAsia="Calibri" w:hint="cs"/>
          <w:caps/>
          <w:sz w:val="28"/>
          <w:szCs w:val="28"/>
          <w:rtl/>
          <w:lang w:val="en-US" w:eastAsia="it-IT" w:bidi="ar-JO"/>
        </w:rPr>
        <w:t>إضافة</w:t>
      </w:r>
      <w:r w:rsidR="00BD17E8" w:rsidRPr="00BD17E8">
        <w:rPr>
          <w:rFonts w:eastAsia="Calibri"/>
          <w:caps/>
          <w:sz w:val="28"/>
          <w:szCs w:val="28"/>
          <w:rtl/>
          <w:lang w:val="en-US" w:eastAsia="it-IT" w:bidi="ar-JO"/>
        </w:rPr>
        <w:t xml:space="preserve"> متصفح ت</w:t>
      </w:r>
      <w:r>
        <w:rPr>
          <w:rFonts w:eastAsia="Calibri"/>
          <w:caps/>
          <w:sz w:val="28"/>
          <w:szCs w:val="28"/>
          <w:rtl/>
          <w:lang w:val="en-US" w:eastAsia="it-IT" w:bidi="ar-JO"/>
        </w:rPr>
        <w:t>كشف الروابط المشبوهة وتحذر ال</w:t>
      </w:r>
      <w:r>
        <w:rPr>
          <w:rFonts w:eastAsia="Calibri" w:hint="cs"/>
          <w:caps/>
          <w:sz w:val="28"/>
          <w:szCs w:val="28"/>
          <w:rtl/>
          <w:lang w:val="en-US" w:eastAsia="it-IT" w:bidi="ar-JO"/>
        </w:rPr>
        <w:t>مستخدمين</w:t>
      </w:r>
      <w:r w:rsidR="00BD17E8" w:rsidRPr="00BD17E8">
        <w:rPr>
          <w:rFonts w:eastAsia="Calibri"/>
          <w:caps/>
          <w:sz w:val="28"/>
          <w:szCs w:val="28"/>
          <w:rtl/>
          <w:lang w:val="en-US" w:eastAsia="it-IT" w:bidi="ar-JO"/>
        </w:rPr>
        <w:t xml:space="preserve"> بشكل لحظي.</w:t>
      </w:r>
    </w:p>
    <w:p w14:paraId="52174D04" w14:textId="6A72E22B" w:rsidR="00BD17E8" w:rsidRPr="00BD17E8" w:rsidRDefault="002B5B58" w:rsidP="002B5B58">
      <w:pPr>
        <w:pStyle w:val="a6"/>
        <w:numPr>
          <w:ilvl w:val="0"/>
          <w:numId w:val="11"/>
        </w:numPr>
        <w:bidi/>
        <w:spacing w:line="240" w:lineRule="auto"/>
        <w:rPr>
          <w:rFonts w:eastAsia="Calibri"/>
          <w:caps/>
          <w:sz w:val="28"/>
          <w:szCs w:val="28"/>
          <w:lang w:val="en-US" w:eastAsia="it-IT" w:bidi="ar-JO"/>
        </w:rPr>
      </w:pPr>
      <w:r>
        <w:rPr>
          <w:rFonts w:eastAsia="Calibri" w:hint="cs"/>
          <w:caps/>
          <w:sz w:val="28"/>
          <w:szCs w:val="28"/>
          <w:rtl/>
          <w:lang w:val="en-US" w:eastAsia="it-IT" w:bidi="ar-LY"/>
        </w:rPr>
        <w:t xml:space="preserve">وأظهرت الدراسات أن </w:t>
      </w:r>
      <w:r w:rsidR="00BD17E8" w:rsidRPr="00BD17E8">
        <w:rPr>
          <w:rFonts w:eastAsia="Calibri"/>
          <w:caps/>
          <w:sz w:val="28"/>
          <w:szCs w:val="28"/>
          <w:rtl/>
          <w:lang w:val="en-US" w:eastAsia="it-IT" w:bidi="ar-JO"/>
        </w:rPr>
        <w:t xml:space="preserve">حوالي </w:t>
      </w:r>
      <w:r>
        <w:rPr>
          <w:rFonts w:eastAsia="Calibri"/>
          <w:caps/>
          <w:sz w:val="28"/>
          <w:szCs w:val="28"/>
          <w:lang w:val="en-US" w:eastAsia="it-IT" w:bidi="ar-JO"/>
        </w:rPr>
        <w:t>71</w:t>
      </w:r>
      <w:r>
        <w:rPr>
          <w:rFonts w:eastAsia="Calibri"/>
          <w:caps/>
          <w:sz w:val="28"/>
          <w:szCs w:val="28"/>
          <w:rtl/>
          <w:lang w:val="en-US" w:eastAsia="it-IT" w:bidi="ar-JO"/>
        </w:rPr>
        <w:t xml:space="preserve">% </w:t>
      </w:r>
      <w:r>
        <w:rPr>
          <w:rFonts w:eastAsia="Calibri" w:hint="cs"/>
          <w:caps/>
          <w:sz w:val="28"/>
          <w:szCs w:val="28"/>
          <w:rtl/>
          <w:lang w:val="en-US" w:eastAsia="it-IT" w:bidi="ar-JO"/>
        </w:rPr>
        <w:t xml:space="preserve">من المشاركين يستخدمون </w:t>
      </w:r>
      <w:proofErr w:type="gramStart"/>
      <w:r>
        <w:rPr>
          <w:rFonts w:eastAsia="Calibri" w:hint="cs"/>
          <w:caps/>
          <w:sz w:val="28"/>
          <w:szCs w:val="28"/>
          <w:rtl/>
          <w:lang w:val="en-US" w:eastAsia="it-IT" w:bidi="ar-JO"/>
        </w:rPr>
        <w:t xml:space="preserve">متصفح </w:t>
      </w:r>
      <w:r w:rsidRPr="002B5B58">
        <w:rPr>
          <w:rFonts w:eastAsia="Calibri"/>
          <w:sz w:val="28"/>
          <w:szCs w:val="28"/>
          <w:lang w:val="en-US" w:bidi="ar-JO"/>
        </w:rPr>
        <w:t xml:space="preserve"> </w:t>
      </w:r>
      <w:r w:rsidRPr="00D76198">
        <w:rPr>
          <w:rFonts w:eastAsia="Calibri"/>
          <w:sz w:val="28"/>
          <w:szCs w:val="28"/>
          <w:lang w:val="en-US" w:bidi="ar-JO"/>
        </w:rPr>
        <w:t>Google</w:t>
      </w:r>
      <w:proofErr w:type="gramEnd"/>
      <w:r w:rsidRPr="00D76198">
        <w:rPr>
          <w:rFonts w:eastAsia="Calibri"/>
          <w:sz w:val="28"/>
          <w:szCs w:val="28"/>
          <w:lang w:val="en-US" w:bidi="ar-JO"/>
        </w:rPr>
        <w:t xml:space="preserve"> Chrome</w:t>
      </w:r>
      <w:r w:rsidR="005B117E">
        <w:rPr>
          <w:rFonts w:eastAsia="Calibri" w:hint="cs"/>
          <w:sz w:val="28"/>
          <w:szCs w:val="28"/>
          <w:rtl/>
          <w:lang w:val="en-US" w:bidi="ar-JO"/>
        </w:rPr>
        <w:t>بنسبة أكبر</w:t>
      </w:r>
      <w:r>
        <w:rPr>
          <w:rFonts w:eastAsia="Calibri" w:hint="cs"/>
          <w:sz w:val="28"/>
          <w:szCs w:val="28"/>
          <w:rtl/>
          <w:lang w:val="en-US" w:bidi="ar-JO"/>
        </w:rPr>
        <w:t xml:space="preserve"> من باقي المتصفحات</w:t>
      </w:r>
      <w:r>
        <w:rPr>
          <w:rFonts w:eastAsia="Calibri"/>
          <w:caps/>
          <w:sz w:val="28"/>
          <w:szCs w:val="28"/>
          <w:lang w:val="en-US" w:eastAsia="it-IT" w:bidi="ar-JO"/>
        </w:rPr>
        <w:t xml:space="preserve"> </w:t>
      </w:r>
      <w:r w:rsidR="00BD17E8" w:rsidRPr="00BD17E8">
        <w:rPr>
          <w:rFonts w:eastAsia="Calibri"/>
          <w:caps/>
          <w:sz w:val="28"/>
          <w:szCs w:val="28"/>
          <w:rtl/>
          <w:lang w:val="en-US" w:eastAsia="it-IT" w:bidi="ar-JO"/>
        </w:rPr>
        <w:t>.</w:t>
      </w:r>
    </w:p>
    <w:p w14:paraId="53607E67" w14:textId="4AB0EE0F" w:rsidR="00BD17E8" w:rsidRDefault="00BD17E8" w:rsidP="00482BCE">
      <w:pPr>
        <w:bidi/>
        <w:spacing w:line="240" w:lineRule="auto"/>
        <w:rPr>
          <w:rFonts w:eastAsia="Calibri"/>
          <w:caps/>
          <w:sz w:val="28"/>
          <w:szCs w:val="28"/>
          <w:rtl/>
          <w:lang w:val="en-US" w:eastAsia="it-IT" w:bidi="ar-LY"/>
        </w:rPr>
      </w:pPr>
      <w:r w:rsidRPr="00BD17E8">
        <w:rPr>
          <w:rFonts w:eastAsia="Calibri"/>
          <w:caps/>
          <w:sz w:val="28"/>
          <w:szCs w:val="28"/>
          <w:rtl/>
          <w:lang w:val="en-US" w:eastAsia="it-IT" w:bidi="ar-JO"/>
        </w:rPr>
        <w:t>تعكس هذه النتائج وجود حاجة فعلية لأداة رقابة رقمية فوري</w:t>
      </w:r>
      <w:r w:rsidR="00A42722">
        <w:rPr>
          <w:rFonts w:eastAsia="Calibri"/>
          <w:caps/>
          <w:sz w:val="28"/>
          <w:szCs w:val="28"/>
          <w:rtl/>
          <w:lang w:val="en-US" w:eastAsia="it-IT" w:bidi="ar-JO"/>
        </w:rPr>
        <w:t>ة ومرنة، وهو ما يعزز أهمية ت</w:t>
      </w:r>
      <w:r w:rsidR="00A42722">
        <w:rPr>
          <w:rFonts w:eastAsia="Calibri" w:hint="cs"/>
          <w:caps/>
          <w:sz w:val="28"/>
          <w:szCs w:val="28"/>
          <w:rtl/>
          <w:lang w:val="en-US" w:eastAsia="it-IT" w:bidi="ar-JO"/>
        </w:rPr>
        <w:t>صميم</w:t>
      </w:r>
      <w:r w:rsidRPr="00BD17E8">
        <w:rPr>
          <w:rFonts w:eastAsia="Calibri"/>
          <w:caps/>
          <w:sz w:val="28"/>
          <w:szCs w:val="28"/>
          <w:rtl/>
          <w:lang w:val="en-US" w:eastAsia="it-IT" w:bidi="ar-JO"/>
        </w:rPr>
        <w:t xml:space="preserve"> “عين الأسرة” كحل تقني يلبي هذه المتطلبات</w:t>
      </w:r>
      <w:r w:rsidR="002E6A7F">
        <w:rPr>
          <w:rFonts w:eastAsia="Calibri" w:hint="cs"/>
          <w:caps/>
          <w:sz w:val="28"/>
          <w:szCs w:val="28"/>
          <w:rtl/>
          <w:lang w:val="en-US" w:eastAsia="it-IT" w:bidi="ar-JO"/>
        </w:rPr>
        <w:t>.</w:t>
      </w:r>
      <w:r w:rsidR="00727FBA">
        <w:rPr>
          <w:rFonts w:eastAsia="Calibri" w:hint="cs"/>
          <w:caps/>
          <w:sz w:val="28"/>
          <w:szCs w:val="28"/>
          <w:rtl/>
          <w:lang w:val="en-US" w:eastAsia="it-IT" w:bidi="ar-JO"/>
        </w:rPr>
        <w:t xml:space="preserve"> الأشكال التالية توضح</w:t>
      </w:r>
      <w:r w:rsidR="00482BCE">
        <w:rPr>
          <w:rFonts w:eastAsia="Calibri" w:hint="cs"/>
          <w:caps/>
          <w:sz w:val="28"/>
          <w:szCs w:val="28"/>
          <w:rtl/>
          <w:lang w:val="en-US" w:eastAsia="it-IT" w:bidi="ar-JO"/>
        </w:rPr>
        <w:t xml:space="preserve"> الرسم البياني لأهم النتائج:</w:t>
      </w:r>
    </w:p>
    <w:p w14:paraId="2EB0372E" w14:textId="77777777" w:rsidR="00AE6963" w:rsidRDefault="00AE6963" w:rsidP="00AE6963">
      <w:pPr>
        <w:bidi/>
        <w:spacing w:line="240" w:lineRule="auto"/>
        <w:rPr>
          <w:rFonts w:eastAsia="Calibri"/>
          <w:caps/>
          <w:sz w:val="28"/>
          <w:szCs w:val="28"/>
          <w:rtl/>
          <w:lang w:val="en-US" w:eastAsia="it-IT" w:bidi="ar-LY"/>
        </w:rPr>
      </w:pPr>
    </w:p>
    <w:p w14:paraId="1B5C78B1" w14:textId="196103B6" w:rsidR="00482BCE" w:rsidRPr="00BD17E8" w:rsidRDefault="00B429EE" w:rsidP="00482BCE">
      <w:pPr>
        <w:bidi/>
        <w:spacing w:line="240" w:lineRule="auto"/>
        <w:rPr>
          <w:rFonts w:eastAsia="Calibri"/>
          <w:caps/>
          <w:sz w:val="28"/>
          <w:szCs w:val="28"/>
          <w:rtl/>
          <w:lang w:val="en-US" w:eastAsia="it-IT" w:bidi="ar-JO"/>
        </w:rPr>
      </w:pPr>
      <w:r>
        <w:rPr>
          <w:noProof/>
          <w:lang w:val="en-US"/>
        </w:rPr>
        <w:lastRenderedPageBreak/>
        <w:drawing>
          <wp:anchor distT="0" distB="0" distL="114300" distR="114300" simplePos="0" relativeHeight="251709440" behindDoc="0" locked="0" layoutInCell="1" allowOverlap="1" wp14:anchorId="6B30D4F7" wp14:editId="0700F7DC">
            <wp:simplePos x="0" y="0"/>
            <wp:positionH relativeFrom="margin">
              <wp:posOffset>3023235</wp:posOffset>
            </wp:positionH>
            <wp:positionV relativeFrom="paragraph">
              <wp:posOffset>57785</wp:posOffset>
            </wp:positionV>
            <wp:extent cx="2714625" cy="202882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08416" behindDoc="0" locked="0" layoutInCell="1" allowOverlap="1" wp14:anchorId="2CC836AC" wp14:editId="39D81BFC">
            <wp:simplePos x="0" y="0"/>
            <wp:positionH relativeFrom="margin">
              <wp:posOffset>22860</wp:posOffset>
            </wp:positionH>
            <wp:positionV relativeFrom="paragraph">
              <wp:posOffset>57785</wp:posOffset>
            </wp:positionV>
            <wp:extent cx="2819400" cy="2038350"/>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11C02ABD" w14:textId="7BA3A7C0" w:rsidR="00380B74" w:rsidRDefault="00380B74" w:rsidP="00A72E6E">
      <w:pPr>
        <w:bidi/>
        <w:spacing w:line="240" w:lineRule="auto"/>
        <w:rPr>
          <w:rFonts w:eastAsia="Calibri"/>
          <w:b/>
          <w:bCs/>
          <w:caps/>
          <w:sz w:val="28"/>
          <w:szCs w:val="28"/>
          <w:lang w:val="en-US" w:eastAsia="it-IT" w:bidi="ar-LY"/>
        </w:rPr>
      </w:pPr>
    </w:p>
    <w:p w14:paraId="55580C09" w14:textId="7DC1480D" w:rsidR="00380B74" w:rsidRDefault="00380B74" w:rsidP="00380B74">
      <w:pPr>
        <w:bidi/>
        <w:spacing w:line="240" w:lineRule="auto"/>
        <w:rPr>
          <w:rFonts w:eastAsia="Calibri"/>
          <w:b/>
          <w:bCs/>
          <w:caps/>
          <w:sz w:val="28"/>
          <w:szCs w:val="28"/>
          <w:lang w:val="en-US" w:eastAsia="it-IT" w:bidi="ar-JO"/>
        </w:rPr>
      </w:pPr>
    </w:p>
    <w:p w14:paraId="2DD2A4C4" w14:textId="47542046" w:rsidR="00380B74" w:rsidRDefault="00380B74" w:rsidP="00380B74">
      <w:pPr>
        <w:bidi/>
        <w:spacing w:line="240" w:lineRule="auto"/>
        <w:rPr>
          <w:rFonts w:eastAsia="Calibri"/>
          <w:b/>
          <w:bCs/>
          <w:caps/>
          <w:sz w:val="28"/>
          <w:szCs w:val="28"/>
          <w:lang w:val="en-US" w:eastAsia="it-IT" w:bidi="ar-JO"/>
        </w:rPr>
      </w:pPr>
    </w:p>
    <w:p w14:paraId="0507B179" w14:textId="01A9B4B7" w:rsidR="00380B74" w:rsidRDefault="00380B74" w:rsidP="00380B74">
      <w:pPr>
        <w:bidi/>
        <w:spacing w:line="240" w:lineRule="auto"/>
        <w:rPr>
          <w:rFonts w:eastAsia="Calibri"/>
          <w:b/>
          <w:bCs/>
          <w:caps/>
          <w:sz w:val="28"/>
          <w:szCs w:val="28"/>
          <w:lang w:val="en-US" w:eastAsia="it-IT" w:bidi="ar-LY"/>
        </w:rPr>
      </w:pPr>
    </w:p>
    <w:p w14:paraId="3708FFA3" w14:textId="66DC8B23" w:rsidR="00380B74" w:rsidRPr="00A00897" w:rsidRDefault="00372072" w:rsidP="00372072">
      <w:pPr>
        <w:bidi/>
        <w:spacing w:line="240" w:lineRule="auto"/>
        <w:rPr>
          <w:rFonts w:eastAsia="Calibri"/>
          <w:caps/>
          <w:sz w:val="28"/>
          <w:szCs w:val="28"/>
          <w:lang w:val="en-US" w:eastAsia="it-IT" w:bidi="ar-LY"/>
        </w:rPr>
      </w:pPr>
      <w:r w:rsidRPr="00380B74">
        <w:rPr>
          <w:noProof/>
          <w:color w:val="FF0000"/>
          <w:lang w:val="en-US"/>
        </w:rPr>
        <w:drawing>
          <wp:anchor distT="0" distB="0" distL="114300" distR="114300" simplePos="0" relativeHeight="251710464" behindDoc="0" locked="0" layoutInCell="1" allowOverlap="1" wp14:anchorId="7891B511" wp14:editId="20BBA24E">
            <wp:simplePos x="0" y="0"/>
            <wp:positionH relativeFrom="margin">
              <wp:posOffset>1461135</wp:posOffset>
            </wp:positionH>
            <wp:positionV relativeFrom="paragraph">
              <wp:posOffset>419735</wp:posOffset>
            </wp:positionV>
            <wp:extent cx="2962275" cy="1781175"/>
            <wp:effectExtent l="0" t="0" r="9525" b="9525"/>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A00897">
        <w:rPr>
          <w:rFonts w:eastAsia="Calibri" w:hint="cs"/>
          <w:caps/>
          <w:sz w:val="28"/>
          <w:szCs w:val="28"/>
          <w:rtl/>
          <w:lang w:val="en-US" w:eastAsia="it-IT" w:bidi="ar-JO"/>
        </w:rPr>
        <w:t xml:space="preserve"> </w:t>
      </w:r>
      <w:r w:rsidR="007F1969">
        <w:rPr>
          <w:rFonts w:eastAsia="Calibri" w:hint="cs"/>
          <w:caps/>
          <w:sz w:val="28"/>
          <w:szCs w:val="28"/>
          <w:rtl/>
          <w:lang w:val="en-US" w:eastAsia="it-IT" w:bidi="ar-JO"/>
        </w:rPr>
        <w:t>شكل (6)</w:t>
      </w:r>
      <w:r w:rsidR="0091507B">
        <w:rPr>
          <w:rFonts w:eastAsia="Calibri" w:hint="cs"/>
          <w:caps/>
          <w:sz w:val="28"/>
          <w:szCs w:val="28"/>
          <w:rtl/>
          <w:lang w:val="en-US" w:eastAsia="it-IT" w:bidi="ar-JO"/>
        </w:rPr>
        <w:t xml:space="preserve"> نسبة </w:t>
      </w:r>
      <w:r w:rsidR="00B429EE">
        <w:rPr>
          <w:rFonts w:eastAsia="Calibri" w:hint="cs"/>
          <w:caps/>
          <w:sz w:val="28"/>
          <w:szCs w:val="28"/>
          <w:rtl/>
          <w:lang w:val="en-US" w:eastAsia="it-IT" w:bidi="ar-JO"/>
        </w:rPr>
        <w:t xml:space="preserve">الترحيب بالأداة.         </w:t>
      </w:r>
      <w:r w:rsidR="007F1969">
        <w:rPr>
          <w:rFonts w:eastAsia="Calibri" w:hint="cs"/>
          <w:caps/>
          <w:sz w:val="28"/>
          <w:szCs w:val="28"/>
          <w:rtl/>
          <w:lang w:val="en-US" w:eastAsia="it-IT" w:bidi="ar-JO"/>
        </w:rPr>
        <w:t xml:space="preserve">        </w:t>
      </w:r>
      <w:r w:rsidR="00B429EE">
        <w:rPr>
          <w:rFonts w:eastAsia="Calibri" w:hint="cs"/>
          <w:caps/>
          <w:sz w:val="28"/>
          <w:szCs w:val="28"/>
          <w:rtl/>
          <w:lang w:val="en-US" w:eastAsia="it-IT" w:bidi="ar-JO"/>
        </w:rPr>
        <w:t xml:space="preserve">    </w:t>
      </w:r>
      <w:r w:rsidR="007F1969">
        <w:rPr>
          <w:rFonts w:eastAsia="Calibri" w:hint="cs"/>
          <w:caps/>
          <w:sz w:val="28"/>
          <w:szCs w:val="28"/>
          <w:rtl/>
          <w:lang w:val="en-US" w:eastAsia="it-IT" w:bidi="ar-LY"/>
        </w:rPr>
        <w:t>شكل (7)</w:t>
      </w:r>
      <w:r w:rsidR="00B429EE">
        <w:rPr>
          <w:rFonts w:eastAsia="Calibri" w:hint="cs"/>
          <w:caps/>
          <w:sz w:val="28"/>
          <w:szCs w:val="28"/>
          <w:rtl/>
          <w:lang w:val="en-US" w:eastAsia="it-IT" w:bidi="ar-LY"/>
        </w:rPr>
        <w:t xml:space="preserve"> نسبة المتعرضين لمواقع مشبوهة.</w:t>
      </w:r>
      <w:r w:rsidR="00B429EE">
        <w:rPr>
          <w:rFonts w:eastAsia="Calibri" w:hint="cs"/>
          <w:caps/>
          <w:sz w:val="28"/>
          <w:szCs w:val="28"/>
          <w:rtl/>
          <w:lang w:val="en-US" w:eastAsia="it-IT" w:bidi="ar-JO"/>
        </w:rPr>
        <w:t xml:space="preserve">                            </w:t>
      </w:r>
      <w:r w:rsidR="00106D18" w:rsidRPr="0009498A">
        <w:rPr>
          <w:rFonts w:eastAsia="Calibri"/>
          <w:caps/>
          <w:noProof/>
          <w:sz w:val="28"/>
          <w:szCs w:val="28"/>
          <w:lang w:val="en-US"/>
        </w:rPr>
        <mc:AlternateContent>
          <mc:Choice Requires="wps">
            <w:drawing>
              <wp:anchor distT="45720" distB="45720" distL="114300" distR="114300" simplePos="0" relativeHeight="251724800" behindDoc="0" locked="0" layoutInCell="1" allowOverlap="1" wp14:anchorId="2C365806" wp14:editId="4640AF46">
                <wp:simplePos x="0" y="0"/>
                <wp:positionH relativeFrom="column">
                  <wp:posOffset>1651636</wp:posOffset>
                </wp:positionH>
                <wp:positionV relativeFrom="paragraph">
                  <wp:posOffset>250825</wp:posOffset>
                </wp:positionV>
                <wp:extent cx="8763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6300" cy="1404620"/>
                        </a:xfrm>
                        <a:prstGeom prst="rect">
                          <a:avLst/>
                        </a:prstGeom>
                        <a:solidFill>
                          <a:srgbClr val="FFFFFF">
                            <a:alpha val="0"/>
                          </a:srgbClr>
                        </a:solidFill>
                        <a:ln w="9525">
                          <a:solidFill>
                            <a:srgbClr val="000000">
                              <a:alpha val="0"/>
                            </a:srgbClr>
                          </a:solidFill>
                          <a:miter lim="800000"/>
                          <a:headEnd/>
                          <a:tailEnd/>
                        </a:ln>
                      </wps:spPr>
                      <wps:txbx>
                        <w:txbxContent>
                          <w:p w14:paraId="64EBB95A" w14:textId="369265C1" w:rsidR="00AF0C2E" w:rsidRPr="0009498A" w:rsidRDefault="00AF0C2E" w:rsidP="0009498A">
                            <w:pPr>
                              <w:rPr>
                                <w:sz w:val="22"/>
                                <w:szCs w:val="22"/>
                                <w:lang w:bidi="ar-LY"/>
                              </w:rPr>
                            </w:pPr>
                            <w:r w:rsidRPr="0009498A">
                              <w:rPr>
                                <w:rFonts w:hint="cs"/>
                                <w:sz w:val="22"/>
                                <w:szCs w:val="22"/>
                                <w:rtl/>
                                <w:lang w:bidi="ar-LY"/>
                              </w:rPr>
                              <w:t>عدد العينات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65806" id="_x0000_t202" coordsize="21600,21600" o:spt="202" path="m,l,21600r21600,l21600,xe">
                <v:stroke joinstyle="miter"/>
                <v:path gradientshapeok="t" o:connecttype="rect"/>
              </v:shapetype>
              <v:shape id="Text Box 2" o:spid="_x0000_s1026" type="#_x0000_t202" style="position:absolute;left:0;text-align:left;margin-left:130.05pt;margin-top:19.75pt;width:69pt;height:110.6pt;rotation:-90;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">
                <v:fill opacity="0"/>
                <v:stroke opacity="0"/>
                <v:textbox style="mso-fit-shape-to-text:t">
                  <w:txbxContent>
                    <w:p w14:paraId="64EBB95A" w14:textId="369265C1" w:rsidR="00AF0C2E" w:rsidRPr="0009498A" w:rsidRDefault="00AF0C2E" w:rsidP="0009498A">
                      <w:pPr>
                        <w:rPr>
                          <w:sz w:val="22"/>
                          <w:szCs w:val="22"/>
                          <w:lang w:bidi="ar-LY"/>
                        </w:rPr>
                      </w:pPr>
                      <w:r w:rsidRPr="0009498A">
                        <w:rPr>
                          <w:rFonts w:hint="cs"/>
                          <w:sz w:val="22"/>
                          <w:szCs w:val="22"/>
                          <w:rtl/>
                          <w:lang w:bidi="ar-LY"/>
                        </w:rPr>
                        <w:t>عدد العينات</w:t>
                      </w:r>
                    </w:p>
                  </w:txbxContent>
                </v:textbox>
              </v:shape>
            </w:pict>
          </mc:Fallback>
        </mc:AlternateContent>
      </w:r>
      <w:r w:rsidR="00A00897">
        <w:rPr>
          <w:rFonts w:eastAsia="Calibri"/>
          <w:caps/>
          <w:sz w:val="28"/>
          <w:szCs w:val="28"/>
          <w:rtl/>
          <w:lang w:val="en-US" w:eastAsia="it-IT" w:bidi="ar-JO"/>
        </w:rPr>
        <w:tab/>
      </w:r>
    </w:p>
    <w:p w14:paraId="1E77E807" w14:textId="3FE05C8A" w:rsidR="00A00897" w:rsidRDefault="00A00897" w:rsidP="00A00897">
      <w:pPr>
        <w:bidi/>
        <w:spacing w:line="240" w:lineRule="auto"/>
        <w:jc w:val="center"/>
        <w:rPr>
          <w:rFonts w:eastAsia="Calibri"/>
          <w:caps/>
          <w:sz w:val="28"/>
          <w:szCs w:val="28"/>
          <w:rtl/>
          <w:lang w:val="en-US" w:eastAsia="it-IT" w:bidi="ar-JO"/>
        </w:rPr>
      </w:pPr>
      <w:r>
        <w:rPr>
          <w:rFonts w:eastAsia="Calibri" w:hint="cs"/>
          <w:caps/>
          <w:sz w:val="28"/>
          <w:szCs w:val="28"/>
          <w:rtl/>
          <w:lang w:val="en-US" w:eastAsia="it-IT" w:bidi="ar-JO"/>
        </w:rPr>
        <w:t xml:space="preserve">                                           </w:t>
      </w:r>
    </w:p>
    <w:p w14:paraId="06102170" w14:textId="77777777" w:rsidR="00A00897" w:rsidRDefault="00A00897" w:rsidP="00A00897">
      <w:pPr>
        <w:bidi/>
        <w:spacing w:line="240" w:lineRule="auto"/>
        <w:jc w:val="center"/>
        <w:rPr>
          <w:rFonts w:eastAsia="Calibri"/>
          <w:caps/>
          <w:sz w:val="28"/>
          <w:szCs w:val="28"/>
          <w:rtl/>
          <w:lang w:val="en-US" w:eastAsia="it-IT" w:bidi="ar-JO"/>
        </w:rPr>
      </w:pPr>
    </w:p>
    <w:p w14:paraId="33DF7977" w14:textId="20AE9D8D" w:rsidR="00A00897" w:rsidRDefault="00A00897" w:rsidP="00A00897">
      <w:pPr>
        <w:bidi/>
        <w:spacing w:line="240" w:lineRule="auto"/>
        <w:jc w:val="center"/>
        <w:rPr>
          <w:rFonts w:eastAsia="Calibri"/>
          <w:caps/>
          <w:sz w:val="28"/>
          <w:szCs w:val="28"/>
          <w:rtl/>
          <w:lang w:val="en-US" w:eastAsia="it-IT" w:bidi="ar-LY"/>
        </w:rPr>
      </w:pPr>
    </w:p>
    <w:p w14:paraId="27951EF1" w14:textId="65DEE530" w:rsidR="00B429EE" w:rsidRDefault="00106D18" w:rsidP="006A2266">
      <w:pPr>
        <w:bidi/>
        <w:spacing w:line="240" w:lineRule="auto"/>
        <w:rPr>
          <w:rFonts w:eastAsia="Calibri"/>
          <w:caps/>
          <w:sz w:val="28"/>
          <w:szCs w:val="28"/>
          <w:lang w:val="en-US" w:eastAsia="it-IT" w:bidi="ar-JO"/>
        </w:rPr>
      </w:pPr>
      <w:r w:rsidRPr="0009498A">
        <w:rPr>
          <w:rFonts w:eastAsia="Calibri"/>
          <w:caps/>
          <w:noProof/>
          <w:sz w:val="28"/>
          <w:szCs w:val="28"/>
          <w:lang w:val="en-US"/>
        </w:rPr>
        <mc:AlternateContent>
          <mc:Choice Requires="wps">
            <w:drawing>
              <wp:anchor distT="45720" distB="45720" distL="114300" distR="114300" simplePos="0" relativeHeight="251726848" behindDoc="0" locked="0" layoutInCell="1" allowOverlap="1" wp14:anchorId="438BF5FD" wp14:editId="10C4887C">
                <wp:simplePos x="0" y="0"/>
                <wp:positionH relativeFrom="page">
                  <wp:align>center</wp:align>
                </wp:positionH>
                <wp:positionV relativeFrom="paragraph">
                  <wp:posOffset>121920</wp:posOffset>
                </wp:positionV>
                <wp:extent cx="876300" cy="14046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alpha val="0"/>
                          </a:srgbClr>
                        </a:solidFill>
                        <a:ln w="9525">
                          <a:solidFill>
                            <a:srgbClr val="000000">
                              <a:alpha val="0"/>
                            </a:srgbClr>
                          </a:solidFill>
                          <a:miter lim="800000"/>
                          <a:headEnd/>
                          <a:tailEnd/>
                        </a:ln>
                      </wps:spPr>
                      <wps:txbx>
                        <w:txbxContent>
                          <w:p w14:paraId="52C2F873" w14:textId="7EA3D2DC" w:rsidR="00AF0C2E" w:rsidRPr="0009498A" w:rsidRDefault="00AF0C2E" w:rsidP="0009498A">
                            <w:pPr>
                              <w:rPr>
                                <w:sz w:val="22"/>
                                <w:szCs w:val="22"/>
                                <w:rtl/>
                                <w:lang w:bidi="ar-LY"/>
                              </w:rPr>
                            </w:pPr>
                            <w:r>
                              <w:rPr>
                                <w:rFonts w:hint="cs"/>
                                <w:sz w:val="22"/>
                                <w:szCs w:val="22"/>
                                <w:rtl/>
                                <w:lang w:bidi="ar-LY"/>
                              </w:rPr>
                              <w:t>نوع المتصفح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BF5FD" id="_x0000_s1027" type="#_x0000_t202" style="position:absolute;left:0;text-align:left;margin-left:0;margin-top:9.6pt;width:69pt;height:110.6pt;z-index:25172684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">
                <v:fill opacity="0"/>
                <v:stroke opacity="0"/>
                <v:textbox style="mso-fit-shape-to-text:t">
                  <w:txbxContent>
                    <w:p w14:paraId="52C2F873" w14:textId="7EA3D2DC" w:rsidR="00AF0C2E" w:rsidRPr="0009498A" w:rsidRDefault="00AF0C2E" w:rsidP="0009498A">
                      <w:pPr>
                        <w:rPr>
                          <w:sz w:val="22"/>
                          <w:szCs w:val="22"/>
                          <w:rtl/>
                          <w:lang w:bidi="ar-LY"/>
                        </w:rPr>
                      </w:pPr>
                      <w:r>
                        <w:rPr>
                          <w:rFonts w:hint="cs"/>
                          <w:sz w:val="22"/>
                          <w:szCs w:val="22"/>
                          <w:rtl/>
                          <w:lang w:bidi="ar-LY"/>
                        </w:rPr>
                        <w:t>نوع المتصفح</w:t>
                      </w:r>
                    </w:p>
                  </w:txbxContent>
                </v:textbox>
                <w10:wrap anchorx="page"/>
              </v:shape>
            </w:pict>
          </mc:Fallback>
        </mc:AlternateContent>
      </w:r>
      <w:r w:rsidR="00A00897">
        <w:rPr>
          <w:rFonts w:eastAsia="Calibri" w:hint="cs"/>
          <w:caps/>
          <w:sz w:val="28"/>
          <w:szCs w:val="28"/>
          <w:rtl/>
          <w:lang w:val="en-US" w:eastAsia="it-IT" w:bidi="ar-JO"/>
        </w:rPr>
        <w:t xml:space="preserve">   </w:t>
      </w:r>
    </w:p>
    <w:p w14:paraId="049C73E3" w14:textId="45FAB5C3" w:rsidR="00380B74" w:rsidRPr="006A2266" w:rsidRDefault="00A00897" w:rsidP="00B429EE">
      <w:pPr>
        <w:bidi/>
        <w:spacing w:line="240" w:lineRule="auto"/>
        <w:rPr>
          <w:rFonts w:eastAsia="Calibri"/>
          <w:caps/>
          <w:sz w:val="28"/>
          <w:szCs w:val="28"/>
          <w:lang w:val="en-US" w:eastAsia="it-IT" w:bidi="ar-JO"/>
        </w:rPr>
      </w:pPr>
      <w:r>
        <w:rPr>
          <w:rFonts w:eastAsia="Calibri" w:hint="cs"/>
          <w:caps/>
          <w:sz w:val="28"/>
          <w:szCs w:val="28"/>
          <w:rtl/>
          <w:lang w:val="en-US" w:eastAsia="it-IT" w:bidi="ar-JO"/>
        </w:rPr>
        <w:t xml:space="preserve">                 </w:t>
      </w:r>
      <w:r w:rsidR="008B32ED">
        <w:rPr>
          <w:rFonts w:eastAsia="Calibri" w:hint="cs"/>
          <w:caps/>
          <w:sz w:val="28"/>
          <w:szCs w:val="28"/>
          <w:rtl/>
          <w:lang w:val="en-US" w:eastAsia="it-IT" w:bidi="ar-JO"/>
        </w:rPr>
        <w:t xml:space="preserve">    </w:t>
      </w:r>
      <w:r>
        <w:rPr>
          <w:rFonts w:eastAsia="Calibri" w:hint="cs"/>
          <w:caps/>
          <w:sz w:val="28"/>
          <w:szCs w:val="28"/>
          <w:rtl/>
          <w:lang w:val="en-US" w:eastAsia="it-IT" w:bidi="ar-JO"/>
        </w:rPr>
        <w:t xml:space="preserve">    </w:t>
      </w:r>
      <w:r w:rsidR="00B429EE">
        <w:rPr>
          <w:rFonts w:eastAsia="Calibri" w:hint="cs"/>
          <w:caps/>
          <w:sz w:val="28"/>
          <w:szCs w:val="28"/>
          <w:rtl/>
          <w:lang w:val="en-US" w:eastAsia="it-IT" w:bidi="ar-JO"/>
        </w:rPr>
        <w:t xml:space="preserve">  </w:t>
      </w:r>
      <w:r w:rsidR="007F1969">
        <w:rPr>
          <w:rFonts w:eastAsia="Calibri" w:hint="cs"/>
          <w:caps/>
          <w:sz w:val="28"/>
          <w:szCs w:val="28"/>
          <w:rtl/>
          <w:lang w:val="en-US" w:eastAsia="it-IT" w:bidi="ar-JO"/>
        </w:rPr>
        <w:t xml:space="preserve"> </w:t>
      </w:r>
      <w:proofErr w:type="gramStart"/>
      <w:r w:rsidR="007F1969">
        <w:rPr>
          <w:rFonts w:eastAsia="Calibri" w:hint="cs"/>
          <w:caps/>
          <w:sz w:val="28"/>
          <w:szCs w:val="28"/>
          <w:rtl/>
          <w:lang w:val="en-US" w:eastAsia="it-IT" w:bidi="ar-JO"/>
        </w:rPr>
        <w:t>شكل(</w:t>
      </w:r>
      <w:proofErr w:type="gramEnd"/>
      <w:r w:rsidR="007F1969">
        <w:rPr>
          <w:rFonts w:eastAsia="Calibri" w:hint="cs"/>
          <w:caps/>
          <w:sz w:val="28"/>
          <w:szCs w:val="28"/>
          <w:rtl/>
          <w:lang w:val="en-US" w:eastAsia="it-IT" w:bidi="ar-JO"/>
        </w:rPr>
        <w:t>8)</w:t>
      </w:r>
      <w:r>
        <w:rPr>
          <w:rFonts w:eastAsia="Calibri" w:hint="cs"/>
          <w:caps/>
          <w:sz w:val="28"/>
          <w:szCs w:val="28"/>
          <w:rtl/>
          <w:lang w:val="en-US" w:eastAsia="it-IT" w:bidi="ar-JO"/>
        </w:rPr>
        <w:t xml:space="preserve"> المتصفحات</w:t>
      </w:r>
      <w:r w:rsidR="007F1969">
        <w:rPr>
          <w:rFonts w:eastAsia="Calibri" w:hint="cs"/>
          <w:caps/>
          <w:sz w:val="28"/>
          <w:szCs w:val="28"/>
          <w:rtl/>
          <w:lang w:val="en-US" w:eastAsia="it-IT" w:bidi="ar-JO"/>
        </w:rPr>
        <w:t xml:space="preserve"> الأكثر</w:t>
      </w:r>
      <w:r>
        <w:rPr>
          <w:rFonts w:eastAsia="Calibri" w:hint="cs"/>
          <w:caps/>
          <w:sz w:val="28"/>
          <w:szCs w:val="28"/>
          <w:rtl/>
          <w:lang w:val="en-US" w:eastAsia="it-IT" w:bidi="ar-JO"/>
        </w:rPr>
        <w:t xml:space="preserve"> إستخداماً.</w:t>
      </w:r>
    </w:p>
    <w:p w14:paraId="67415E9F" w14:textId="71D24E7B" w:rsidR="00BC797F" w:rsidRPr="001D2DF8" w:rsidRDefault="00BC797F" w:rsidP="00BC797F">
      <w:pPr>
        <w:bidi/>
        <w:spacing w:after="0" w:line="240" w:lineRule="auto"/>
        <w:ind w:left="576" w:hanging="576"/>
        <w:jc w:val="both"/>
        <w:rPr>
          <w:rFonts w:eastAsia="Calibri"/>
          <w:b/>
          <w:bCs/>
          <w:snapToGrid w:val="0"/>
          <w:w w:val="0"/>
          <w:sz w:val="28"/>
          <w:szCs w:val="28"/>
          <w:rtl/>
          <w:lang w:val="en-US" w:eastAsia="it-IT" w:bidi="ar-JO"/>
        </w:rPr>
      </w:pPr>
      <w:r>
        <w:rPr>
          <w:rFonts w:eastAsia="Calibri"/>
          <w:b/>
          <w:bCs/>
          <w:snapToGrid w:val="0"/>
          <w:w w:val="0"/>
          <w:sz w:val="28"/>
          <w:szCs w:val="28"/>
          <w:rtl/>
          <w:lang w:val="en-US" w:eastAsia="it-IT" w:bidi="ar-JO"/>
        </w:rPr>
        <w:t>ال</w:t>
      </w:r>
      <w:r>
        <w:rPr>
          <w:rFonts w:eastAsia="Calibri" w:hint="cs"/>
          <w:b/>
          <w:bCs/>
          <w:snapToGrid w:val="0"/>
          <w:w w:val="0"/>
          <w:sz w:val="28"/>
          <w:szCs w:val="28"/>
          <w:rtl/>
          <w:lang w:val="en-US" w:eastAsia="it-IT" w:bidi="ar-JO"/>
        </w:rPr>
        <w:t>خاتمة</w:t>
      </w:r>
      <w:r w:rsidRPr="00C27D1C">
        <w:rPr>
          <w:rFonts w:eastAsia="Calibri"/>
          <w:b/>
          <w:bCs/>
          <w:snapToGrid w:val="0"/>
          <w:w w:val="0"/>
          <w:sz w:val="28"/>
          <w:szCs w:val="28"/>
          <w:rtl/>
          <w:lang w:val="en-US" w:eastAsia="it-IT" w:bidi="ar-JO"/>
        </w:rPr>
        <w:t xml:space="preserve">: </w:t>
      </w:r>
    </w:p>
    <w:p w14:paraId="3730F27E" w14:textId="5C6167A0" w:rsidR="00773317" w:rsidRPr="00AC7852" w:rsidRDefault="00AC7852" w:rsidP="00AC7852">
      <w:pPr>
        <w:bidi/>
        <w:spacing w:after="0" w:line="240" w:lineRule="auto"/>
        <w:ind w:left="90"/>
        <w:jc w:val="both"/>
        <w:rPr>
          <w:rFonts w:eastAsia="Calibri"/>
          <w:sz w:val="28"/>
          <w:szCs w:val="28"/>
          <w:lang w:val="en-US" w:eastAsia="it-IT" w:bidi="ar-JO"/>
        </w:rPr>
      </w:pPr>
      <w:r>
        <w:rPr>
          <w:rFonts w:eastAsia="Calibri"/>
          <w:sz w:val="28"/>
          <w:szCs w:val="28"/>
          <w:rtl/>
          <w:lang w:val="en-US" w:eastAsia="it-IT" w:bidi="ar-JO"/>
        </w:rPr>
        <w:t>ت</w:t>
      </w:r>
      <w:r>
        <w:rPr>
          <w:rFonts w:eastAsia="Calibri" w:hint="cs"/>
          <w:sz w:val="28"/>
          <w:szCs w:val="28"/>
          <w:rtl/>
          <w:lang w:val="en-US" w:eastAsia="it-IT" w:bidi="ar-JO"/>
        </w:rPr>
        <w:t>وصلنا من خلال</w:t>
      </w:r>
      <w:r>
        <w:rPr>
          <w:rFonts w:eastAsia="Calibri"/>
          <w:sz w:val="28"/>
          <w:szCs w:val="28"/>
          <w:rtl/>
          <w:lang w:val="en-US" w:eastAsia="it-IT" w:bidi="ar-JO"/>
        </w:rPr>
        <w:t xml:space="preserve"> </w:t>
      </w:r>
      <w:r>
        <w:rPr>
          <w:rFonts w:eastAsia="Calibri" w:hint="cs"/>
          <w:sz w:val="28"/>
          <w:szCs w:val="28"/>
          <w:rtl/>
          <w:lang w:val="en-US" w:eastAsia="it-IT" w:bidi="ar-JO"/>
        </w:rPr>
        <w:t xml:space="preserve">أداة </w:t>
      </w:r>
      <w:r>
        <w:rPr>
          <w:rFonts w:eastAsia="Calibri"/>
          <w:sz w:val="28"/>
          <w:szCs w:val="28"/>
          <w:lang w:val="en-US" w:eastAsia="it-IT" w:bidi="ar-JO"/>
        </w:rPr>
        <w:t>“</w:t>
      </w:r>
      <w:r>
        <w:rPr>
          <w:rFonts w:eastAsia="Calibri" w:hint="cs"/>
          <w:sz w:val="28"/>
          <w:szCs w:val="28"/>
          <w:rtl/>
          <w:lang w:val="en-US" w:eastAsia="it-IT" w:bidi="ar-JO"/>
        </w:rPr>
        <w:t>عين الأسرة</w:t>
      </w:r>
      <w:r>
        <w:rPr>
          <w:rFonts w:eastAsia="Calibri"/>
          <w:sz w:val="28"/>
          <w:szCs w:val="28"/>
          <w:lang w:val="en-US" w:eastAsia="it-IT" w:bidi="ar-JO"/>
        </w:rPr>
        <w:t>”</w:t>
      </w:r>
      <w:r>
        <w:rPr>
          <w:rFonts w:eastAsia="Calibri" w:hint="cs"/>
          <w:sz w:val="28"/>
          <w:szCs w:val="28"/>
          <w:rtl/>
          <w:lang w:val="en-US" w:eastAsia="it-IT" w:bidi="ar-JO"/>
        </w:rPr>
        <w:t xml:space="preserve"> لعدة نتائج</w:t>
      </w:r>
      <w:r w:rsidRPr="00AC7852">
        <w:rPr>
          <w:rFonts w:eastAsia="Calibri"/>
          <w:sz w:val="28"/>
          <w:szCs w:val="28"/>
          <w:rtl/>
          <w:lang w:val="en-US" w:eastAsia="it-IT" w:bidi="ar-JO"/>
        </w:rPr>
        <w:t>،</w:t>
      </w:r>
      <w:r>
        <w:rPr>
          <w:rFonts w:eastAsia="Calibri" w:hint="cs"/>
          <w:sz w:val="28"/>
          <w:szCs w:val="28"/>
          <w:rtl/>
          <w:lang w:val="en-US" w:eastAsia="it-IT" w:bidi="ar-JO"/>
        </w:rPr>
        <w:t xml:space="preserve"> </w:t>
      </w:r>
      <w:r>
        <w:rPr>
          <w:rFonts w:eastAsia="Calibri" w:hint="cs"/>
          <w:sz w:val="28"/>
          <w:szCs w:val="28"/>
          <w:rtl/>
          <w:lang w:val="en-US" w:eastAsia="it-IT" w:bidi="ar-LY"/>
        </w:rPr>
        <w:t>حيث أن الأداة تمكنت</w:t>
      </w:r>
      <w:r w:rsidR="00773317" w:rsidRPr="00AC7852">
        <w:rPr>
          <w:rFonts w:eastAsia="Calibri"/>
          <w:sz w:val="28"/>
          <w:szCs w:val="28"/>
          <w:rtl/>
          <w:lang w:val="en-US" w:eastAsia="it-IT" w:bidi="ar-JO"/>
        </w:rPr>
        <w:t xml:space="preserve"> من اكتشاف 95% من روابط التصيّد الاحتيالي عند اختبارها باستخدام مجموعة تحتوي على</w:t>
      </w:r>
      <w:r w:rsidR="00773317" w:rsidRPr="00AC7852">
        <w:rPr>
          <w:rFonts w:eastAsia="Calibri" w:hint="cs"/>
          <w:sz w:val="28"/>
          <w:szCs w:val="28"/>
          <w:rtl/>
          <w:lang w:val="en-US" w:eastAsia="it-IT" w:bidi="ar-JO"/>
        </w:rPr>
        <w:t xml:space="preserve"> </w:t>
      </w:r>
      <w:r w:rsidR="00773317" w:rsidRPr="00AC7852">
        <w:rPr>
          <w:rFonts w:eastAsia="Calibri"/>
          <w:sz w:val="28"/>
          <w:szCs w:val="28"/>
          <w:rtl/>
          <w:lang w:val="en-US" w:eastAsia="it-IT" w:bidi="ar-JO"/>
        </w:rPr>
        <w:t>ر</w:t>
      </w:r>
      <w:r w:rsidR="00773317" w:rsidRPr="00AC7852">
        <w:rPr>
          <w:rFonts w:eastAsia="Calibri" w:hint="cs"/>
          <w:sz w:val="28"/>
          <w:szCs w:val="28"/>
          <w:rtl/>
          <w:lang w:val="en-US" w:eastAsia="it-IT" w:bidi="ar-JO"/>
        </w:rPr>
        <w:t>وابط</w:t>
      </w:r>
      <w:r w:rsidR="00773317" w:rsidRPr="00AC7852">
        <w:rPr>
          <w:rFonts w:eastAsia="Calibri"/>
          <w:sz w:val="28"/>
          <w:szCs w:val="28"/>
          <w:rtl/>
          <w:lang w:val="en-US" w:eastAsia="it-IT" w:bidi="ar-JO"/>
        </w:rPr>
        <w:t xml:space="preserve"> معروف</w:t>
      </w:r>
      <w:r w:rsidR="00773317" w:rsidRPr="00AC7852">
        <w:rPr>
          <w:rFonts w:eastAsia="Calibri" w:hint="cs"/>
          <w:sz w:val="28"/>
          <w:szCs w:val="28"/>
          <w:rtl/>
          <w:lang w:val="en-US" w:eastAsia="it-IT" w:bidi="ar-JO"/>
        </w:rPr>
        <w:t>ة</w:t>
      </w:r>
      <w:r w:rsidR="00773317" w:rsidRPr="00AC7852">
        <w:rPr>
          <w:rFonts w:eastAsia="Calibri"/>
          <w:sz w:val="28"/>
          <w:szCs w:val="28"/>
          <w:rtl/>
          <w:lang w:val="en-US" w:eastAsia="it-IT" w:bidi="ar-JO"/>
        </w:rPr>
        <w:t xml:space="preserve"> (موثقة عبر </w:t>
      </w:r>
      <w:r w:rsidR="00773317" w:rsidRPr="00AC7852">
        <w:rPr>
          <w:rFonts w:eastAsia="Calibri"/>
          <w:sz w:val="28"/>
          <w:szCs w:val="28"/>
          <w:lang w:val="en-US" w:eastAsia="it-IT" w:bidi="ar-JO"/>
        </w:rPr>
        <w:t>VirusTotal</w:t>
      </w:r>
      <w:proofErr w:type="gramStart"/>
      <w:r>
        <w:rPr>
          <w:rFonts w:eastAsia="Calibri"/>
          <w:sz w:val="28"/>
          <w:szCs w:val="28"/>
          <w:rtl/>
          <w:lang w:val="en-US" w:eastAsia="it-IT" w:bidi="ar-JO"/>
        </w:rPr>
        <w:t>)</w:t>
      </w:r>
      <w:r w:rsidRPr="00AC7852">
        <w:rPr>
          <w:rFonts w:eastAsia="Calibri"/>
          <w:sz w:val="28"/>
          <w:szCs w:val="28"/>
          <w:rtl/>
          <w:lang w:val="en-US" w:eastAsia="it-IT" w:bidi="ar-JO"/>
        </w:rPr>
        <w:t xml:space="preserve"> ،</w:t>
      </w:r>
      <w:r>
        <w:rPr>
          <w:rFonts w:eastAsia="Calibri" w:hint="cs"/>
          <w:sz w:val="28"/>
          <w:szCs w:val="28"/>
          <w:rtl/>
          <w:lang w:val="en-US" w:eastAsia="it-IT" w:bidi="ar-JO"/>
        </w:rPr>
        <w:t>و</w:t>
      </w:r>
      <w:r w:rsidR="00773317" w:rsidRPr="00AC7852">
        <w:rPr>
          <w:rFonts w:eastAsia="Calibri"/>
          <w:sz w:val="28"/>
          <w:szCs w:val="28"/>
          <w:rtl/>
          <w:lang w:val="en-US" w:eastAsia="it-IT" w:bidi="ar-JO"/>
        </w:rPr>
        <w:t>نجحت</w:t>
      </w:r>
      <w:proofErr w:type="gramEnd"/>
      <w:r w:rsidR="00773317" w:rsidRPr="00AC7852">
        <w:rPr>
          <w:rFonts w:eastAsia="Calibri"/>
          <w:sz w:val="28"/>
          <w:szCs w:val="28"/>
          <w:rtl/>
          <w:lang w:val="en-US" w:eastAsia="it-IT" w:bidi="ar-JO"/>
        </w:rPr>
        <w:t xml:space="preserve"> الأداة في منع عرض المح</w:t>
      </w:r>
      <w:r w:rsidRPr="00AC7852">
        <w:rPr>
          <w:rFonts w:eastAsia="Calibri"/>
          <w:sz w:val="28"/>
          <w:szCs w:val="28"/>
          <w:rtl/>
          <w:lang w:val="en-US" w:eastAsia="it-IT" w:bidi="ar-JO"/>
        </w:rPr>
        <w:t>توى</w:t>
      </w:r>
      <w:r w:rsidR="00773317" w:rsidRPr="00AC7852">
        <w:rPr>
          <w:rFonts w:eastAsia="Calibri"/>
          <w:sz w:val="28"/>
          <w:szCs w:val="28"/>
          <w:rtl/>
          <w:lang w:val="en-US" w:eastAsia="it-IT" w:bidi="ar-JO"/>
        </w:rPr>
        <w:t xml:space="preserve"> </w:t>
      </w:r>
      <w:r w:rsidRPr="00AC7852">
        <w:rPr>
          <w:rFonts w:eastAsia="Calibri" w:hint="cs"/>
          <w:sz w:val="28"/>
          <w:szCs w:val="28"/>
          <w:rtl/>
          <w:lang w:val="en-US" w:eastAsia="it-IT" w:bidi="ar-JO"/>
        </w:rPr>
        <w:t>ال</w:t>
      </w:r>
      <w:r w:rsidR="00F813BA">
        <w:rPr>
          <w:rFonts w:eastAsia="Calibri"/>
          <w:sz w:val="28"/>
          <w:szCs w:val="28"/>
          <w:rtl/>
          <w:lang w:val="en-US" w:eastAsia="it-IT" w:bidi="ar-JO"/>
        </w:rPr>
        <w:t xml:space="preserve">غير </w:t>
      </w:r>
      <w:r w:rsidR="00F813BA">
        <w:rPr>
          <w:rFonts w:eastAsia="Calibri" w:hint="cs"/>
          <w:sz w:val="28"/>
          <w:szCs w:val="28"/>
          <w:rtl/>
          <w:lang w:val="en-US" w:eastAsia="it-IT" w:bidi="ar-JO"/>
        </w:rPr>
        <w:t>ملائم</w:t>
      </w:r>
      <w:r w:rsidR="00773317" w:rsidRPr="00AC7852">
        <w:rPr>
          <w:rFonts w:eastAsia="Calibri"/>
          <w:sz w:val="28"/>
          <w:szCs w:val="28"/>
          <w:rtl/>
          <w:lang w:val="en-US" w:eastAsia="it-IT" w:bidi="ar-JO"/>
        </w:rPr>
        <w:t xml:space="preserve"> للأطفال في أكثر من 9</w:t>
      </w:r>
      <w:r w:rsidRPr="00AC7852">
        <w:rPr>
          <w:rFonts w:eastAsia="Calibri" w:hint="cs"/>
          <w:sz w:val="28"/>
          <w:szCs w:val="28"/>
          <w:rtl/>
          <w:lang w:val="en-US" w:eastAsia="it-IT" w:bidi="ar-JO"/>
        </w:rPr>
        <w:t>6</w:t>
      </w:r>
      <w:r w:rsidR="00773317" w:rsidRPr="00AC7852">
        <w:rPr>
          <w:rFonts w:eastAsia="Calibri"/>
          <w:sz w:val="28"/>
          <w:szCs w:val="28"/>
          <w:rtl/>
          <w:lang w:val="en-US" w:eastAsia="it-IT" w:bidi="ar-JO"/>
        </w:rPr>
        <w:t>% من الصفحات التي تحتو</w:t>
      </w:r>
      <w:r w:rsidRPr="00AC7852">
        <w:rPr>
          <w:rFonts w:eastAsia="Calibri"/>
          <w:sz w:val="28"/>
          <w:szCs w:val="28"/>
          <w:rtl/>
          <w:lang w:val="en-US" w:eastAsia="it-IT" w:bidi="ar-JO"/>
        </w:rPr>
        <w:t>ي على كلمات ضمن القائمة الم</w:t>
      </w:r>
      <w:r w:rsidRPr="00AC7852">
        <w:rPr>
          <w:rFonts w:eastAsia="Calibri" w:hint="cs"/>
          <w:sz w:val="28"/>
          <w:szCs w:val="28"/>
          <w:rtl/>
          <w:lang w:val="en-US" w:eastAsia="it-IT" w:bidi="ar-JO"/>
        </w:rPr>
        <w:t>خصصة</w:t>
      </w:r>
      <w:r w:rsidR="00773317" w:rsidRPr="00AC7852">
        <w:rPr>
          <w:rFonts w:eastAsia="Calibri"/>
          <w:sz w:val="28"/>
          <w:szCs w:val="28"/>
          <w:rtl/>
          <w:lang w:val="en-US" w:eastAsia="it-IT" w:bidi="ar-JO"/>
        </w:rPr>
        <w:t>، دون التأثير على سرعة التصفح أو تعطيل محتوى الصفحة العام.</w:t>
      </w:r>
    </w:p>
    <w:p w14:paraId="5809D177" w14:textId="77777777" w:rsidR="00BC797F" w:rsidRDefault="00773317" w:rsidP="00BC797F">
      <w:pPr>
        <w:bidi/>
        <w:spacing w:after="0" w:line="240" w:lineRule="auto"/>
        <w:ind w:left="576" w:hanging="576"/>
        <w:jc w:val="both"/>
        <w:rPr>
          <w:rFonts w:eastAsia="Calibri"/>
          <w:sz w:val="28"/>
          <w:szCs w:val="28"/>
          <w:rtl/>
          <w:lang w:val="en-US" w:eastAsia="it-IT" w:bidi="ar-JO"/>
        </w:rPr>
      </w:pPr>
      <w:r w:rsidRPr="00AC7852">
        <w:rPr>
          <w:rFonts w:eastAsia="Calibri"/>
          <w:sz w:val="28"/>
          <w:szCs w:val="28"/>
          <w:rtl/>
          <w:lang w:val="en-US" w:eastAsia="it-IT" w:bidi="ar-JO"/>
        </w:rPr>
        <w:t xml:space="preserve">عملت الأداة بسلاسة على متصفحات تدعم الإضافات مثل </w:t>
      </w:r>
      <w:r w:rsidRPr="00AC7852">
        <w:rPr>
          <w:rFonts w:eastAsia="Calibri"/>
          <w:sz w:val="28"/>
          <w:szCs w:val="28"/>
          <w:lang w:val="en-US" w:eastAsia="it-IT" w:bidi="ar-JO"/>
        </w:rPr>
        <w:t>Chrome</w:t>
      </w:r>
      <w:r w:rsidRPr="00AC7852">
        <w:rPr>
          <w:rFonts w:eastAsia="Calibri"/>
          <w:sz w:val="28"/>
          <w:szCs w:val="28"/>
          <w:rtl/>
          <w:lang w:val="en-US" w:eastAsia="it-IT" w:bidi="ar-JO"/>
        </w:rPr>
        <w:t xml:space="preserve"> و</w:t>
      </w:r>
      <w:r w:rsidRPr="00AC7852">
        <w:rPr>
          <w:rFonts w:eastAsia="Calibri"/>
          <w:sz w:val="28"/>
          <w:szCs w:val="28"/>
          <w:lang w:val="en-US" w:eastAsia="it-IT" w:bidi="ar-JO"/>
        </w:rPr>
        <w:t>Edge</w:t>
      </w:r>
      <w:r w:rsidR="00BC797F">
        <w:rPr>
          <w:rFonts w:eastAsia="Calibri"/>
          <w:sz w:val="28"/>
          <w:szCs w:val="28"/>
          <w:rtl/>
          <w:lang w:val="en-US" w:eastAsia="it-IT" w:bidi="ar-JO"/>
        </w:rPr>
        <w:t>، دون الحاجة إلى</w:t>
      </w:r>
      <w:r w:rsidR="00BC797F">
        <w:rPr>
          <w:rFonts w:eastAsia="Calibri" w:hint="cs"/>
          <w:sz w:val="28"/>
          <w:szCs w:val="28"/>
          <w:rtl/>
          <w:lang w:val="en-US" w:eastAsia="it-IT" w:bidi="ar-JO"/>
        </w:rPr>
        <w:t xml:space="preserve"> </w:t>
      </w:r>
    </w:p>
    <w:p w14:paraId="7CF4D093" w14:textId="0BB59E05" w:rsidR="00BC797F" w:rsidRDefault="00BC797F" w:rsidP="00BC797F">
      <w:pPr>
        <w:bidi/>
        <w:spacing w:after="0" w:line="240" w:lineRule="auto"/>
        <w:ind w:left="576" w:hanging="576"/>
        <w:jc w:val="both"/>
        <w:rPr>
          <w:rFonts w:eastAsia="Calibri"/>
          <w:b/>
          <w:bCs/>
          <w:snapToGrid w:val="0"/>
          <w:w w:val="0"/>
          <w:sz w:val="28"/>
          <w:szCs w:val="28"/>
          <w:lang w:val="en-US" w:eastAsia="it-IT" w:bidi="ar-JO"/>
        </w:rPr>
      </w:pPr>
      <w:r w:rsidRPr="00AC7852">
        <w:rPr>
          <w:rFonts w:eastAsia="Calibri"/>
          <w:sz w:val="28"/>
          <w:szCs w:val="28"/>
          <w:rtl/>
          <w:lang w:val="en-US" w:eastAsia="it-IT" w:bidi="ar-JO"/>
        </w:rPr>
        <w:t>صلاحيات إد</w:t>
      </w:r>
      <w:r>
        <w:rPr>
          <w:rFonts w:eastAsia="Calibri"/>
          <w:sz w:val="28"/>
          <w:szCs w:val="28"/>
          <w:rtl/>
          <w:lang w:val="en-US" w:eastAsia="it-IT" w:bidi="ar-JO"/>
        </w:rPr>
        <w:t>ارية أو تثبيت برامج خارجية</w:t>
      </w:r>
      <w:r w:rsidRPr="00AC7852">
        <w:rPr>
          <w:rFonts w:eastAsia="Calibri" w:hint="cs"/>
          <w:sz w:val="28"/>
          <w:szCs w:val="28"/>
          <w:rtl/>
          <w:lang w:val="en-US" w:eastAsia="it-IT" w:bidi="ar-JO"/>
        </w:rPr>
        <w:t>.</w:t>
      </w:r>
      <w:r w:rsidRPr="00BC797F">
        <w:rPr>
          <w:rFonts w:eastAsia="Calibri"/>
          <w:b/>
          <w:bCs/>
          <w:snapToGrid w:val="0"/>
          <w:w w:val="0"/>
          <w:sz w:val="28"/>
          <w:szCs w:val="28"/>
          <w:rtl/>
          <w:lang w:val="en-US" w:eastAsia="it-IT" w:bidi="ar-JO"/>
        </w:rPr>
        <w:t xml:space="preserve"> </w:t>
      </w:r>
      <w:r>
        <w:rPr>
          <w:rFonts w:eastAsia="Calibri" w:hint="cs"/>
          <w:b/>
          <w:bCs/>
          <w:snapToGrid w:val="0"/>
          <w:w w:val="0"/>
          <w:sz w:val="28"/>
          <w:szCs w:val="28"/>
          <w:rtl/>
          <w:lang w:val="en-US" w:eastAsia="it-IT" w:bidi="ar-JO"/>
        </w:rPr>
        <w:t xml:space="preserve">  </w:t>
      </w:r>
      <w:r>
        <w:rPr>
          <w:rFonts w:eastAsia="Calibri" w:hint="cs"/>
          <w:sz w:val="28"/>
          <w:szCs w:val="28"/>
          <w:rtl/>
          <w:lang w:val="en-US" w:eastAsia="it-IT" w:bidi="ar-JO"/>
        </w:rPr>
        <w:t xml:space="preserve"> </w:t>
      </w:r>
    </w:p>
    <w:p w14:paraId="2B25C84F" w14:textId="2378AAE8" w:rsidR="00AC7852" w:rsidRPr="00BC797F" w:rsidRDefault="00BC797F" w:rsidP="00BC797F">
      <w:pPr>
        <w:bidi/>
        <w:spacing w:after="0" w:line="240" w:lineRule="auto"/>
        <w:ind w:left="576" w:hanging="576"/>
        <w:jc w:val="both"/>
        <w:rPr>
          <w:rFonts w:eastAsia="Calibri"/>
          <w:b/>
          <w:bCs/>
          <w:snapToGrid w:val="0"/>
          <w:w w:val="0"/>
          <w:sz w:val="28"/>
          <w:szCs w:val="28"/>
          <w:rtl/>
          <w:lang w:val="en-US" w:eastAsia="it-IT" w:bidi="ar-JO"/>
        </w:rPr>
      </w:pPr>
      <w:r>
        <w:rPr>
          <w:rFonts w:eastAsia="Calibri"/>
          <w:b/>
          <w:bCs/>
          <w:snapToGrid w:val="0"/>
          <w:w w:val="0"/>
          <w:sz w:val="28"/>
          <w:szCs w:val="28"/>
          <w:rtl/>
          <w:lang w:val="en-US" w:eastAsia="it-IT" w:bidi="ar-JO"/>
        </w:rPr>
        <w:t>ال</w:t>
      </w:r>
      <w:r>
        <w:rPr>
          <w:rFonts w:eastAsia="Calibri" w:hint="cs"/>
          <w:b/>
          <w:bCs/>
          <w:snapToGrid w:val="0"/>
          <w:w w:val="0"/>
          <w:sz w:val="28"/>
          <w:szCs w:val="28"/>
          <w:rtl/>
          <w:lang w:val="en-US" w:eastAsia="it-IT" w:bidi="ar-LY"/>
        </w:rPr>
        <w:t>توصيات</w:t>
      </w:r>
      <w:r w:rsidRPr="00C27D1C">
        <w:rPr>
          <w:rFonts w:eastAsia="Calibri"/>
          <w:b/>
          <w:bCs/>
          <w:snapToGrid w:val="0"/>
          <w:w w:val="0"/>
          <w:sz w:val="28"/>
          <w:szCs w:val="28"/>
          <w:rtl/>
          <w:lang w:val="en-US" w:eastAsia="it-IT" w:bidi="ar-JO"/>
        </w:rPr>
        <w:t xml:space="preserve">: </w:t>
      </w:r>
    </w:p>
    <w:p w14:paraId="6F713D7E" w14:textId="2501CEF5" w:rsidR="00AC7852" w:rsidRPr="008E6480" w:rsidRDefault="00AC7852" w:rsidP="008E6480">
      <w:pPr>
        <w:pStyle w:val="a6"/>
        <w:numPr>
          <w:ilvl w:val="0"/>
          <w:numId w:val="14"/>
        </w:numPr>
        <w:bidi/>
        <w:spacing w:line="240" w:lineRule="auto"/>
        <w:jc w:val="both"/>
        <w:rPr>
          <w:rFonts w:eastAsia="Calibri"/>
          <w:caps/>
          <w:sz w:val="28"/>
          <w:szCs w:val="28"/>
          <w:lang w:val="en-US" w:eastAsia="it-IT" w:bidi="ar-JO"/>
        </w:rPr>
      </w:pPr>
      <w:r w:rsidRPr="008E6480">
        <w:rPr>
          <w:rFonts w:eastAsia="Calibri"/>
          <w:caps/>
          <w:sz w:val="28"/>
          <w:szCs w:val="28"/>
          <w:rtl/>
          <w:lang w:val="en-US" w:eastAsia="it-IT" w:bidi="ar-JO"/>
        </w:rPr>
        <w:t>يُوصى بربط أداة “عين الأس</w:t>
      </w:r>
      <w:r w:rsidR="00A44198">
        <w:rPr>
          <w:rFonts w:eastAsia="Calibri"/>
          <w:caps/>
          <w:sz w:val="28"/>
          <w:szCs w:val="28"/>
          <w:rtl/>
          <w:lang w:val="en-US" w:eastAsia="it-IT" w:bidi="ar-JO"/>
        </w:rPr>
        <w:t>رة” بتطبيق هاتفي يتيح ل</w:t>
      </w:r>
      <w:r w:rsidR="00A44198">
        <w:rPr>
          <w:rFonts w:eastAsia="Calibri" w:hint="cs"/>
          <w:caps/>
          <w:sz w:val="28"/>
          <w:szCs w:val="28"/>
          <w:rtl/>
          <w:lang w:val="en-US" w:eastAsia="it-IT" w:bidi="ar-JO"/>
        </w:rPr>
        <w:t>أولياء الأمور</w:t>
      </w:r>
      <w:r w:rsidR="00A44198">
        <w:rPr>
          <w:rFonts w:eastAsia="Calibri"/>
          <w:caps/>
          <w:sz w:val="28"/>
          <w:szCs w:val="28"/>
          <w:rtl/>
          <w:lang w:val="en-US" w:eastAsia="it-IT" w:bidi="ar-JO"/>
        </w:rPr>
        <w:t xml:space="preserve"> التحكم </w:t>
      </w:r>
      <w:r w:rsidR="00A44198">
        <w:rPr>
          <w:rFonts w:eastAsia="Calibri" w:hint="cs"/>
          <w:caps/>
          <w:sz w:val="28"/>
          <w:szCs w:val="28"/>
          <w:rtl/>
          <w:lang w:val="en-US" w:eastAsia="it-IT" w:bidi="ar-JO"/>
        </w:rPr>
        <w:t xml:space="preserve">في </w:t>
      </w:r>
      <w:r w:rsidR="00065717" w:rsidRPr="008E6480">
        <w:rPr>
          <w:rFonts w:eastAsia="Calibri"/>
          <w:caps/>
          <w:sz w:val="28"/>
          <w:szCs w:val="28"/>
          <w:rtl/>
          <w:lang w:val="en-US" w:eastAsia="it-IT" w:bidi="ar-JO"/>
        </w:rPr>
        <w:t>خصائص الحماية عن بُعد</w:t>
      </w:r>
      <w:r w:rsidRPr="008E6480">
        <w:rPr>
          <w:rFonts w:eastAsia="Calibri"/>
          <w:caps/>
          <w:sz w:val="28"/>
          <w:szCs w:val="28"/>
          <w:rtl/>
          <w:lang w:val="en-US" w:eastAsia="it-IT" w:bidi="ar-JO"/>
        </w:rPr>
        <w:t>.</w:t>
      </w:r>
    </w:p>
    <w:p w14:paraId="6650F9D1" w14:textId="40499ED5" w:rsidR="00AC7852" w:rsidRPr="008E6480" w:rsidRDefault="00AC7852" w:rsidP="008E6480">
      <w:pPr>
        <w:pStyle w:val="a6"/>
        <w:numPr>
          <w:ilvl w:val="0"/>
          <w:numId w:val="14"/>
        </w:numPr>
        <w:bidi/>
        <w:spacing w:line="240" w:lineRule="auto"/>
        <w:jc w:val="both"/>
        <w:rPr>
          <w:rFonts w:eastAsia="Calibri"/>
          <w:caps/>
          <w:sz w:val="28"/>
          <w:szCs w:val="28"/>
          <w:lang w:val="en-US" w:eastAsia="it-IT" w:bidi="ar-JO"/>
        </w:rPr>
      </w:pPr>
      <w:r w:rsidRPr="008E6480">
        <w:rPr>
          <w:rFonts w:eastAsia="Calibri"/>
          <w:caps/>
          <w:sz w:val="28"/>
          <w:szCs w:val="28"/>
          <w:rtl/>
          <w:lang w:val="en-US" w:eastAsia="it-IT" w:bidi="ar-JO"/>
        </w:rPr>
        <w:t>دعم الأداة بإمكانية تصنيف المحتوى المرئي (كالصور ومقاطع الفيديو) في الإصدارات المستقبلية، باستخدام تقنيات التحليل البصري.</w:t>
      </w:r>
    </w:p>
    <w:p w14:paraId="4B8CB3A5" w14:textId="558BEC2C" w:rsidR="00AC7852" w:rsidRPr="008E6480" w:rsidRDefault="00AC7852" w:rsidP="008E6480">
      <w:pPr>
        <w:pStyle w:val="a6"/>
        <w:numPr>
          <w:ilvl w:val="0"/>
          <w:numId w:val="14"/>
        </w:numPr>
        <w:bidi/>
        <w:spacing w:line="240" w:lineRule="auto"/>
        <w:jc w:val="both"/>
        <w:rPr>
          <w:rFonts w:eastAsia="Calibri"/>
          <w:caps/>
          <w:sz w:val="28"/>
          <w:szCs w:val="28"/>
          <w:lang w:val="en-US" w:eastAsia="it-IT" w:bidi="ar-JO"/>
        </w:rPr>
      </w:pPr>
      <w:r w:rsidRPr="008E6480">
        <w:rPr>
          <w:rFonts w:eastAsia="Calibri"/>
          <w:caps/>
          <w:sz w:val="28"/>
          <w:szCs w:val="28"/>
          <w:rtl/>
          <w:lang w:val="en-US" w:eastAsia="it-IT" w:bidi="ar-JO"/>
        </w:rPr>
        <w:lastRenderedPageBreak/>
        <w:t>توس</w:t>
      </w:r>
      <w:r w:rsidR="001178F8" w:rsidRPr="008E6480">
        <w:rPr>
          <w:rFonts w:eastAsia="Calibri"/>
          <w:caps/>
          <w:sz w:val="28"/>
          <w:szCs w:val="28"/>
          <w:rtl/>
          <w:lang w:val="en-US" w:eastAsia="it-IT" w:bidi="ar-JO"/>
        </w:rPr>
        <w:t xml:space="preserve">يع قائمة مصادر التحقق من </w:t>
      </w:r>
      <w:r w:rsidR="001178F8" w:rsidRPr="008E6480">
        <w:rPr>
          <w:rFonts w:eastAsia="Calibri" w:hint="cs"/>
          <w:caps/>
          <w:sz w:val="28"/>
          <w:szCs w:val="28"/>
          <w:rtl/>
          <w:lang w:val="en-US" w:eastAsia="it-IT" w:bidi="ar-JO"/>
        </w:rPr>
        <w:t>روابط التصيد الإحتيالي</w:t>
      </w:r>
      <w:r w:rsidRPr="008E6480">
        <w:rPr>
          <w:rFonts w:eastAsia="Calibri"/>
          <w:caps/>
          <w:sz w:val="28"/>
          <w:szCs w:val="28"/>
          <w:rtl/>
          <w:lang w:val="en-US" w:eastAsia="it-IT" w:bidi="ar-JO"/>
        </w:rPr>
        <w:t xml:space="preserve"> لتشمل أكثر من خدمة فحص، بهدف رفع دقة الك</w:t>
      </w:r>
      <w:r w:rsidR="00065717" w:rsidRPr="008E6480">
        <w:rPr>
          <w:rFonts w:eastAsia="Calibri"/>
          <w:caps/>
          <w:sz w:val="28"/>
          <w:szCs w:val="28"/>
          <w:rtl/>
          <w:lang w:val="en-US" w:eastAsia="it-IT" w:bidi="ar-JO"/>
        </w:rPr>
        <w:t>ش</w:t>
      </w:r>
      <w:r w:rsidR="00065717" w:rsidRPr="008E6480">
        <w:rPr>
          <w:rFonts w:eastAsia="Calibri" w:hint="cs"/>
          <w:caps/>
          <w:sz w:val="28"/>
          <w:szCs w:val="28"/>
          <w:rtl/>
          <w:lang w:val="en-US" w:eastAsia="it-IT" w:bidi="ar-JO"/>
        </w:rPr>
        <w:t>ف</w:t>
      </w:r>
      <w:r w:rsidRPr="008E6480">
        <w:rPr>
          <w:rFonts w:eastAsia="Calibri"/>
          <w:caps/>
          <w:sz w:val="28"/>
          <w:szCs w:val="28"/>
          <w:rtl/>
          <w:lang w:val="en-US" w:eastAsia="it-IT" w:bidi="ar-JO"/>
        </w:rPr>
        <w:t>.</w:t>
      </w:r>
    </w:p>
    <w:p w14:paraId="21302E50" w14:textId="2D00E6D8" w:rsidR="0034603D" w:rsidRPr="00B1761F" w:rsidRDefault="00AC7852" w:rsidP="00B1761F">
      <w:pPr>
        <w:pStyle w:val="a6"/>
        <w:numPr>
          <w:ilvl w:val="0"/>
          <w:numId w:val="14"/>
        </w:numPr>
        <w:bidi/>
        <w:spacing w:line="240" w:lineRule="auto"/>
        <w:jc w:val="both"/>
        <w:rPr>
          <w:rFonts w:eastAsia="Calibri" w:hint="cs"/>
          <w:caps/>
          <w:sz w:val="28"/>
          <w:szCs w:val="28"/>
          <w:rtl/>
          <w:lang w:val="en-US" w:eastAsia="it-IT" w:bidi="ar-JO"/>
        </w:rPr>
      </w:pPr>
      <w:r w:rsidRPr="008E6480">
        <w:rPr>
          <w:rFonts w:eastAsia="Calibri"/>
          <w:caps/>
          <w:sz w:val="28"/>
          <w:szCs w:val="28"/>
          <w:rtl/>
          <w:lang w:val="en-US" w:eastAsia="it-IT" w:bidi="ar-JO"/>
        </w:rPr>
        <w:t>يُقترح دراسة مدى تأثير الأداة على سلوك الطفل الرقمي بمرور الوقت، وقياس مدى وعيه بخطر التصيّد والمحتوى غير المناسب، لدعم تطوير محتوى توعوي موجه للمستخدم الصغير</w:t>
      </w:r>
      <w:r w:rsidR="00065717" w:rsidRPr="008E6480">
        <w:rPr>
          <w:rFonts w:eastAsia="Calibri" w:hint="cs"/>
          <w:caps/>
          <w:sz w:val="28"/>
          <w:szCs w:val="28"/>
          <w:rtl/>
          <w:lang w:val="en-US" w:eastAsia="it-IT" w:bidi="ar-JO"/>
        </w:rPr>
        <w:t>.</w:t>
      </w:r>
    </w:p>
    <w:p w14:paraId="3E2A20CB" w14:textId="2B6B8356" w:rsidR="001D2DF8" w:rsidRPr="00AE6963" w:rsidRDefault="00F01BE1" w:rsidP="0034603D">
      <w:pPr>
        <w:bidi/>
        <w:spacing w:after="0" w:line="240" w:lineRule="auto"/>
        <w:jc w:val="both"/>
        <w:rPr>
          <w:rFonts w:eastAsia="Calibri"/>
          <w:b/>
          <w:bCs/>
          <w:snapToGrid w:val="0"/>
          <w:w w:val="0"/>
          <w:sz w:val="28"/>
          <w:szCs w:val="28"/>
          <w:rtl/>
          <w:lang w:val="en-US" w:eastAsia="it-IT" w:bidi="ar-LY"/>
        </w:rPr>
      </w:pPr>
      <w:r w:rsidRPr="00AE6963">
        <w:rPr>
          <w:rFonts w:eastAsia="Calibri"/>
          <w:b/>
          <w:bCs/>
          <w:snapToGrid w:val="0"/>
          <w:w w:val="0"/>
          <w:sz w:val="28"/>
          <w:szCs w:val="28"/>
          <w:rtl/>
          <w:lang w:val="en-US" w:eastAsia="it-IT" w:bidi="ar-JO"/>
        </w:rPr>
        <w:t>ال</w:t>
      </w:r>
      <w:r w:rsidRPr="00AE6963">
        <w:rPr>
          <w:rFonts w:eastAsia="Calibri" w:hint="cs"/>
          <w:b/>
          <w:bCs/>
          <w:snapToGrid w:val="0"/>
          <w:w w:val="0"/>
          <w:sz w:val="28"/>
          <w:szCs w:val="28"/>
          <w:rtl/>
          <w:lang w:val="en-US" w:eastAsia="it-IT" w:bidi="ar-JO"/>
        </w:rPr>
        <w:t>مصادر والمراجع</w:t>
      </w:r>
      <w:r w:rsidRPr="00AE6963">
        <w:rPr>
          <w:rFonts w:eastAsia="Calibri"/>
          <w:b/>
          <w:bCs/>
          <w:snapToGrid w:val="0"/>
          <w:w w:val="0"/>
          <w:sz w:val="28"/>
          <w:szCs w:val="28"/>
          <w:rtl/>
          <w:lang w:val="en-US" w:eastAsia="it-IT" w:bidi="ar-JO"/>
        </w:rPr>
        <w:t xml:space="preserve">: </w:t>
      </w:r>
    </w:p>
    <w:p w14:paraId="5B7CCCE3" w14:textId="68FB6EB0"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[1] M. Ehmer Khan, S. G. M. Shadab, and F. Khan, “Empirical Study of Software Development Life Cycle and its Various Models,” International Journal of Software Engineering (IJSE), vol. 8, no. 2, pp. 16–26, Jun. 2020.</w:t>
      </w:r>
    </w:p>
    <w:p w14:paraId="1D3AE209" w14:textId="6C5E23FB"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[2] D. Ghosh, A. Mathur, M. Chetty, and C. Sandvig, “Betrayed by the Guardian: Security and Privacy Risks of Parental Control Solutions,” in Proc. Annu. Computer Security Applications Conf. (ACSAC), 2020, pp. 1–16.</w:t>
      </w:r>
    </w:p>
    <w:p w14:paraId="0F749B50" w14:textId="03444029"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[3] P. Wisniewski, H. Jia, Y. Wang, S. Zheng, H. Xu, and M. B. Rosson, “‘Respected but Not Accepted’: Parental Respect and Teens’ Views on Privacy and Monitoring,” in Proc. ACM Conf. Computer Supported Cooperative Work and Social Computing (CSCW), 2017, pp. 519–532.</w:t>
      </w:r>
    </w:p>
    <w:p w14:paraId="7A7E2B14" w14:textId="03CA4EF8"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[4] S. Livingstone and J. Byrne, “Parenting in the digital age: The challenges of parental responsibility in comparative perspective,” in Digital Parenting: The Challenges for Families in the Digital Age, 2018, pp. 19–28.</w:t>
      </w:r>
    </w:p>
    <w:p w14:paraId="36CDFC65" w14:textId="25076D0E"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[5] A. K. Jain and B. B. Gupta, “A machine learning based approach for phishing detection using hyperlinks information,” Journal of Ambient Intelligence and Humanized Computing, vol. 10, no. 5, pp. 2015–2028, 2019.</w:t>
      </w:r>
    </w:p>
    <w:p w14:paraId="38B18FA4" w14:textId="141281BA"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[6] J. Nicacio and F. Petrillo, “An Approach to Build Consistent Software Architecture Diagrams Using DevOps System Descriptors,” in Proc. 25th Int. Conf. Model Driven Engineering Languages and Systems (MODELS), Oct. 2022, pp. 312–321.</w:t>
      </w:r>
    </w:p>
    <w:p w14:paraId="51445604" w14:textId="0247B5B5"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[7] G. Booch, J. Rumbaugh, and I. Jacobson, The Unified Modeling Language User Guide, 2nd ed. Addison-Wesley, 2005, pp. 45–69.</w:t>
      </w:r>
    </w:p>
    <w:p w14:paraId="5B82ACC9" w14:textId="1D859AA2"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 xml:space="preserve">[8] Qustodio, “Parental Control and Online Monitoring Software,” 2023. [Online]. Available: </w:t>
      </w:r>
      <w:r w:rsidR="006430DD" w:rsidRPr="006430DD">
        <w:rPr>
          <w:sz w:val="24"/>
          <w:szCs w:val="24"/>
          <w:lang w:val="en-US"/>
          <w14:ligatures w14:val="none"/>
        </w:rPr>
        <w:t>https://www.qustodio.com</w:t>
      </w:r>
      <w:r w:rsidR="006430DD">
        <w:rPr>
          <w:sz w:val="24"/>
          <w:szCs w:val="24"/>
          <w:lang w:val="en-US"/>
          <w14:ligatures w14:val="none"/>
        </w:rPr>
        <w:t xml:space="preserve"> [Last access date: 6-10-2025].</w:t>
      </w:r>
    </w:p>
    <w:p w14:paraId="0398F1CB" w14:textId="32840847" w:rsidR="0037251E" w:rsidRPr="0037251E" w:rsidRDefault="0037251E" w:rsidP="00D322ED">
      <w:pPr>
        <w:tabs>
          <w:tab w:val="left" w:pos="5715"/>
        </w:tabs>
        <w:spacing w:after="0" w:line="240" w:lineRule="auto"/>
        <w:jc w:val="lowKashida"/>
        <w:rPr>
          <w:sz w:val="24"/>
          <w:szCs w:val="24"/>
          <w:lang w:val="en-US"/>
          <w14:ligatures w14:val="none"/>
        </w:rPr>
      </w:pPr>
      <w:r w:rsidRPr="0037251E">
        <w:rPr>
          <w:sz w:val="24"/>
          <w:szCs w:val="24"/>
          <w:lang w:val="en-US"/>
          <w14:ligatures w14:val="none"/>
        </w:rPr>
        <w:t>[9] Net Nanny, “Internet Filter and Parental Control Software,” 2023. [Online]. Available: https://www.netnanny.com</w:t>
      </w:r>
      <w:r w:rsidR="006430DD">
        <w:rPr>
          <w:sz w:val="24"/>
          <w:szCs w:val="24"/>
          <w:lang w:val="en-US"/>
          <w14:ligatures w14:val="none"/>
        </w:rPr>
        <w:t xml:space="preserve"> [Last access date: </w:t>
      </w:r>
      <w:r w:rsidR="00503746">
        <w:rPr>
          <w:sz w:val="24"/>
          <w:szCs w:val="24"/>
          <w:lang w:val="en-US"/>
          <w14:ligatures w14:val="none"/>
        </w:rPr>
        <w:t>7</w:t>
      </w:r>
      <w:r w:rsidR="006430DD">
        <w:rPr>
          <w:sz w:val="24"/>
          <w:szCs w:val="24"/>
          <w:lang w:val="en-US"/>
          <w14:ligatures w14:val="none"/>
        </w:rPr>
        <w:t>-10-2025].</w:t>
      </w:r>
    </w:p>
    <w:p w14:paraId="3ADB647A" w14:textId="60741590" w:rsidR="00F01BE1" w:rsidRPr="00AE6963" w:rsidRDefault="0037251E" w:rsidP="00AE6963">
      <w:pPr>
        <w:tabs>
          <w:tab w:val="left" w:pos="5715"/>
        </w:tabs>
        <w:spacing w:after="0" w:line="240" w:lineRule="auto"/>
        <w:jc w:val="lowKashida"/>
        <w:rPr>
          <w:sz w:val="24"/>
          <w:szCs w:val="24"/>
          <w:rtl/>
          <w:lang w:val="en-US"/>
          <w14:ligatures w14:val="none"/>
        </w:rPr>
      </w:pPr>
      <w:r w:rsidRPr="0037251E">
        <w:rPr>
          <w:sz w:val="24"/>
          <w:szCs w:val="24"/>
          <w:lang w:val="en-US"/>
          <w14:ligatures w14:val="none"/>
        </w:rPr>
        <w:t>[10] Bark, “Parental Control Phone Monitoring for Families,” 2023. [Online]. Available: https://www.bark.us</w:t>
      </w:r>
      <w:r w:rsidR="006430DD">
        <w:rPr>
          <w:sz w:val="24"/>
          <w:szCs w:val="24"/>
          <w:lang w:val="en-US"/>
          <w14:ligatures w14:val="none"/>
        </w:rPr>
        <w:t xml:space="preserve"> [Last access date: </w:t>
      </w:r>
      <w:r w:rsidR="009222B0">
        <w:rPr>
          <w:sz w:val="24"/>
          <w:szCs w:val="24"/>
          <w:lang w:val="en-US"/>
          <w14:ligatures w14:val="none"/>
        </w:rPr>
        <w:t>9</w:t>
      </w:r>
      <w:r w:rsidR="006430DD">
        <w:rPr>
          <w:sz w:val="24"/>
          <w:szCs w:val="24"/>
          <w:lang w:val="en-US"/>
          <w14:ligatures w14:val="none"/>
        </w:rPr>
        <w:t>-10-2025].</w:t>
      </w:r>
    </w:p>
    <w:sectPr w:rsidR="00F01BE1" w:rsidRPr="00AE6963" w:rsidSect="00937710">
      <w:headerReference w:type="default" r:id="rId26"/>
      <w:footerReference w:type="default" r:id="rId27"/>
      <w:footnotePr>
        <w:numRestart w:val="eachPage"/>
      </w:footnotePr>
      <w:type w:val="continuous"/>
      <w:pgSz w:w="11907" w:h="16840" w:code="9"/>
      <w:pgMar w:top="1134" w:right="1701" w:bottom="1134" w:left="1134" w:header="567"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FBFB" w14:textId="77777777" w:rsidR="00186A65" w:rsidRDefault="00186A65">
      <w:pPr>
        <w:spacing w:after="0" w:line="240" w:lineRule="auto"/>
      </w:pPr>
      <w:r>
        <w:separator/>
      </w:r>
    </w:p>
  </w:endnote>
  <w:endnote w:type="continuationSeparator" w:id="0">
    <w:p w14:paraId="0F285DF7" w14:textId="77777777" w:rsidR="00186A65" w:rsidRDefault="0018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e_AlHor">
    <w:altName w:val="Times New Roman"/>
    <w:panose1 w:val="02060603050605020204"/>
    <w:charset w:val="00"/>
    <w:family w:val="roman"/>
    <w:pitch w:val="variable"/>
    <w:sig w:usb0="800020AF" w:usb1="C000204A" w:usb2="00000008" w:usb3="00000000" w:csb0="00000041" w:csb1="00000000"/>
  </w:font>
  <w:font w:name="Motken noqta">
    <w:altName w:val="Arial"/>
    <w:panose1 w:val="0000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KacstTitle">
    <w:altName w:val="Ar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FrankRuehl">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976" w:type="pct"/>
      <w:tblInd w:w="-164" w:type="dxa"/>
      <w:tblCellMar>
        <w:top w:w="72" w:type="dxa"/>
        <w:left w:w="115" w:type="dxa"/>
        <w:bottom w:w="72" w:type="dxa"/>
        <w:right w:w="115" w:type="dxa"/>
      </w:tblCellMar>
      <w:tblLook w:val="04A0" w:firstRow="1" w:lastRow="0" w:firstColumn="1" w:lastColumn="0" w:noHBand="0" w:noVBand="1"/>
    </w:tblPr>
    <w:tblGrid>
      <w:gridCol w:w="9257"/>
    </w:tblGrid>
    <w:tr w:rsidR="00E95F76" w:rsidRPr="00E95F76" w14:paraId="1A29C2BA" w14:textId="77777777" w:rsidTr="009758C4">
      <w:trPr>
        <w:trHeight w:val="770"/>
      </w:trPr>
      <w:tc>
        <w:tcPr>
          <w:tcW w:w="5000" w:type="pct"/>
          <w:tcBorders>
            <w:top w:val="single" w:sz="4" w:space="0" w:color="000000"/>
          </w:tcBorders>
        </w:tcPr>
        <w:p w14:paraId="440BF7AF" w14:textId="254C2585" w:rsidR="00E95F76" w:rsidRPr="00E95F76" w:rsidRDefault="00E95F76" w:rsidP="00E95F76">
          <w:pPr>
            <w:bidi/>
            <w:spacing w:after="0" w:line="240" w:lineRule="auto"/>
            <w:rPr>
              <w:rFonts w:ascii="Times New Roman" w:hAnsi="Times New Roman" w:cs="Traditional Arabic"/>
              <w:noProof/>
              <w:sz w:val="20"/>
              <w:szCs w:val="20"/>
              <w:lang w:val="en-US" w:eastAsia="ar-SA" w:bidi="ar-LY"/>
              <w14:ligatures w14:val="none"/>
            </w:rPr>
          </w:pPr>
          <w:r w:rsidRPr="00B1761F">
            <w:rPr>
              <w:rFonts w:ascii="ae_AlHor" w:hAnsi="ae_AlHor" w:cs="Motken noqta"/>
              <w:noProof/>
              <w:sz w:val="16"/>
              <w:szCs w:val="16"/>
              <w:rtl/>
              <w:lang w:val="en-US" w:eastAsia="ar-SA"/>
              <w14:ligatures w14:val="none"/>
            </w:rPr>
            <w:t>م</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جل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ة ال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ع</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وم الشـام</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ة</w:t>
          </w:r>
          <w:r w:rsidRPr="00E95F76">
            <w:rPr>
              <w:rFonts w:ascii="ae_AlHor" w:hAnsi="ae_AlHor" w:cs="Motken noqta" w:hint="cs"/>
              <w:noProof/>
              <w:sz w:val="20"/>
              <w:szCs w:val="20"/>
              <w:rtl/>
              <w:lang w:val="en-US" w:eastAsia="ar-SA"/>
              <w14:ligatures w14:val="none"/>
            </w:rPr>
            <w:t xml:space="preserve">  </w:t>
          </w:r>
          <w:r w:rsidRPr="00E95F76">
            <w:rPr>
              <w:rFonts w:ascii="Century Gothic" w:hAnsi="Century Gothic" w:cs="KacstTitle"/>
              <w:noProof/>
              <w:sz w:val="20"/>
              <w:szCs w:val="20"/>
              <w:rtl/>
              <w:lang w:val="en-US" w:eastAsia="ar-SA"/>
              <w14:ligatures w14:val="none"/>
            </w:rPr>
            <w:t>المجلد (</w:t>
          </w:r>
          <w:r w:rsidRPr="00E95F76">
            <w:rPr>
              <w:rFonts w:ascii="Century Gothic" w:hAnsi="Century Gothic" w:cs="KacstTitle"/>
              <w:noProof/>
              <w:sz w:val="20"/>
              <w:szCs w:val="20"/>
              <w:lang w:val="en-US" w:eastAsia="ar-SA"/>
              <w14:ligatures w14:val="none"/>
            </w:rPr>
            <w:t>10</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hint="cs"/>
              <w:noProof/>
              <w:sz w:val="20"/>
              <w:szCs w:val="20"/>
              <w:rtl/>
              <w:lang w:val="en-US" w:eastAsia="ar-SA"/>
              <w14:ligatures w14:val="none"/>
            </w:rPr>
            <w:t>،</w:t>
          </w:r>
          <w:r w:rsidRPr="00E95F76">
            <w:rPr>
              <w:rFonts w:ascii="Century Gothic" w:hAnsi="Century Gothic" w:cs="KacstTitle"/>
              <w:noProof/>
              <w:sz w:val="20"/>
              <w:szCs w:val="20"/>
              <w:rtl/>
              <w:lang w:val="en-US" w:eastAsia="ar-SA"/>
              <w14:ligatures w14:val="none"/>
            </w:rPr>
            <w:t xml:space="preserve"> العدد</w:t>
          </w:r>
          <w:r w:rsidRPr="00E95F76">
            <w:rPr>
              <w:rFonts w:ascii="Century Gothic" w:hAnsi="Century Gothic" w:cs="KacstTitle" w:hint="cs"/>
              <w:noProof/>
              <w:sz w:val="20"/>
              <w:szCs w:val="20"/>
              <w:rtl/>
              <w:lang w:val="en-US" w:eastAsia="ar-SA"/>
              <w14:ligatures w14:val="none"/>
            </w:rPr>
            <w:t xml:space="preserve"> </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noProof/>
              <w:sz w:val="20"/>
              <w:szCs w:val="20"/>
              <w:lang w:val="en-US" w:eastAsia="ar-SA"/>
              <w14:ligatures w14:val="none"/>
            </w:rPr>
            <w:t>37</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hint="cs"/>
              <w:noProof/>
              <w:sz w:val="20"/>
              <w:szCs w:val="20"/>
              <w:rtl/>
              <w:lang w:val="en-US" w:eastAsia="ar-SA"/>
              <w14:ligatures w14:val="none"/>
            </w:rPr>
            <w:t>،</w:t>
          </w:r>
          <w:r w:rsidRPr="00E95F76">
            <w:rPr>
              <w:rFonts w:ascii="Century Gothic" w:hAnsi="Century Gothic" w:cs="KacstTitle"/>
              <w:noProof/>
              <w:sz w:val="20"/>
              <w:szCs w:val="20"/>
              <w:rtl/>
              <w:lang w:val="en-US" w:eastAsia="ar-SA"/>
              <w14:ligatures w14:val="none"/>
            </w:rPr>
            <w:t xml:space="preserve"> (</w:t>
          </w:r>
          <w:r w:rsidRPr="00E95F76">
            <w:rPr>
              <w:rFonts w:ascii="Century Gothic" w:hAnsi="Century Gothic" w:cs="KacstTitle" w:hint="cs"/>
              <w:noProof/>
              <w:sz w:val="20"/>
              <w:szCs w:val="20"/>
              <w:rtl/>
              <w:lang w:val="en-US" w:eastAsia="ar-SA" w:bidi="ar-LY"/>
              <w14:ligatures w14:val="none"/>
            </w:rPr>
            <w:t>نوفمبر</w:t>
          </w:r>
          <w:r w:rsidRPr="00E95F76">
            <w:rPr>
              <w:rFonts w:ascii="Century Gothic" w:hAnsi="Century Gothic" w:cs="KacstTitle" w:hint="cs"/>
              <w:noProof/>
              <w:sz w:val="20"/>
              <w:szCs w:val="20"/>
              <w:rtl/>
              <w:lang w:val="en-US" w:eastAsia="ar-SA"/>
              <w14:ligatures w14:val="none"/>
            </w:rPr>
            <w:t xml:space="preserve">2025)  </w:t>
          </w:r>
          <w:r w:rsidRPr="00E95F76">
            <w:rPr>
              <w:rFonts w:ascii="Century Gothic" w:hAnsi="Century Gothic" w:cs="KacstTitle"/>
              <w:noProof/>
              <w:sz w:val="20"/>
              <w:szCs w:val="20"/>
              <w:rtl/>
              <w:lang w:val="en-US" w:eastAsia="ar-SA"/>
              <w14:ligatures w14:val="none"/>
            </w:rPr>
            <w:t>ردم</w:t>
          </w:r>
          <w:r w:rsidRPr="00E95F76">
            <w:rPr>
              <w:rFonts w:ascii="Century Gothic" w:hAnsi="Century Gothic" w:cs="KacstTitle" w:hint="cs"/>
              <w:noProof/>
              <w:sz w:val="20"/>
              <w:szCs w:val="20"/>
              <w:rtl/>
              <w:lang w:val="en-US" w:eastAsia="ar-SA"/>
              <w14:ligatures w14:val="none"/>
            </w:rPr>
            <w:t>د</w:t>
          </w:r>
          <w:r w:rsidRPr="00E95F76">
            <w:rPr>
              <w:rFonts w:ascii="Century Gothic" w:hAnsi="Century Gothic" w:cs="KacstTitle"/>
              <w:noProof/>
              <w:sz w:val="20"/>
              <w:szCs w:val="20"/>
              <w:rtl/>
              <w:lang w:val="en-US" w:eastAsia="ar-SA"/>
              <w14:ligatures w14:val="none"/>
            </w:rPr>
            <w:t xml:space="preserve">: </w:t>
          </w:r>
          <w:r w:rsidRPr="00E95F76">
            <w:rPr>
              <w:rFonts w:ascii="Century Gothic" w:hAnsi="Century Gothic" w:cs="KacstTitle"/>
              <w:noProof/>
              <w:sz w:val="20"/>
              <w:szCs w:val="20"/>
              <w:lang w:eastAsia="ar-SA"/>
              <w14:ligatures w14:val="none"/>
            </w:rPr>
            <w:t>ISSN: 3014-6266</w:t>
          </w:r>
          <w:r w:rsidRPr="00E95F76">
            <w:rPr>
              <w:rFonts w:ascii="Times New Roman" w:hAnsi="Times New Roman" w:cs="Traditional Arabic" w:hint="cs"/>
              <w:noProof/>
              <w:sz w:val="20"/>
              <w:szCs w:val="20"/>
              <w:rtl/>
              <w:lang w:val="en-US" w:eastAsia="ar-SA" w:bidi="ar-LY"/>
              <w14:ligatures w14:val="none"/>
            </w:rPr>
            <w:t xml:space="preserve">                      </w:t>
          </w:r>
          <w:r w:rsidRPr="00E95F76">
            <w:rPr>
              <w:sz w:val="20"/>
              <w:szCs w:val="20"/>
              <w14:ligatures w14:val="none"/>
            </w:rPr>
            <w:fldChar w:fldCharType="begin"/>
          </w:r>
          <w:r w:rsidRPr="00E95F76">
            <w:rPr>
              <w:sz w:val="20"/>
              <w:szCs w:val="20"/>
              <w14:ligatures w14:val="none"/>
            </w:rPr>
            <w:instrText>PAGE   \* MERGEFORMAT</w:instrText>
          </w:r>
          <w:r w:rsidRPr="00E95F76">
            <w:rPr>
              <w:sz w:val="20"/>
              <w:szCs w:val="20"/>
              <w14:ligatures w14:val="none"/>
            </w:rPr>
            <w:fldChar w:fldCharType="separate"/>
          </w:r>
          <w:r w:rsidR="005874A4">
            <w:rPr>
              <w:noProof/>
              <w:sz w:val="20"/>
              <w:szCs w:val="20"/>
              <w:rtl/>
              <w14:ligatures w14:val="none"/>
            </w:rPr>
            <w:t>56</w:t>
          </w:r>
          <w:r w:rsidRPr="00E95F76">
            <w:rPr>
              <w:sz w:val="20"/>
              <w:szCs w:val="20"/>
              <w14:ligatures w14:val="none"/>
            </w:rPr>
            <w:fldChar w:fldCharType="end"/>
          </w:r>
          <w:r w:rsidRPr="00E95F76">
            <w:rPr>
              <w:sz w:val="20"/>
              <w:szCs w:val="20"/>
              <w:lang w:val="en-US"/>
              <w14:ligatures w14:val="none"/>
            </w:rPr>
            <w:t>1-</w:t>
          </w:r>
        </w:p>
      </w:tc>
    </w:tr>
  </w:tbl>
  <w:p w14:paraId="4F201E5B" w14:textId="77777777" w:rsidR="00E95F76" w:rsidRPr="00E95F76" w:rsidRDefault="00E95F76" w:rsidP="00E95F76">
    <w:pPr>
      <w:tabs>
        <w:tab w:val="center" w:pos="4153"/>
        <w:tab w:val="right" w:pos="8306"/>
      </w:tabs>
      <w:bidi/>
      <w:spacing w:after="0" w:line="240" w:lineRule="auto"/>
      <w:rPr>
        <w:rFonts w:ascii="Calibri" w:eastAsia="Calibri" w:hAnsi="Calibri" w:cstheme="minorBidi"/>
        <w:sz w:val="22"/>
        <w:szCs w:val="22"/>
        <w:lang w:val="en" w:bidi="ar-LY"/>
        <w14:ligatures w14:val="none"/>
      </w:rPr>
    </w:pPr>
  </w:p>
  <w:p w14:paraId="3D1546A3" w14:textId="77777777" w:rsidR="00AF0C2E" w:rsidRPr="00E95F76" w:rsidRDefault="00AF0C2E" w:rsidP="00CD6D47">
    <w:pPr>
      <w:tabs>
        <w:tab w:val="left" w:pos="5692"/>
      </w:tabs>
      <w:bidi/>
      <w:rPr>
        <w:sz w:val="2"/>
        <w:szCs w:val="2"/>
        <w:lang w:val="en" w:bidi="ar-L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976" w:type="pct"/>
      <w:tblInd w:w="-164" w:type="dxa"/>
      <w:tblCellMar>
        <w:top w:w="72" w:type="dxa"/>
        <w:left w:w="115" w:type="dxa"/>
        <w:bottom w:w="72" w:type="dxa"/>
        <w:right w:w="115" w:type="dxa"/>
      </w:tblCellMar>
      <w:tblLook w:val="04A0" w:firstRow="1" w:lastRow="0" w:firstColumn="1" w:lastColumn="0" w:noHBand="0" w:noVBand="1"/>
    </w:tblPr>
    <w:tblGrid>
      <w:gridCol w:w="9257"/>
    </w:tblGrid>
    <w:tr w:rsidR="00E95F76" w:rsidRPr="00E95F76" w14:paraId="6F5B0E76" w14:textId="77777777" w:rsidTr="009758C4">
      <w:trPr>
        <w:trHeight w:val="770"/>
      </w:trPr>
      <w:tc>
        <w:tcPr>
          <w:tcW w:w="5000" w:type="pct"/>
          <w:tcBorders>
            <w:top w:val="single" w:sz="4" w:space="0" w:color="000000"/>
          </w:tcBorders>
        </w:tcPr>
        <w:p w14:paraId="48F4B89C" w14:textId="52093F01" w:rsidR="00E95F76" w:rsidRPr="00E95F76" w:rsidRDefault="00E95F76" w:rsidP="009758C4">
          <w:pPr>
            <w:bidi/>
            <w:spacing w:after="0" w:line="240" w:lineRule="auto"/>
            <w:rPr>
              <w:rFonts w:ascii="Times New Roman" w:hAnsi="Times New Roman" w:cs="Traditional Arabic"/>
              <w:noProof/>
              <w:sz w:val="20"/>
              <w:szCs w:val="20"/>
              <w:rtl/>
              <w:lang w:val="en-GB" w:eastAsia="ar-SA" w:bidi="ar-LY"/>
              <w14:ligatures w14:val="none"/>
            </w:rPr>
          </w:pPr>
          <w:r w:rsidRPr="00B1761F">
            <w:rPr>
              <w:rFonts w:ascii="ae_AlHor" w:hAnsi="ae_AlHor" w:cs="Motken noqta"/>
              <w:noProof/>
              <w:sz w:val="16"/>
              <w:szCs w:val="16"/>
              <w:rtl/>
              <w:lang w:val="en-US" w:eastAsia="ar-SA"/>
              <w14:ligatures w14:val="none"/>
            </w:rPr>
            <w:t>م</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جل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ة ال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ع</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وم الشـام</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ة</w:t>
          </w:r>
          <w:r w:rsidRPr="00E95F76">
            <w:rPr>
              <w:rFonts w:ascii="ae_AlHor" w:hAnsi="ae_AlHor" w:cs="Motken noqta" w:hint="cs"/>
              <w:noProof/>
              <w:sz w:val="20"/>
              <w:szCs w:val="20"/>
              <w:rtl/>
              <w:lang w:val="en-US" w:eastAsia="ar-SA"/>
              <w14:ligatures w14:val="none"/>
            </w:rPr>
            <w:t xml:space="preserve">  </w:t>
          </w:r>
          <w:r w:rsidRPr="00E95F76">
            <w:rPr>
              <w:rFonts w:ascii="Century Gothic" w:hAnsi="Century Gothic" w:cs="KacstTitle"/>
              <w:noProof/>
              <w:sz w:val="20"/>
              <w:szCs w:val="20"/>
              <w:rtl/>
              <w:lang w:val="en-US" w:eastAsia="ar-SA"/>
              <w14:ligatures w14:val="none"/>
            </w:rPr>
            <w:t>المجلد (</w:t>
          </w:r>
          <w:r w:rsidRPr="00E95F76">
            <w:rPr>
              <w:rFonts w:ascii="Century Gothic" w:hAnsi="Century Gothic" w:cs="KacstTitle"/>
              <w:noProof/>
              <w:sz w:val="20"/>
              <w:szCs w:val="20"/>
              <w:lang w:val="en-US" w:eastAsia="ar-SA"/>
              <w14:ligatures w14:val="none"/>
            </w:rPr>
            <w:t>10</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hint="cs"/>
              <w:noProof/>
              <w:sz w:val="20"/>
              <w:szCs w:val="20"/>
              <w:rtl/>
              <w:lang w:val="en-US" w:eastAsia="ar-SA"/>
              <w14:ligatures w14:val="none"/>
            </w:rPr>
            <w:t>،</w:t>
          </w:r>
          <w:r w:rsidRPr="00E95F76">
            <w:rPr>
              <w:rFonts w:ascii="Century Gothic" w:hAnsi="Century Gothic" w:cs="KacstTitle"/>
              <w:noProof/>
              <w:sz w:val="20"/>
              <w:szCs w:val="20"/>
              <w:rtl/>
              <w:lang w:val="en-US" w:eastAsia="ar-SA"/>
              <w14:ligatures w14:val="none"/>
            </w:rPr>
            <w:t xml:space="preserve"> العدد</w:t>
          </w:r>
          <w:r w:rsidRPr="00E95F76">
            <w:rPr>
              <w:rFonts w:ascii="Century Gothic" w:hAnsi="Century Gothic" w:cs="KacstTitle" w:hint="cs"/>
              <w:noProof/>
              <w:sz w:val="20"/>
              <w:szCs w:val="20"/>
              <w:rtl/>
              <w:lang w:val="en-US" w:eastAsia="ar-SA"/>
              <w14:ligatures w14:val="none"/>
            </w:rPr>
            <w:t xml:space="preserve"> </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noProof/>
              <w:sz w:val="20"/>
              <w:szCs w:val="20"/>
              <w:lang w:val="en-US" w:eastAsia="ar-SA"/>
              <w14:ligatures w14:val="none"/>
            </w:rPr>
            <w:t>37</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hint="cs"/>
              <w:noProof/>
              <w:sz w:val="20"/>
              <w:szCs w:val="20"/>
              <w:rtl/>
              <w:lang w:val="en-US" w:eastAsia="ar-SA"/>
              <w14:ligatures w14:val="none"/>
            </w:rPr>
            <w:t>،</w:t>
          </w:r>
          <w:r w:rsidRPr="00E95F76">
            <w:rPr>
              <w:rFonts w:ascii="Century Gothic" w:hAnsi="Century Gothic" w:cs="KacstTitle"/>
              <w:noProof/>
              <w:sz w:val="20"/>
              <w:szCs w:val="20"/>
              <w:rtl/>
              <w:lang w:val="en-US" w:eastAsia="ar-SA"/>
              <w14:ligatures w14:val="none"/>
            </w:rPr>
            <w:t xml:space="preserve"> (</w:t>
          </w:r>
          <w:r w:rsidRPr="00E95F76">
            <w:rPr>
              <w:rFonts w:ascii="Century Gothic" w:hAnsi="Century Gothic" w:cs="KacstTitle" w:hint="cs"/>
              <w:noProof/>
              <w:sz w:val="20"/>
              <w:szCs w:val="20"/>
              <w:rtl/>
              <w:lang w:val="en-US" w:eastAsia="ar-SA" w:bidi="ar-LY"/>
              <w14:ligatures w14:val="none"/>
            </w:rPr>
            <w:t>نوفمبر</w:t>
          </w:r>
          <w:r w:rsidRPr="00E95F76">
            <w:rPr>
              <w:rFonts w:ascii="Century Gothic" w:hAnsi="Century Gothic" w:cs="KacstTitle" w:hint="cs"/>
              <w:noProof/>
              <w:sz w:val="20"/>
              <w:szCs w:val="20"/>
              <w:rtl/>
              <w:lang w:val="en-US" w:eastAsia="ar-SA"/>
              <w14:ligatures w14:val="none"/>
            </w:rPr>
            <w:t xml:space="preserve">2025)  </w:t>
          </w:r>
          <w:r w:rsidRPr="00E95F76">
            <w:rPr>
              <w:rFonts w:ascii="Century Gothic" w:hAnsi="Century Gothic" w:cs="KacstTitle"/>
              <w:noProof/>
              <w:sz w:val="20"/>
              <w:szCs w:val="20"/>
              <w:rtl/>
              <w:lang w:val="en-US" w:eastAsia="ar-SA"/>
              <w14:ligatures w14:val="none"/>
            </w:rPr>
            <w:t>ردم</w:t>
          </w:r>
          <w:r w:rsidRPr="00E95F76">
            <w:rPr>
              <w:rFonts w:ascii="Century Gothic" w:hAnsi="Century Gothic" w:cs="KacstTitle" w:hint="cs"/>
              <w:noProof/>
              <w:sz w:val="20"/>
              <w:szCs w:val="20"/>
              <w:rtl/>
              <w:lang w:val="en-US" w:eastAsia="ar-SA"/>
              <w14:ligatures w14:val="none"/>
            </w:rPr>
            <w:t>د</w:t>
          </w:r>
          <w:r w:rsidRPr="00E95F76">
            <w:rPr>
              <w:rFonts w:ascii="Century Gothic" w:hAnsi="Century Gothic" w:cs="KacstTitle"/>
              <w:noProof/>
              <w:sz w:val="20"/>
              <w:szCs w:val="20"/>
              <w:rtl/>
              <w:lang w:val="en-US" w:eastAsia="ar-SA"/>
              <w14:ligatures w14:val="none"/>
            </w:rPr>
            <w:t xml:space="preserve">: </w:t>
          </w:r>
          <w:r w:rsidRPr="00E95F76">
            <w:rPr>
              <w:rFonts w:ascii="Century Gothic" w:hAnsi="Century Gothic" w:cs="KacstTitle"/>
              <w:noProof/>
              <w:sz w:val="20"/>
              <w:szCs w:val="20"/>
              <w:lang w:eastAsia="ar-SA"/>
              <w14:ligatures w14:val="none"/>
            </w:rPr>
            <w:t>ISSN: 3014-6266</w:t>
          </w:r>
          <w:r w:rsidRPr="00E95F76">
            <w:rPr>
              <w:rFonts w:ascii="Times New Roman" w:hAnsi="Times New Roman" w:cs="Traditional Arabic" w:hint="cs"/>
              <w:noProof/>
              <w:sz w:val="20"/>
              <w:szCs w:val="20"/>
              <w:rtl/>
              <w:lang w:val="en-US" w:eastAsia="ar-SA" w:bidi="ar-LY"/>
              <w14:ligatures w14:val="none"/>
            </w:rPr>
            <w:t xml:space="preserve">                      </w:t>
          </w:r>
          <w:r w:rsidRPr="00E95F76">
            <w:rPr>
              <w:sz w:val="20"/>
              <w:szCs w:val="20"/>
              <w14:ligatures w14:val="none"/>
            </w:rPr>
            <w:fldChar w:fldCharType="begin"/>
          </w:r>
          <w:r w:rsidRPr="00E95F76">
            <w:rPr>
              <w:sz w:val="20"/>
              <w:szCs w:val="20"/>
              <w14:ligatures w14:val="none"/>
            </w:rPr>
            <w:instrText>PAGE   \* MERGEFORMAT</w:instrText>
          </w:r>
          <w:r w:rsidRPr="00E95F76">
            <w:rPr>
              <w:sz w:val="20"/>
              <w:szCs w:val="20"/>
              <w14:ligatures w14:val="none"/>
            </w:rPr>
            <w:fldChar w:fldCharType="separate"/>
          </w:r>
          <w:r w:rsidR="005874A4">
            <w:rPr>
              <w:noProof/>
              <w:sz w:val="20"/>
              <w:szCs w:val="20"/>
              <w:rtl/>
              <w14:ligatures w14:val="none"/>
            </w:rPr>
            <w:t>53</w:t>
          </w:r>
          <w:r w:rsidRPr="00E95F76">
            <w:rPr>
              <w:sz w:val="20"/>
              <w:szCs w:val="20"/>
              <w14:ligatures w14:val="none"/>
            </w:rPr>
            <w:fldChar w:fldCharType="end"/>
          </w:r>
          <w:r w:rsidRPr="00E95F76">
            <w:rPr>
              <w:sz w:val="20"/>
              <w:szCs w:val="20"/>
              <w:lang w:val="en-US"/>
              <w14:ligatures w14:val="none"/>
            </w:rPr>
            <w:t>1-</w:t>
          </w:r>
        </w:p>
      </w:tc>
    </w:tr>
  </w:tbl>
  <w:p w14:paraId="526006E1" w14:textId="77777777" w:rsidR="00E95F76" w:rsidRPr="00E95F76" w:rsidRDefault="00E95F76">
    <w:pPr>
      <w:pStyle w:val="a5"/>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4976" w:type="pct"/>
      <w:tblInd w:w="-164" w:type="dxa"/>
      <w:tblCellMar>
        <w:top w:w="72" w:type="dxa"/>
        <w:left w:w="115" w:type="dxa"/>
        <w:bottom w:w="72" w:type="dxa"/>
        <w:right w:w="115" w:type="dxa"/>
      </w:tblCellMar>
      <w:tblLook w:val="04A0" w:firstRow="1" w:lastRow="0" w:firstColumn="1" w:lastColumn="0" w:noHBand="0" w:noVBand="1"/>
    </w:tblPr>
    <w:tblGrid>
      <w:gridCol w:w="9257"/>
    </w:tblGrid>
    <w:tr w:rsidR="00AE6963" w:rsidRPr="00E95F76" w14:paraId="22F3302E" w14:textId="77777777" w:rsidTr="009758C4">
      <w:trPr>
        <w:trHeight w:val="770"/>
      </w:trPr>
      <w:tc>
        <w:tcPr>
          <w:tcW w:w="5000" w:type="pct"/>
          <w:tcBorders>
            <w:top w:val="single" w:sz="4" w:space="0" w:color="000000"/>
          </w:tcBorders>
        </w:tcPr>
        <w:p w14:paraId="4029E998" w14:textId="043EAB08" w:rsidR="00AE6963" w:rsidRPr="00E95F76" w:rsidRDefault="00AE6963" w:rsidP="009758C4">
          <w:pPr>
            <w:bidi/>
            <w:spacing w:after="0" w:line="240" w:lineRule="auto"/>
            <w:rPr>
              <w:rFonts w:ascii="Times New Roman" w:hAnsi="Times New Roman" w:cs="Traditional Arabic"/>
              <w:noProof/>
              <w:sz w:val="20"/>
              <w:szCs w:val="20"/>
              <w:lang w:val="en-US" w:eastAsia="ar-SA" w:bidi="ar-LY"/>
              <w14:ligatures w14:val="none"/>
            </w:rPr>
          </w:pPr>
          <w:r w:rsidRPr="00B1761F">
            <w:rPr>
              <w:rFonts w:ascii="ae_AlHor" w:hAnsi="ae_AlHor" w:cs="Motken noqta"/>
              <w:noProof/>
              <w:sz w:val="16"/>
              <w:szCs w:val="16"/>
              <w:rtl/>
              <w:lang w:val="en-US" w:eastAsia="ar-SA"/>
              <w14:ligatures w14:val="none"/>
            </w:rPr>
            <w:t>م</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جل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ة ال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ع</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وم الشـام</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ل</w:t>
          </w:r>
          <w:r w:rsidRPr="00B1761F">
            <w:rPr>
              <w:rFonts w:ascii="ae_AlHor" w:hAnsi="ae_AlHor" w:cs="Motken noqta" w:hint="cs"/>
              <w:noProof/>
              <w:sz w:val="16"/>
              <w:szCs w:val="16"/>
              <w:rtl/>
              <w:lang w:val="en-US" w:eastAsia="ar-SA"/>
              <w14:ligatures w14:val="none"/>
            </w:rPr>
            <w:t>ـ</w:t>
          </w:r>
          <w:r w:rsidRPr="00B1761F">
            <w:rPr>
              <w:rFonts w:ascii="ae_AlHor" w:hAnsi="ae_AlHor" w:cs="Motken noqta"/>
              <w:noProof/>
              <w:sz w:val="16"/>
              <w:szCs w:val="16"/>
              <w:rtl/>
              <w:lang w:val="en-US" w:eastAsia="ar-SA"/>
              <w14:ligatures w14:val="none"/>
            </w:rPr>
            <w:t>ة</w:t>
          </w:r>
          <w:r w:rsidRPr="00E95F76">
            <w:rPr>
              <w:rFonts w:ascii="ae_AlHor" w:hAnsi="ae_AlHor" w:cs="Motken noqta" w:hint="cs"/>
              <w:noProof/>
              <w:sz w:val="20"/>
              <w:szCs w:val="20"/>
              <w:rtl/>
              <w:lang w:val="en-US" w:eastAsia="ar-SA"/>
              <w14:ligatures w14:val="none"/>
            </w:rPr>
            <w:t xml:space="preserve">  </w:t>
          </w:r>
          <w:r w:rsidRPr="00E95F76">
            <w:rPr>
              <w:rFonts w:ascii="Century Gothic" w:hAnsi="Century Gothic" w:cs="KacstTitle"/>
              <w:noProof/>
              <w:sz w:val="20"/>
              <w:szCs w:val="20"/>
              <w:rtl/>
              <w:lang w:val="en-US" w:eastAsia="ar-SA"/>
              <w14:ligatures w14:val="none"/>
            </w:rPr>
            <w:t>المجلد (</w:t>
          </w:r>
          <w:r w:rsidRPr="00E95F76">
            <w:rPr>
              <w:rFonts w:ascii="Century Gothic" w:hAnsi="Century Gothic" w:cs="KacstTitle"/>
              <w:noProof/>
              <w:sz w:val="20"/>
              <w:szCs w:val="20"/>
              <w:lang w:val="en-US" w:eastAsia="ar-SA"/>
              <w14:ligatures w14:val="none"/>
            </w:rPr>
            <w:t>10</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hint="cs"/>
              <w:noProof/>
              <w:sz w:val="20"/>
              <w:szCs w:val="20"/>
              <w:rtl/>
              <w:lang w:val="en-US" w:eastAsia="ar-SA"/>
              <w14:ligatures w14:val="none"/>
            </w:rPr>
            <w:t>،</w:t>
          </w:r>
          <w:r w:rsidRPr="00E95F76">
            <w:rPr>
              <w:rFonts w:ascii="Century Gothic" w:hAnsi="Century Gothic" w:cs="KacstTitle"/>
              <w:noProof/>
              <w:sz w:val="20"/>
              <w:szCs w:val="20"/>
              <w:rtl/>
              <w:lang w:val="en-US" w:eastAsia="ar-SA"/>
              <w14:ligatures w14:val="none"/>
            </w:rPr>
            <w:t xml:space="preserve"> العدد</w:t>
          </w:r>
          <w:r w:rsidRPr="00E95F76">
            <w:rPr>
              <w:rFonts w:ascii="Century Gothic" w:hAnsi="Century Gothic" w:cs="KacstTitle" w:hint="cs"/>
              <w:noProof/>
              <w:sz w:val="20"/>
              <w:szCs w:val="20"/>
              <w:rtl/>
              <w:lang w:val="en-US" w:eastAsia="ar-SA"/>
              <w14:ligatures w14:val="none"/>
            </w:rPr>
            <w:t xml:space="preserve"> </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noProof/>
              <w:sz w:val="20"/>
              <w:szCs w:val="20"/>
              <w:lang w:val="en-US" w:eastAsia="ar-SA"/>
              <w14:ligatures w14:val="none"/>
            </w:rPr>
            <w:t>37</w:t>
          </w:r>
          <w:r w:rsidRPr="00E95F76">
            <w:rPr>
              <w:rFonts w:ascii="Century Gothic" w:hAnsi="Century Gothic" w:cs="KacstTitle"/>
              <w:noProof/>
              <w:sz w:val="20"/>
              <w:szCs w:val="20"/>
              <w:rtl/>
              <w:lang w:val="en-US" w:eastAsia="ar-SA"/>
              <w14:ligatures w14:val="none"/>
            </w:rPr>
            <w:t>)</w:t>
          </w:r>
          <w:r w:rsidRPr="00E95F76">
            <w:rPr>
              <w:rFonts w:ascii="Century Gothic" w:hAnsi="Century Gothic" w:cs="KacstTitle" w:hint="cs"/>
              <w:noProof/>
              <w:sz w:val="20"/>
              <w:szCs w:val="20"/>
              <w:rtl/>
              <w:lang w:val="en-US" w:eastAsia="ar-SA"/>
              <w14:ligatures w14:val="none"/>
            </w:rPr>
            <w:t>،</w:t>
          </w:r>
          <w:r w:rsidRPr="00E95F76">
            <w:rPr>
              <w:rFonts w:ascii="Century Gothic" w:hAnsi="Century Gothic" w:cs="KacstTitle"/>
              <w:noProof/>
              <w:sz w:val="20"/>
              <w:szCs w:val="20"/>
              <w:rtl/>
              <w:lang w:val="en-US" w:eastAsia="ar-SA"/>
              <w14:ligatures w14:val="none"/>
            </w:rPr>
            <w:t xml:space="preserve"> (</w:t>
          </w:r>
          <w:r w:rsidRPr="00E95F76">
            <w:rPr>
              <w:rFonts w:ascii="Century Gothic" w:hAnsi="Century Gothic" w:cs="KacstTitle" w:hint="cs"/>
              <w:noProof/>
              <w:sz w:val="20"/>
              <w:szCs w:val="20"/>
              <w:rtl/>
              <w:lang w:val="en-US" w:eastAsia="ar-SA" w:bidi="ar-LY"/>
              <w14:ligatures w14:val="none"/>
            </w:rPr>
            <w:t>نوفمبر</w:t>
          </w:r>
          <w:r w:rsidRPr="00E95F76">
            <w:rPr>
              <w:rFonts w:ascii="Century Gothic" w:hAnsi="Century Gothic" w:cs="KacstTitle" w:hint="cs"/>
              <w:noProof/>
              <w:sz w:val="20"/>
              <w:szCs w:val="20"/>
              <w:rtl/>
              <w:lang w:val="en-US" w:eastAsia="ar-SA"/>
              <w14:ligatures w14:val="none"/>
            </w:rPr>
            <w:t xml:space="preserve">2025)  </w:t>
          </w:r>
          <w:r w:rsidRPr="00E95F76">
            <w:rPr>
              <w:rFonts w:ascii="Century Gothic" w:hAnsi="Century Gothic" w:cs="KacstTitle"/>
              <w:noProof/>
              <w:sz w:val="20"/>
              <w:szCs w:val="20"/>
              <w:rtl/>
              <w:lang w:val="en-US" w:eastAsia="ar-SA"/>
              <w14:ligatures w14:val="none"/>
            </w:rPr>
            <w:t>ردم</w:t>
          </w:r>
          <w:r w:rsidRPr="00E95F76">
            <w:rPr>
              <w:rFonts w:ascii="Century Gothic" w:hAnsi="Century Gothic" w:cs="KacstTitle" w:hint="cs"/>
              <w:noProof/>
              <w:sz w:val="20"/>
              <w:szCs w:val="20"/>
              <w:rtl/>
              <w:lang w:val="en-US" w:eastAsia="ar-SA"/>
              <w14:ligatures w14:val="none"/>
            </w:rPr>
            <w:t>د</w:t>
          </w:r>
          <w:r w:rsidRPr="00E95F76">
            <w:rPr>
              <w:rFonts w:ascii="Century Gothic" w:hAnsi="Century Gothic" w:cs="KacstTitle"/>
              <w:noProof/>
              <w:sz w:val="20"/>
              <w:szCs w:val="20"/>
              <w:rtl/>
              <w:lang w:val="en-US" w:eastAsia="ar-SA"/>
              <w14:ligatures w14:val="none"/>
            </w:rPr>
            <w:t xml:space="preserve">: </w:t>
          </w:r>
          <w:r w:rsidRPr="00E95F76">
            <w:rPr>
              <w:rFonts w:ascii="Century Gothic" w:hAnsi="Century Gothic" w:cs="KacstTitle"/>
              <w:noProof/>
              <w:sz w:val="20"/>
              <w:szCs w:val="20"/>
              <w:lang w:eastAsia="ar-SA"/>
              <w14:ligatures w14:val="none"/>
            </w:rPr>
            <w:t>ISSN: 3014-6266</w:t>
          </w:r>
          <w:r w:rsidRPr="00E95F76">
            <w:rPr>
              <w:rFonts w:ascii="Times New Roman" w:hAnsi="Times New Roman" w:cs="Traditional Arabic" w:hint="cs"/>
              <w:noProof/>
              <w:sz w:val="20"/>
              <w:szCs w:val="20"/>
              <w:rtl/>
              <w:lang w:val="en-US" w:eastAsia="ar-SA" w:bidi="ar-LY"/>
              <w14:ligatures w14:val="none"/>
            </w:rPr>
            <w:t xml:space="preserve">             </w:t>
          </w:r>
          <w:r w:rsidRPr="00E95F76">
            <w:rPr>
              <w:sz w:val="20"/>
              <w:szCs w:val="20"/>
              <w14:ligatures w14:val="none"/>
            </w:rPr>
            <w:fldChar w:fldCharType="begin"/>
          </w:r>
          <w:r w:rsidRPr="00E95F76">
            <w:rPr>
              <w:sz w:val="20"/>
              <w:szCs w:val="20"/>
              <w14:ligatures w14:val="none"/>
            </w:rPr>
            <w:instrText>PAGE   \* MERGEFORMAT</w:instrText>
          </w:r>
          <w:r w:rsidRPr="00E95F76">
            <w:rPr>
              <w:sz w:val="20"/>
              <w:szCs w:val="20"/>
              <w14:ligatures w14:val="none"/>
            </w:rPr>
            <w:fldChar w:fldCharType="separate"/>
          </w:r>
          <w:r w:rsidR="005874A4">
            <w:rPr>
              <w:noProof/>
              <w:sz w:val="20"/>
              <w:szCs w:val="20"/>
              <w:rtl/>
              <w14:ligatures w14:val="none"/>
            </w:rPr>
            <w:t>63</w:t>
          </w:r>
          <w:r w:rsidRPr="00E95F76">
            <w:rPr>
              <w:sz w:val="20"/>
              <w:szCs w:val="20"/>
              <w14:ligatures w14:val="none"/>
            </w:rPr>
            <w:fldChar w:fldCharType="end"/>
          </w:r>
          <w:r w:rsidRPr="00E95F76">
            <w:rPr>
              <w:sz w:val="20"/>
              <w:szCs w:val="20"/>
              <w:lang w:val="en-US"/>
              <w14:ligatures w14:val="none"/>
            </w:rPr>
            <w:t>1-</w:t>
          </w:r>
        </w:p>
      </w:tc>
    </w:tr>
  </w:tbl>
  <w:p w14:paraId="3B842AEB" w14:textId="77777777" w:rsidR="00AF0C2E" w:rsidRPr="00AE6963" w:rsidRDefault="00AF0C2E" w:rsidP="00AE6963">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99DB" w14:textId="77777777" w:rsidR="00186A65" w:rsidRDefault="00186A65">
      <w:pPr>
        <w:spacing w:after="0" w:line="240" w:lineRule="auto"/>
      </w:pPr>
      <w:r>
        <w:separator/>
      </w:r>
    </w:p>
  </w:footnote>
  <w:footnote w:type="continuationSeparator" w:id="0">
    <w:p w14:paraId="2D02C386" w14:textId="77777777" w:rsidR="00186A65" w:rsidRDefault="00186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ACD6" w14:textId="1706454C" w:rsidR="00226E15" w:rsidRPr="00AE6963" w:rsidRDefault="00E95F76" w:rsidP="00E95F76">
    <w:pPr>
      <w:pBdr>
        <w:bottom w:val="single" w:sz="4" w:space="1" w:color="auto"/>
      </w:pBdr>
      <w:bidi/>
      <w:spacing w:after="0" w:line="240" w:lineRule="auto"/>
      <w:jc w:val="center"/>
      <w:rPr>
        <w:rFonts w:eastAsia="Calibri"/>
        <w:color w:val="0D0D0D" w:themeColor="text1" w:themeTint="F2"/>
        <w:sz w:val="20"/>
        <w:szCs w:val="20"/>
        <w:lang w:val="en-US" w:bidi="ar-LY"/>
      </w:rPr>
    </w:pPr>
    <w:r w:rsidRPr="00AE6963">
      <w:rPr>
        <w:rFonts w:eastAsia="Calibri" w:hint="cs"/>
        <w:color w:val="0D0D0D" w:themeColor="text1" w:themeTint="F2"/>
        <w:sz w:val="20"/>
        <w:szCs w:val="20"/>
        <w:rtl/>
        <w:lang w:val="en-US" w:bidi="ar-JO"/>
      </w:rPr>
      <w:t>أداة عين الأسرة</w:t>
    </w:r>
    <w:r w:rsidRPr="00AE6963">
      <w:rPr>
        <w:rFonts w:eastAsia="Calibri" w:hint="cs"/>
        <w:color w:val="0D0D0D" w:themeColor="text1" w:themeTint="F2"/>
        <w:sz w:val="20"/>
        <w:szCs w:val="20"/>
        <w:rtl/>
        <w:lang w:val="en-US" w:bidi="ar-LY"/>
      </w:rPr>
      <w:t>: نظام هندسي للرقابة الرقمية وإكتشاف التصّيد الاحتيالي</w:t>
    </w:r>
    <w:r w:rsidRPr="00AE6963">
      <w:rPr>
        <w:rFonts w:hint="cs"/>
        <w:sz w:val="20"/>
        <w:szCs w:val="20"/>
        <w:rtl/>
        <w:lang w:val="en-US" w:bidi="ar-LY"/>
        <w14:ligatures w14:val="none"/>
      </w:rPr>
      <w:t>------</w:t>
    </w:r>
    <w:r w:rsidRPr="00E95F76">
      <w:rPr>
        <w:rFonts w:hint="cs"/>
        <w:sz w:val="20"/>
        <w:szCs w:val="20"/>
        <w:rtl/>
        <w:lang w:val="en-US" w:bidi="ar-LY"/>
        <w14:ligatures w14:val="none"/>
      </w:rPr>
      <w:t>----</w:t>
    </w:r>
    <w:r w:rsidRPr="00AE6963">
      <w:rPr>
        <w:rFonts w:hint="cs"/>
        <w:sz w:val="20"/>
        <w:szCs w:val="20"/>
        <w:rtl/>
        <w:lang w:val="en-US" w:bidi="ar-LY"/>
        <w14:ligatures w14:val="none"/>
      </w:rPr>
      <w:t>--------</w:t>
    </w:r>
    <w:r w:rsidRPr="00E95F76">
      <w:rPr>
        <w:rFonts w:hint="cs"/>
        <w:sz w:val="20"/>
        <w:szCs w:val="20"/>
        <w:rtl/>
        <w:lang w:val="en-US" w:bidi="ar-LY"/>
        <w14:ligatures w14:val="none"/>
      </w:rPr>
      <w:t xml:space="preserve">-------- </w:t>
    </w:r>
    <w:r w:rsidRPr="00AE6963">
      <w:rPr>
        <w:rFonts w:eastAsia="Calibri" w:hint="cs"/>
        <w:color w:val="0D0D0D" w:themeColor="text1" w:themeTint="F2"/>
        <w:sz w:val="20"/>
        <w:szCs w:val="20"/>
        <w:rtl/>
        <w:lang w:val="en-US" w:eastAsia="fr-FR" w:bidi="ar-LY"/>
      </w:rPr>
      <w:t>أ</w:t>
    </w:r>
    <w:r w:rsidRPr="00AE6963">
      <w:rPr>
        <w:rFonts w:eastAsia="Calibri"/>
        <w:color w:val="0D0D0D" w:themeColor="text1" w:themeTint="F2"/>
        <w:sz w:val="20"/>
        <w:szCs w:val="20"/>
        <w:rtl/>
        <w:lang w:val="en-US" w:eastAsia="fr-FR" w:bidi="ar-JO"/>
      </w:rPr>
      <w:t>سم</w:t>
    </w:r>
    <w:r w:rsidRPr="00AE6963">
      <w:rPr>
        <w:rFonts w:eastAsia="Calibri" w:hint="cs"/>
        <w:color w:val="0D0D0D" w:themeColor="text1" w:themeTint="F2"/>
        <w:sz w:val="20"/>
        <w:szCs w:val="20"/>
        <w:rtl/>
        <w:lang w:val="en-US" w:eastAsia="fr-FR" w:bidi="ar-JO"/>
      </w:rPr>
      <w:t xml:space="preserve">اء </w:t>
    </w:r>
    <w:proofErr w:type="gramStart"/>
    <w:r w:rsidRPr="00AE6963">
      <w:rPr>
        <w:rFonts w:eastAsia="Calibri" w:hint="cs"/>
        <w:color w:val="0D0D0D" w:themeColor="text1" w:themeTint="F2"/>
        <w:sz w:val="20"/>
        <w:szCs w:val="20"/>
        <w:rtl/>
        <w:lang w:val="en-US" w:eastAsia="fr-FR" w:bidi="ar-JO"/>
      </w:rPr>
      <w:t>الخمسي</w:t>
    </w:r>
    <w:r w:rsidRPr="00AE6963">
      <w:rPr>
        <w:rFonts w:eastAsia="Simplified Arabic"/>
        <w:sz w:val="20"/>
        <w:szCs w:val="20"/>
        <w:rtl/>
        <w:lang w:val="en"/>
        <w14:ligatures w14:val="none"/>
      </w:rPr>
      <w:t xml:space="preserve"> </w:t>
    </w:r>
    <w:r w:rsidRPr="00E95F76">
      <w:rPr>
        <w:rFonts w:hint="cs"/>
        <w:sz w:val="20"/>
        <w:szCs w:val="20"/>
        <w:rtl/>
        <w:lang w:val="en-US" w:bidi="ar-LY"/>
        <w14:ligatures w14:val="none"/>
      </w:rPr>
      <w:t xml:space="preserve"> وأخرون</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CDE5" w14:textId="77777777" w:rsidR="00E95F76" w:rsidRPr="00E95F76" w:rsidRDefault="00E95F76" w:rsidP="00E95F76">
    <w:pPr>
      <w:tabs>
        <w:tab w:val="right" w:pos="9072"/>
      </w:tabs>
      <w:spacing w:after="0"/>
      <w:rPr>
        <w:rFonts w:ascii="Old English Text MT" w:eastAsia="Meiryo" w:hAnsi="Old English Text MT" w:cs="Arial"/>
        <w:b/>
        <w:bCs/>
        <w:noProof/>
        <w:sz w:val="22"/>
        <w:szCs w:val="24"/>
        <w:lang w:val="en-US" w:eastAsia="ar-SA"/>
        <w14:ligatures w14:val="none"/>
      </w:rPr>
    </w:pPr>
    <w:r w:rsidRPr="00E95F76">
      <w:rPr>
        <w:noProof/>
        <w:lang w:val="en-US"/>
        <w14:ligatures w14:val="none"/>
      </w:rPr>
      <w:drawing>
        <wp:anchor distT="0" distB="0" distL="114300" distR="114300" simplePos="0" relativeHeight="251663360" behindDoc="0" locked="0" layoutInCell="1" allowOverlap="0" wp14:anchorId="49D6E13F" wp14:editId="538C180F">
          <wp:simplePos x="0" y="0"/>
          <wp:positionH relativeFrom="page">
            <wp:posOffset>3267075</wp:posOffset>
          </wp:positionH>
          <wp:positionV relativeFrom="page">
            <wp:posOffset>323850</wp:posOffset>
          </wp:positionV>
          <wp:extent cx="1440180" cy="687705"/>
          <wp:effectExtent l="0" t="0" r="762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l="11282" t="18828" r="9312" b="18410"/>
                  <a:stretch>
                    <a:fillRect/>
                  </a:stretch>
                </pic:blipFill>
                <pic:spPr bwMode="auto">
                  <a:xfrm>
                    <a:off x="0" y="0"/>
                    <a:ext cx="144018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5F76">
      <w:rPr>
        <w:rFonts w:ascii="Old English Text MT" w:eastAsia="Meiryo" w:hAnsi="Old English Text MT" w:cs="FrankRuehl"/>
        <w:b/>
        <w:bCs/>
        <w:noProof/>
        <w:sz w:val="28"/>
        <w:lang w:val="en-US" w:eastAsia="ar-SA"/>
        <w14:ligatures w14:val="none"/>
      </w:rPr>
      <w:t>Comprehensive Journal of Science</w:t>
    </w:r>
    <w:r w:rsidRPr="00E95F76">
      <w:rPr>
        <w:rFonts w:ascii="Old English Text MT" w:eastAsia="Meiryo" w:hAnsi="Old English Text MT" w:cs="FrankRuehl"/>
        <w:b/>
        <w:bCs/>
        <w:noProof/>
        <w:sz w:val="28"/>
        <w:lang w:val="en-US" w:eastAsia="ar-SA"/>
        <w14:ligatures w14:val="none"/>
      </w:rPr>
      <w:tab/>
    </w:r>
    <w:r w:rsidRPr="00E95F76">
      <w:rPr>
        <w:rFonts w:ascii="Old English Text MT" w:eastAsia="Meiryo" w:hAnsi="Old English Text MT" w:cs="Arial" w:hint="cs"/>
        <w:b/>
        <w:bCs/>
        <w:noProof/>
        <w:sz w:val="28"/>
        <w:rtl/>
        <w:lang w:val="en-US" w:eastAsia="ar-SA"/>
        <w14:ligatures w14:val="none"/>
      </w:rPr>
      <w:t>مجلة العلوم الشاملة</w:t>
    </w:r>
  </w:p>
  <w:p w14:paraId="00B99486" w14:textId="77777777" w:rsidR="00E95F76" w:rsidRPr="00E95F76" w:rsidRDefault="00E95F76" w:rsidP="00E95F76">
    <w:pPr>
      <w:tabs>
        <w:tab w:val="right" w:pos="9072"/>
      </w:tabs>
      <w:spacing w:after="0"/>
      <w:rPr>
        <w:rFonts w:ascii="ae_AlHor" w:hAnsi="ae_AlHor" w:cs="Motken noqta"/>
        <w:noProof/>
        <w:sz w:val="20"/>
        <w:szCs w:val="20"/>
        <w:lang w:val="en-US" w:eastAsia="ar-SA"/>
        <w14:ligatures w14:val="none"/>
      </w:rPr>
    </w:pPr>
    <w:r w:rsidRPr="00E95F76">
      <w:rPr>
        <w:rFonts w:ascii="Century Gothic" w:hAnsi="Century Gothic" w:cs="Arial"/>
        <w:noProof/>
        <w:sz w:val="16"/>
        <w:szCs w:val="18"/>
        <w:lang w:val="en-US" w:eastAsia="ar-SA"/>
        <w14:ligatures w14:val="none"/>
      </w:rPr>
      <w:t>Volume (</w:t>
    </w:r>
    <w:r w:rsidRPr="00E95F76">
      <w:rPr>
        <w:rFonts w:ascii="Century Gothic" w:hAnsi="Century Gothic" w:cs="Arial" w:hint="cs"/>
        <w:noProof/>
        <w:sz w:val="16"/>
        <w:szCs w:val="18"/>
        <w:rtl/>
        <w:lang w:val="en-US" w:eastAsia="ar-SA"/>
        <w14:ligatures w14:val="none"/>
      </w:rPr>
      <w:t>10</w:t>
    </w:r>
    <w:r w:rsidRPr="00E95F76">
      <w:rPr>
        <w:rFonts w:ascii="Century Gothic" w:hAnsi="Century Gothic" w:cs="Arial"/>
        <w:noProof/>
        <w:sz w:val="16"/>
        <w:szCs w:val="18"/>
        <w:lang w:val="en-US" w:eastAsia="ar-SA"/>
        <w14:ligatures w14:val="none"/>
      </w:rPr>
      <w:t>), Issue (3</w:t>
    </w:r>
    <w:r w:rsidRPr="00E95F76">
      <w:rPr>
        <w:rFonts w:ascii="Century Gothic" w:hAnsi="Century Gothic" w:cs="Arial" w:hint="cs"/>
        <w:noProof/>
        <w:sz w:val="16"/>
        <w:szCs w:val="16"/>
        <w:rtl/>
        <w:lang w:val="en-US" w:eastAsia="ar-SA"/>
        <w14:ligatures w14:val="none"/>
      </w:rPr>
      <w:t>7</w:t>
    </w:r>
    <w:r w:rsidRPr="00E95F76">
      <w:rPr>
        <w:rFonts w:ascii="Century Gothic" w:hAnsi="Century Gothic" w:cs="Arial"/>
        <w:noProof/>
        <w:sz w:val="16"/>
        <w:szCs w:val="18"/>
        <w:lang w:val="en-US" w:eastAsia="ar-SA"/>
        <w14:ligatures w14:val="none"/>
      </w:rPr>
      <w:t xml:space="preserve">), (NOV. </w:t>
    </w:r>
    <w:r w:rsidRPr="00E95F76">
      <w:rPr>
        <w:rFonts w:ascii="Century Gothic" w:hAnsi="Century Gothic" w:cs="Arial" w:hint="cs"/>
        <w:noProof/>
        <w:sz w:val="16"/>
        <w:szCs w:val="18"/>
        <w:rtl/>
        <w:lang w:val="en-US" w:eastAsia="ar-SA"/>
        <w14:ligatures w14:val="none"/>
      </w:rPr>
      <w:t>2025</w:t>
    </w:r>
    <w:r w:rsidRPr="00E95F76">
      <w:rPr>
        <w:rFonts w:ascii="Century Gothic" w:hAnsi="Century Gothic" w:cs="Arial"/>
        <w:noProof/>
        <w:sz w:val="16"/>
        <w:szCs w:val="18"/>
        <w:lang w:val="en-US" w:eastAsia="ar-SA"/>
        <w14:ligatures w14:val="none"/>
      </w:rPr>
      <w:t>)</w:t>
    </w:r>
    <w:r w:rsidRPr="00E95F76">
      <w:rPr>
        <w:rFonts w:ascii="Century Gothic" w:hAnsi="Century Gothic" w:cs="Arial"/>
        <w:noProof/>
        <w:sz w:val="16"/>
        <w:szCs w:val="18"/>
        <w:lang w:val="en-US" w:eastAsia="ar-SA"/>
        <w14:ligatures w14:val="none"/>
      </w:rPr>
      <w:tab/>
    </w:r>
    <w:r w:rsidRPr="00E95F76">
      <w:rPr>
        <w:rFonts w:ascii="Century Gothic" w:hAnsi="Century Gothic" w:cs="Arial" w:hint="cs"/>
        <w:noProof/>
        <w:sz w:val="16"/>
        <w:szCs w:val="18"/>
        <w:rtl/>
        <w:lang w:val="en-US" w:eastAsia="ar-SA"/>
        <w14:ligatures w14:val="none"/>
      </w:rPr>
      <w:t>عدد خاص بالمؤتمر الدولي الثالث للعلوم والتقنية</w:t>
    </w:r>
  </w:p>
  <w:p w14:paraId="6A839359" w14:textId="77777777" w:rsidR="00E95F76" w:rsidRPr="00E95F76" w:rsidRDefault="00E95F76" w:rsidP="00E95F76">
    <w:pPr>
      <w:bidi/>
      <w:spacing w:after="0" w:line="240" w:lineRule="auto"/>
      <w:rPr>
        <w:rFonts w:ascii="Century Gothic" w:hAnsi="Century Gothic" w:cs="KacstTitle"/>
        <w:noProof/>
        <w:sz w:val="16"/>
        <w:szCs w:val="16"/>
        <w:rtl/>
        <w:lang w:val="en-US" w:eastAsia="ar-SA" w:bidi="ar-LY"/>
        <w14:ligatures w14:val="none"/>
      </w:rPr>
    </w:pPr>
    <w:r w:rsidRPr="00E95F76">
      <w:rPr>
        <w:rFonts w:ascii="Century Gothic" w:hAnsi="Century Gothic" w:cs="KacstTitle"/>
        <w:noProof/>
        <w:sz w:val="16"/>
        <w:szCs w:val="16"/>
        <w:rtl/>
        <w:lang w:val="en-US" w:eastAsia="ar-SA"/>
        <w14:ligatures w14:val="none"/>
      </w:rPr>
      <w:t>المجلد (</w:t>
    </w:r>
    <w:r w:rsidRPr="00E95F76">
      <w:rPr>
        <w:rFonts w:ascii="Century Gothic" w:hAnsi="Century Gothic" w:cs="KacstTitle" w:hint="cs"/>
        <w:noProof/>
        <w:sz w:val="16"/>
        <w:szCs w:val="16"/>
        <w:rtl/>
        <w:lang w:val="en-US" w:eastAsia="ar-SA"/>
        <w14:ligatures w14:val="none"/>
      </w:rPr>
      <w:t>10</w:t>
    </w:r>
    <w:r w:rsidRPr="00E95F76">
      <w:rPr>
        <w:rFonts w:ascii="Century Gothic" w:hAnsi="Century Gothic" w:cs="KacstTitle"/>
        <w:noProof/>
        <w:sz w:val="16"/>
        <w:szCs w:val="16"/>
        <w:rtl/>
        <w:lang w:val="en-US" w:eastAsia="ar-SA"/>
        <w14:ligatures w14:val="none"/>
      </w:rPr>
      <w:t>)</w:t>
    </w:r>
    <w:r w:rsidRPr="00E95F76">
      <w:rPr>
        <w:rFonts w:ascii="Century Gothic" w:hAnsi="Century Gothic" w:cs="KacstTitle" w:hint="cs"/>
        <w:noProof/>
        <w:sz w:val="16"/>
        <w:szCs w:val="16"/>
        <w:rtl/>
        <w:lang w:val="en-US" w:eastAsia="ar-SA"/>
        <w14:ligatures w14:val="none"/>
      </w:rPr>
      <w:t>،</w:t>
    </w:r>
    <w:r w:rsidRPr="00E95F76">
      <w:rPr>
        <w:rFonts w:ascii="Century Gothic" w:hAnsi="Century Gothic" w:cs="KacstTitle"/>
        <w:noProof/>
        <w:sz w:val="16"/>
        <w:szCs w:val="16"/>
        <w:rtl/>
        <w:lang w:val="en-US" w:eastAsia="ar-SA"/>
        <w14:ligatures w14:val="none"/>
      </w:rPr>
      <w:t xml:space="preserve"> العدد</w:t>
    </w:r>
    <w:r w:rsidRPr="00E95F76">
      <w:rPr>
        <w:rFonts w:ascii="Century Gothic" w:hAnsi="Century Gothic" w:cs="KacstTitle" w:hint="cs"/>
        <w:noProof/>
        <w:sz w:val="16"/>
        <w:szCs w:val="16"/>
        <w:rtl/>
        <w:lang w:val="en-US" w:eastAsia="ar-SA"/>
        <w14:ligatures w14:val="none"/>
      </w:rPr>
      <w:t xml:space="preserve"> </w:t>
    </w:r>
    <w:r w:rsidRPr="00E95F76">
      <w:rPr>
        <w:rFonts w:ascii="Century Gothic" w:hAnsi="Century Gothic" w:cs="KacstTitle"/>
        <w:noProof/>
        <w:sz w:val="16"/>
        <w:szCs w:val="16"/>
        <w:rtl/>
        <w:lang w:val="en-US" w:eastAsia="ar-SA"/>
        <w14:ligatures w14:val="none"/>
      </w:rPr>
      <w:t>(</w:t>
    </w:r>
    <w:r w:rsidRPr="00E95F76">
      <w:rPr>
        <w:rFonts w:ascii="Century Gothic" w:hAnsi="Century Gothic" w:cs="KacstTitle" w:hint="cs"/>
        <w:noProof/>
        <w:sz w:val="16"/>
        <w:szCs w:val="16"/>
        <w:rtl/>
        <w:lang w:val="en-US" w:eastAsia="ar-SA"/>
        <w14:ligatures w14:val="none"/>
      </w:rPr>
      <w:t>37</w:t>
    </w:r>
    <w:r w:rsidRPr="00E95F76">
      <w:rPr>
        <w:rFonts w:ascii="Century Gothic" w:hAnsi="Century Gothic" w:cs="KacstTitle"/>
        <w:noProof/>
        <w:sz w:val="16"/>
        <w:szCs w:val="16"/>
        <w:rtl/>
        <w:lang w:val="en-US" w:eastAsia="ar-SA"/>
        <w14:ligatures w14:val="none"/>
      </w:rPr>
      <w:t>)</w:t>
    </w:r>
    <w:r w:rsidRPr="00E95F76">
      <w:rPr>
        <w:rFonts w:ascii="Century Gothic" w:hAnsi="Century Gothic" w:cs="KacstTitle" w:hint="cs"/>
        <w:noProof/>
        <w:sz w:val="16"/>
        <w:szCs w:val="16"/>
        <w:rtl/>
        <w:lang w:val="en-US" w:eastAsia="ar-SA"/>
        <w14:ligatures w14:val="none"/>
      </w:rPr>
      <w:t>،</w:t>
    </w:r>
    <w:r w:rsidRPr="00E95F76">
      <w:rPr>
        <w:rFonts w:ascii="Century Gothic" w:hAnsi="Century Gothic" w:cs="KacstTitle"/>
        <w:noProof/>
        <w:sz w:val="16"/>
        <w:szCs w:val="16"/>
        <w:rtl/>
        <w:lang w:val="en-US" w:eastAsia="ar-SA"/>
        <w14:ligatures w14:val="none"/>
      </w:rPr>
      <w:t xml:space="preserve"> (</w:t>
    </w:r>
    <w:r w:rsidRPr="00E95F76">
      <w:rPr>
        <w:rFonts w:ascii="Century Gothic" w:hAnsi="Century Gothic" w:cs="KacstTitle" w:hint="cs"/>
        <w:noProof/>
        <w:sz w:val="16"/>
        <w:szCs w:val="16"/>
        <w:rtl/>
        <w:lang w:val="en-US" w:eastAsia="ar-SA"/>
        <w14:ligatures w14:val="none"/>
      </w:rPr>
      <w:t xml:space="preserve">نوفمبر2025)                                                                                                 </w:t>
    </w:r>
    <w:r w:rsidRPr="00E95F76">
      <w:rPr>
        <w:rFonts w:ascii="Century Gothic" w:hAnsi="Century Gothic" w:cs="KacstTitle"/>
        <w:noProof/>
        <w:sz w:val="16"/>
        <w:szCs w:val="16"/>
        <w:lang w:val="en-US" w:eastAsia="ar-SA"/>
        <w14:ligatures w14:val="none"/>
      </w:rPr>
      <w:t xml:space="preserve">SICST2025, </w:t>
    </w:r>
    <w:hyperlink r:id="rId2" w:history="1">
      <w:r w:rsidRPr="00E95F76">
        <w:rPr>
          <w:rFonts w:ascii="Century Gothic" w:hAnsi="Century Gothic" w:cs="KacstTitle"/>
          <w:noProof/>
          <w:color w:val="0563C1"/>
          <w:sz w:val="16"/>
          <w:szCs w:val="16"/>
          <w:u w:val="single"/>
          <w:lang w:val="en-US" w:eastAsia="ar-SA"/>
          <w14:ligatures w14:val="none"/>
        </w:rPr>
        <w:t>www.sicst.ly</w:t>
      </w:r>
    </w:hyperlink>
    <w:r w:rsidRPr="00E95F76">
      <w:rPr>
        <w:rFonts w:ascii="Century Gothic" w:hAnsi="Century Gothic" w:cs="KacstTitle"/>
        <w:noProof/>
        <w:sz w:val="16"/>
        <w:szCs w:val="16"/>
        <w:lang w:val="en-US" w:eastAsia="ar-SA"/>
        <w14:ligatures w14:val="none"/>
      </w:rPr>
      <w:t xml:space="preserve">                     </w:t>
    </w:r>
    <w:r w:rsidRPr="00E95F76">
      <w:rPr>
        <w:rFonts w:ascii="Century Gothic" w:hAnsi="Century Gothic" w:cs="KacstTitle" w:hint="cs"/>
        <w:noProof/>
        <w:sz w:val="16"/>
        <w:szCs w:val="16"/>
        <w:rtl/>
        <w:lang w:val="en-US" w:eastAsia="ar-SA"/>
        <w14:ligatures w14:val="none"/>
      </w:rPr>
      <w:t xml:space="preserve">         </w:t>
    </w:r>
    <w:r w:rsidRPr="00E95F76">
      <w:rPr>
        <w:rFonts w:ascii="Century Gothic" w:hAnsi="Century Gothic" w:cs="KacstTitle"/>
        <w:noProof/>
        <w:sz w:val="16"/>
        <w:szCs w:val="16"/>
        <w:rtl/>
        <w:lang w:val="en-US" w:eastAsia="ar-SA"/>
        <w14:ligatures w14:val="none"/>
      </w:rPr>
      <w:t>ردم</w:t>
    </w:r>
    <w:r w:rsidRPr="00E95F76">
      <w:rPr>
        <w:rFonts w:ascii="Century Gothic" w:hAnsi="Century Gothic" w:cs="KacstTitle" w:hint="cs"/>
        <w:noProof/>
        <w:sz w:val="16"/>
        <w:szCs w:val="16"/>
        <w:rtl/>
        <w:lang w:val="en-US" w:eastAsia="ar-SA"/>
        <w14:ligatures w14:val="none"/>
      </w:rPr>
      <w:t>د</w:t>
    </w:r>
    <w:r w:rsidRPr="00E95F76">
      <w:rPr>
        <w:rFonts w:ascii="Century Gothic" w:hAnsi="Century Gothic" w:cs="KacstTitle"/>
        <w:noProof/>
        <w:sz w:val="16"/>
        <w:szCs w:val="16"/>
        <w:rtl/>
        <w:lang w:val="en-US" w:eastAsia="ar-SA"/>
        <w14:ligatures w14:val="none"/>
      </w:rPr>
      <w:t xml:space="preserve">: </w:t>
    </w:r>
    <w:r w:rsidRPr="00E95F76">
      <w:rPr>
        <w:rFonts w:ascii="Century Gothic" w:hAnsi="Century Gothic" w:cs="KacstTitle"/>
        <w:noProof/>
        <w:sz w:val="16"/>
        <w:szCs w:val="16"/>
        <w:lang w:val="en-US" w:eastAsia="ar-SA"/>
        <w14:ligatures w14:val="none"/>
      </w:rPr>
      <w:t>3014-6266</w:t>
    </w:r>
    <w:r w:rsidRPr="00E95F76">
      <w:rPr>
        <w:rFonts w:ascii="Century Gothic" w:hAnsi="Century Gothic" w:cs="KacstTitle" w:hint="cs"/>
        <w:noProof/>
        <w:sz w:val="16"/>
        <w:szCs w:val="16"/>
        <w:rtl/>
        <w:lang w:val="en-US" w:eastAsia="ar-SA"/>
        <w14:ligatures w14:val="none"/>
      </w:rPr>
      <w:t xml:space="preserve">          </w:t>
    </w:r>
    <w:r w:rsidRPr="00E95F76">
      <w:rPr>
        <w:rFonts w:ascii="Century Gothic" w:hAnsi="Century Gothic" w:cs="KacstTitle" w:hint="cs"/>
        <w:noProof/>
        <w:sz w:val="16"/>
        <w:szCs w:val="16"/>
        <w:rtl/>
        <w:lang w:val="en-US" w:eastAsia="ar-SA" w:bidi="ar-LY"/>
        <w14:ligatures w14:val="none"/>
      </w:rPr>
      <w:t xml:space="preserve">   </w:t>
    </w:r>
    <w:r w:rsidRPr="00E95F76">
      <w:rPr>
        <w:rFonts w:ascii="Century Gothic" w:hAnsi="Century Gothic" w:cs="KacstTitle" w:hint="cs"/>
        <w:noProof/>
        <w:sz w:val="16"/>
        <w:szCs w:val="16"/>
        <w:rtl/>
        <w:lang w:val="en-US" w:eastAsia="ar-SA"/>
        <w14:ligatures w14:val="none"/>
      </w:rPr>
      <w:t xml:space="preserve">                                                                                                                                </w:t>
    </w:r>
    <w:r w:rsidRPr="00E95F76">
      <w:rPr>
        <w:rFonts w:ascii="Century Gothic" w:hAnsi="Century Gothic" w:cs="KacstTitle"/>
        <w:noProof/>
        <w:sz w:val="16"/>
        <w:szCs w:val="16"/>
        <w:lang w:val="en-US" w:eastAsia="ar-SA"/>
        <w14:ligatures w14:val="none"/>
      </w:rPr>
      <w:t>ISSN: 3014-6266</w:t>
    </w:r>
    <w:r w:rsidRPr="00E95F76">
      <w:rPr>
        <w:rFonts w:ascii="Century Gothic" w:hAnsi="Century Gothic" w:cs="KacstTitle" w:hint="cs"/>
        <w:noProof/>
        <w:sz w:val="16"/>
        <w:szCs w:val="16"/>
        <w:rtl/>
        <w:lang w:val="en-US" w:eastAsia="ar-SA"/>
        <w14:ligatures w14:val="none"/>
      </w:rPr>
      <w:t xml:space="preserve">          </w:t>
    </w:r>
  </w:p>
  <w:p w14:paraId="059BD91C" w14:textId="4083E00D" w:rsidR="00E95F76" w:rsidRPr="00E95F76" w:rsidRDefault="00B1761F" w:rsidP="00E95F76">
    <w:pPr>
      <w:bidi/>
      <w:spacing w:after="0" w:line="240" w:lineRule="auto"/>
      <w:rPr>
        <w:rFonts w:ascii="Times New Roman" w:hAnsi="Times New Roman" w:cs="Traditional Arabic"/>
        <w:noProof/>
        <w:sz w:val="28"/>
        <w:szCs w:val="28"/>
        <w:lang w:val="en-US" w:eastAsia="ar-SA" w:bidi="ar-LY"/>
        <w14:ligatures w14:val="none"/>
      </w:rPr>
    </w:pPr>
    <w:r>
      <w:rPr>
        <w:rFonts w:ascii="Times New Roman" w:hAnsi="Times New Roman" w:cs="Times New Roman"/>
        <w:sz w:val="24"/>
        <w:szCs w:val="24"/>
        <w14:ligatures w14:val="none"/>
      </w:rPr>
      <w:pict w14:anchorId="5CAA6BEA">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3D96" w14:textId="38948436" w:rsidR="00AF0C2E" w:rsidRPr="00AE6963" w:rsidRDefault="00AE6963" w:rsidP="00AE6963">
    <w:pPr>
      <w:pBdr>
        <w:bottom w:val="single" w:sz="4" w:space="1" w:color="auto"/>
      </w:pBdr>
      <w:bidi/>
      <w:spacing w:after="0" w:line="240" w:lineRule="auto"/>
      <w:jc w:val="center"/>
      <w:rPr>
        <w:rFonts w:eastAsia="Calibri"/>
        <w:color w:val="0D0D0D" w:themeColor="text1" w:themeTint="F2"/>
        <w:sz w:val="20"/>
        <w:szCs w:val="20"/>
        <w:rtl/>
        <w:lang w:val="en-US" w:bidi="ar-LY"/>
      </w:rPr>
    </w:pPr>
    <w:r w:rsidRPr="00AE6963">
      <w:rPr>
        <w:rFonts w:eastAsia="Calibri" w:hint="cs"/>
        <w:color w:val="0D0D0D" w:themeColor="text1" w:themeTint="F2"/>
        <w:sz w:val="20"/>
        <w:szCs w:val="20"/>
        <w:rtl/>
        <w:lang w:val="en-US" w:bidi="ar-JO"/>
      </w:rPr>
      <w:t>أداة عين الأسرة</w:t>
    </w:r>
    <w:r w:rsidRPr="00AE6963">
      <w:rPr>
        <w:rFonts w:eastAsia="Calibri" w:hint="cs"/>
        <w:color w:val="0D0D0D" w:themeColor="text1" w:themeTint="F2"/>
        <w:sz w:val="20"/>
        <w:szCs w:val="20"/>
        <w:rtl/>
        <w:lang w:val="en-US" w:bidi="ar-LY"/>
      </w:rPr>
      <w:t>: نظام هندسي للرقابة الرقمية وإكتشاف التصّيد الاحتيالي</w:t>
    </w:r>
    <w:r w:rsidRPr="00AE6963">
      <w:rPr>
        <w:rFonts w:hint="cs"/>
        <w:sz w:val="20"/>
        <w:szCs w:val="20"/>
        <w:rtl/>
        <w:lang w:val="en-US" w:bidi="ar-LY"/>
        <w14:ligatures w14:val="none"/>
      </w:rPr>
      <w:t>------</w:t>
    </w:r>
    <w:r w:rsidRPr="00E95F76">
      <w:rPr>
        <w:rFonts w:hint="cs"/>
        <w:sz w:val="20"/>
        <w:szCs w:val="20"/>
        <w:rtl/>
        <w:lang w:val="en-US" w:bidi="ar-LY"/>
        <w14:ligatures w14:val="none"/>
      </w:rPr>
      <w:t>----</w:t>
    </w:r>
    <w:r w:rsidRPr="00AE6963">
      <w:rPr>
        <w:rFonts w:hint="cs"/>
        <w:sz w:val="20"/>
        <w:szCs w:val="20"/>
        <w:rtl/>
        <w:lang w:val="en-US" w:bidi="ar-LY"/>
        <w14:ligatures w14:val="none"/>
      </w:rPr>
      <w:t>--------</w:t>
    </w:r>
    <w:r w:rsidRPr="00E95F76">
      <w:rPr>
        <w:rFonts w:hint="cs"/>
        <w:sz w:val="20"/>
        <w:szCs w:val="20"/>
        <w:rtl/>
        <w:lang w:val="en-US" w:bidi="ar-LY"/>
        <w14:ligatures w14:val="none"/>
      </w:rPr>
      <w:t xml:space="preserve">-------- </w:t>
    </w:r>
    <w:r w:rsidRPr="00AE6963">
      <w:rPr>
        <w:rFonts w:eastAsia="Calibri" w:hint="cs"/>
        <w:color w:val="0D0D0D" w:themeColor="text1" w:themeTint="F2"/>
        <w:sz w:val="20"/>
        <w:szCs w:val="20"/>
        <w:rtl/>
        <w:lang w:val="en-US" w:eastAsia="fr-FR" w:bidi="ar-LY"/>
      </w:rPr>
      <w:t>أ</w:t>
    </w:r>
    <w:r w:rsidRPr="00AE6963">
      <w:rPr>
        <w:rFonts w:eastAsia="Calibri"/>
        <w:color w:val="0D0D0D" w:themeColor="text1" w:themeTint="F2"/>
        <w:sz w:val="20"/>
        <w:szCs w:val="20"/>
        <w:rtl/>
        <w:lang w:val="en-US" w:eastAsia="fr-FR" w:bidi="ar-JO"/>
      </w:rPr>
      <w:t>سم</w:t>
    </w:r>
    <w:r w:rsidRPr="00AE6963">
      <w:rPr>
        <w:rFonts w:eastAsia="Calibri" w:hint="cs"/>
        <w:color w:val="0D0D0D" w:themeColor="text1" w:themeTint="F2"/>
        <w:sz w:val="20"/>
        <w:szCs w:val="20"/>
        <w:rtl/>
        <w:lang w:val="en-US" w:eastAsia="fr-FR" w:bidi="ar-JO"/>
      </w:rPr>
      <w:t xml:space="preserve">اء </w:t>
    </w:r>
    <w:proofErr w:type="gramStart"/>
    <w:r w:rsidRPr="00AE6963">
      <w:rPr>
        <w:rFonts w:eastAsia="Calibri" w:hint="cs"/>
        <w:color w:val="0D0D0D" w:themeColor="text1" w:themeTint="F2"/>
        <w:sz w:val="20"/>
        <w:szCs w:val="20"/>
        <w:rtl/>
        <w:lang w:val="en-US" w:eastAsia="fr-FR" w:bidi="ar-JO"/>
      </w:rPr>
      <w:t>الخمسي</w:t>
    </w:r>
    <w:r w:rsidRPr="00AE6963">
      <w:rPr>
        <w:rFonts w:eastAsia="Simplified Arabic"/>
        <w:sz w:val="20"/>
        <w:szCs w:val="20"/>
        <w:rtl/>
        <w:lang w:val="en"/>
        <w14:ligatures w14:val="none"/>
      </w:rPr>
      <w:t xml:space="preserve"> </w:t>
    </w:r>
    <w:r w:rsidRPr="00E95F76">
      <w:rPr>
        <w:rFonts w:hint="cs"/>
        <w:sz w:val="20"/>
        <w:szCs w:val="20"/>
        <w:rtl/>
        <w:lang w:val="en-US" w:bidi="ar-LY"/>
        <w14:ligatures w14:val="none"/>
      </w:rPr>
      <w:t xml:space="preserve"> وأخرون</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30FBE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B3D64"/>
    <w:multiLevelType w:val="hybridMultilevel"/>
    <w:tmpl w:val="5CF820B8"/>
    <w:lvl w:ilvl="0" w:tplc="C49042DC">
      <w:start w:val="5"/>
      <w:numFmt w:val="bullet"/>
      <w:lvlText w:val="•"/>
      <w:lvlJc w:val="left"/>
      <w:pPr>
        <w:ind w:left="450" w:hanging="360"/>
      </w:pPr>
      <w:rPr>
        <w:rFonts w:ascii="Simplified Arabic" w:eastAsia="Calibri"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AFC1BCB"/>
    <w:multiLevelType w:val="hybridMultilevel"/>
    <w:tmpl w:val="3C68E796"/>
    <w:lvl w:ilvl="0" w:tplc="93246F16">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4" w15:restartNumberingAfterBreak="0">
    <w:nsid w:val="17246BB2"/>
    <w:multiLevelType w:val="hybridMultilevel"/>
    <w:tmpl w:val="943E8D68"/>
    <w:lvl w:ilvl="0" w:tplc="C49042DC">
      <w:start w:val="5"/>
      <w:numFmt w:val="bullet"/>
      <w:lvlText w:val="•"/>
      <w:lvlJc w:val="left"/>
      <w:pPr>
        <w:ind w:left="540" w:hanging="360"/>
      </w:pPr>
      <w:rPr>
        <w:rFonts w:ascii="Simplified Arabic" w:eastAsia="Calibri" w:hAnsi="Simplified Arabic" w:cs="Simplified Arabic"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94D4BCC"/>
    <w:multiLevelType w:val="hybridMultilevel"/>
    <w:tmpl w:val="521A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5431CF"/>
    <w:multiLevelType w:val="hybridMultilevel"/>
    <w:tmpl w:val="40D45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486DD8"/>
    <w:multiLevelType w:val="hybridMultilevel"/>
    <w:tmpl w:val="6E006DCE"/>
    <w:lvl w:ilvl="0" w:tplc="C5920982">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35C65"/>
    <w:multiLevelType w:val="hybridMultilevel"/>
    <w:tmpl w:val="8DBE4A80"/>
    <w:lvl w:ilvl="0" w:tplc="C49042DC">
      <w:start w:val="5"/>
      <w:numFmt w:val="bullet"/>
      <w:lvlText w:val="•"/>
      <w:lvlJc w:val="left"/>
      <w:pPr>
        <w:ind w:left="540" w:hanging="360"/>
      </w:pPr>
      <w:rPr>
        <w:rFonts w:ascii="Simplified Arabic" w:eastAsia="Calibri" w:hAnsi="Simplified Arabic" w:cs="Simplified Arabic"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D9E4640"/>
    <w:multiLevelType w:val="hybridMultilevel"/>
    <w:tmpl w:val="8FCC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A68D9"/>
    <w:multiLevelType w:val="hybridMultilevel"/>
    <w:tmpl w:val="357AEC74"/>
    <w:lvl w:ilvl="0" w:tplc="C5920982">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167D1"/>
    <w:multiLevelType w:val="hybridMultilevel"/>
    <w:tmpl w:val="DFA08EE8"/>
    <w:lvl w:ilvl="0" w:tplc="9FAAEAA8">
      <w:numFmt w:val="bullet"/>
      <w:lvlText w:val="•"/>
      <w:lvlJc w:val="left"/>
      <w:pPr>
        <w:ind w:left="1170" w:hanging="360"/>
      </w:pPr>
      <w:rPr>
        <w:rFonts w:ascii="Simplified Arabic" w:eastAsia="Calibri" w:hAnsi="Simplified Arabic" w:cs="Simplified Arabic"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ED964BF"/>
    <w:multiLevelType w:val="hybridMultilevel"/>
    <w:tmpl w:val="753E5118"/>
    <w:lvl w:ilvl="0" w:tplc="C49042DC">
      <w:start w:val="5"/>
      <w:numFmt w:val="bullet"/>
      <w:lvlText w:val="•"/>
      <w:lvlJc w:val="left"/>
      <w:pPr>
        <w:ind w:left="540" w:hanging="360"/>
      </w:pPr>
      <w:rPr>
        <w:rFonts w:ascii="Simplified Arabic" w:eastAsia="Calibri" w:hAnsi="Simplified Arabic" w:cs="Simplified Arabic"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FF16124"/>
    <w:multiLevelType w:val="hybridMultilevel"/>
    <w:tmpl w:val="9E441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A4BF2"/>
    <w:multiLevelType w:val="hybridMultilevel"/>
    <w:tmpl w:val="7ADE1B2C"/>
    <w:lvl w:ilvl="0" w:tplc="04090001">
      <w:start w:val="1"/>
      <w:numFmt w:val="bullet"/>
      <w:lvlText w:val=""/>
      <w:lvlJc w:val="left"/>
      <w:pPr>
        <w:ind w:left="720" w:hanging="360"/>
      </w:pPr>
      <w:rPr>
        <w:rFonts w:ascii="Symbol" w:hAnsi="Symbol" w:hint="default"/>
      </w:rPr>
    </w:lvl>
    <w:lvl w:ilvl="1" w:tplc="C5920982">
      <w:start w:val="2"/>
      <w:numFmt w:val="bullet"/>
      <w:lvlText w:val="•"/>
      <w:lvlJc w:val="left"/>
      <w:pPr>
        <w:ind w:left="2490" w:hanging="1410"/>
      </w:pPr>
      <w:rPr>
        <w:rFonts w:ascii="Simplified Arabic" w:eastAsia="Calibr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696827">
    <w:abstractNumId w:val="3"/>
  </w:num>
  <w:num w:numId="2" w16cid:durableId="1227885571">
    <w:abstractNumId w:val="6"/>
  </w:num>
  <w:num w:numId="3" w16cid:durableId="8266147">
    <w:abstractNumId w:val="11"/>
  </w:num>
  <w:num w:numId="4" w16cid:durableId="1632402929">
    <w:abstractNumId w:val="5"/>
  </w:num>
  <w:num w:numId="5" w16cid:durableId="1711147174">
    <w:abstractNumId w:val="2"/>
  </w:num>
  <w:num w:numId="6" w16cid:durableId="858547209">
    <w:abstractNumId w:val="14"/>
  </w:num>
  <w:num w:numId="7" w16cid:durableId="420686180">
    <w:abstractNumId w:val="13"/>
  </w:num>
  <w:num w:numId="8" w16cid:durableId="1349797250">
    <w:abstractNumId w:val="1"/>
  </w:num>
  <w:num w:numId="9" w16cid:durableId="16586958">
    <w:abstractNumId w:val="8"/>
  </w:num>
  <w:num w:numId="10" w16cid:durableId="977759801">
    <w:abstractNumId w:val="4"/>
  </w:num>
  <w:num w:numId="11" w16cid:durableId="93138263">
    <w:abstractNumId w:val="12"/>
  </w:num>
  <w:num w:numId="12" w16cid:durableId="1919243476">
    <w:abstractNumId w:val="9"/>
  </w:num>
  <w:num w:numId="13" w16cid:durableId="2063821964">
    <w:abstractNumId w:val="10"/>
  </w:num>
  <w:num w:numId="14" w16cid:durableId="699748079">
    <w:abstractNumId w:val="7"/>
  </w:num>
  <w:num w:numId="15" w16cid:durableId="22356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8"/>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xNDE0Nbc0MzazNDJQ0lEKTi0uzszPAykwrAUAioxQQiwAAAA="/>
  </w:docVars>
  <w:rsids>
    <w:rsidRoot w:val="00341308"/>
    <w:rsid w:val="00001CDF"/>
    <w:rsid w:val="000079E4"/>
    <w:rsid w:val="00011F6A"/>
    <w:rsid w:val="000144F7"/>
    <w:rsid w:val="00027FDD"/>
    <w:rsid w:val="00030FF4"/>
    <w:rsid w:val="0003512D"/>
    <w:rsid w:val="00044966"/>
    <w:rsid w:val="0004687C"/>
    <w:rsid w:val="00047966"/>
    <w:rsid w:val="00050439"/>
    <w:rsid w:val="0005308F"/>
    <w:rsid w:val="00056E15"/>
    <w:rsid w:val="00061A1E"/>
    <w:rsid w:val="00065717"/>
    <w:rsid w:val="000673FF"/>
    <w:rsid w:val="000829D0"/>
    <w:rsid w:val="0009498A"/>
    <w:rsid w:val="000B584F"/>
    <w:rsid w:val="000B5981"/>
    <w:rsid w:val="000B61F9"/>
    <w:rsid w:val="000C463E"/>
    <w:rsid w:val="000C6899"/>
    <w:rsid w:val="000D0A82"/>
    <w:rsid w:val="000D13B2"/>
    <w:rsid w:val="000E2E71"/>
    <w:rsid w:val="000E775D"/>
    <w:rsid w:val="000F0521"/>
    <w:rsid w:val="000F0530"/>
    <w:rsid w:val="000F1A3C"/>
    <w:rsid w:val="00103641"/>
    <w:rsid w:val="00106D18"/>
    <w:rsid w:val="00110C6A"/>
    <w:rsid w:val="00110D50"/>
    <w:rsid w:val="0011249E"/>
    <w:rsid w:val="0011576B"/>
    <w:rsid w:val="00116473"/>
    <w:rsid w:val="001178F8"/>
    <w:rsid w:val="00123BE7"/>
    <w:rsid w:val="001328AF"/>
    <w:rsid w:val="00141689"/>
    <w:rsid w:val="0015116E"/>
    <w:rsid w:val="001525C8"/>
    <w:rsid w:val="00155263"/>
    <w:rsid w:val="00163C55"/>
    <w:rsid w:val="00171C56"/>
    <w:rsid w:val="00172BF9"/>
    <w:rsid w:val="00175F62"/>
    <w:rsid w:val="00180286"/>
    <w:rsid w:val="001809C7"/>
    <w:rsid w:val="0018293D"/>
    <w:rsid w:val="0018415C"/>
    <w:rsid w:val="00186A65"/>
    <w:rsid w:val="0019498F"/>
    <w:rsid w:val="001B28CC"/>
    <w:rsid w:val="001B68D9"/>
    <w:rsid w:val="001C17FC"/>
    <w:rsid w:val="001D2DF8"/>
    <w:rsid w:val="001D386C"/>
    <w:rsid w:val="001E6206"/>
    <w:rsid w:val="00200C18"/>
    <w:rsid w:val="00202265"/>
    <w:rsid w:val="00214F29"/>
    <w:rsid w:val="00226E15"/>
    <w:rsid w:val="00227DAA"/>
    <w:rsid w:val="00242011"/>
    <w:rsid w:val="002427C5"/>
    <w:rsid w:val="00271EDE"/>
    <w:rsid w:val="0028019B"/>
    <w:rsid w:val="00280B02"/>
    <w:rsid w:val="00285795"/>
    <w:rsid w:val="00285923"/>
    <w:rsid w:val="00287F40"/>
    <w:rsid w:val="00290E42"/>
    <w:rsid w:val="00294996"/>
    <w:rsid w:val="00295BA7"/>
    <w:rsid w:val="002A28B5"/>
    <w:rsid w:val="002A6845"/>
    <w:rsid w:val="002B1EE2"/>
    <w:rsid w:val="002B5B58"/>
    <w:rsid w:val="002C576F"/>
    <w:rsid w:val="002C653C"/>
    <w:rsid w:val="002D4222"/>
    <w:rsid w:val="002E106B"/>
    <w:rsid w:val="002E4E17"/>
    <w:rsid w:val="002E6A7F"/>
    <w:rsid w:val="002F5A0A"/>
    <w:rsid w:val="00301255"/>
    <w:rsid w:val="00306F31"/>
    <w:rsid w:val="00306F4F"/>
    <w:rsid w:val="003164E2"/>
    <w:rsid w:val="00327697"/>
    <w:rsid w:val="003370C8"/>
    <w:rsid w:val="00341308"/>
    <w:rsid w:val="0034603D"/>
    <w:rsid w:val="003559FE"/>
    <w:rsid w:val="00364E73"/>
    <w:rsid w:val="00367460"/>
    <w:rsid w:val="00372072"/>
    <w:rsid w:val="0037251E"/>
    <w:rsid w:val="00372BE9"/>
    <w:rsid w:val="003752DF"/>
    <w:rsid w:val="003761CC"/>
    <w:rsid w:val="00380B74"/>
    <w:rsid w:val="00397EB6"/>
    <w:rsid w:val="003A6130"/>
    <w:rsid w:val="003B0EBE"/>
    <w:rsid w:val="003B1808"/>
    <w:rsid w:val="003B3921"/>
    <w:rsid w:val="003B48D4"/>
    <w:rsid w:val="003B5D63"/>
    <w:rsid w:val="003C3674"/>
    <w:rsid w:val="003D026B"/>
    <w:rsid w:val="003E385B"/>
    <w:rsid w:val="003F161D"/>
    <w:rsid w:val="003F6D58"/>
    <w:rsid w:val="0040614B"/>
    <w:rsid w:val="00424238"/>
    <w:rsid w:val="00424E7F"/>
    <w:rsid w:val="00424FC0"/>
    <w:rsid w:val="00425B4D"/>
    <w:rsid w:val="00427626"/>
    <w:rsid w:val="00432C46"/>
    <w:rsid w:val="00433DF6"/>
    <w:rsid w:val="004412CC"/>
    <w:rsid w:val="00457393"/>
    <w:rsid w:val="00463DF8"/>
    <w:rsid w:val="00476AC9"/>
    <w:rsid w:val="00482526"/>
    <w:rsid w:val="00482BCE"/>
    <w:rsid w:val="00483EAB"/>
    <w:rsid w:val="004853D0"/>
    <w:rsid w:val="004B7192"/>
    <w:rsid w:val="004C03F8"/>
    <w:rsid w:val="004C1BFE"/>
    <w:rsid w:val="004C63FD"/>
    <w:rsid w:val="004C6A50"/>
    <w:rsid w:val="004C6EC0"/>
    <w:rsid w:val="004F04D0"/>
    <w:rsid w:val="004F26DB"/>
    <w:rsid w:val="004F2A31"/>
    <w:rsid w:val="00503746"/>
    <w:rsid w:val="0051366E"/>
    <w:rsid w:val="005158B6"/>
    <w:rsid w:val="00527AED"/>
    <w:rsid w:val="0053058A"/>
    <w:rsid w:val="00541B07"/>
    <w:rsid w:val="00544827"/>
    <w:rsid w:val="00553136"/>
    <w:rsid w:val="00553389"/>
    <w:rsid w:val="00563FA1"/>
    <w:rsid w:val="005656CB"/>
    <w:rsid w:val="0056735F"/>
    <w:rsid w:val="005727E9"/>
    <w:rsid w:val="005741DC"/>
    <w:rsid w:val="0057444C"/>
    <w:rsid w:val="00575A86"/>
    <w:rsid w:val="005874A4"/>
    <w:rsid w:val="00593120"/>
    <w:rsid w:val="005950FB"/>
    <w:rsid w:val="005A06C5"/>
    <w:rsid w:val="005A7B39"/>
    <w:rsid w:val="005B117E"/>
    <w:rsid w:val="005D6CF2"/>
    <w:rsid w:val="005E056D"/>
    <w:rsid w:val="005E2026"/>
    <w:rsid w:val="005E514C"/>
    <w:rsid w:val="005F4C57"/>
    <w:rsid w:val="006043D3"/>
    <w:rsid w:val="0061141C"/>
    <w:rsid w:val="00621C3D"/>
    <w:rsid w:val="006430DD"/>
    <w:rsid w:val="0064458D"/>
    <w:rsid w:val="0065166D"/>
    <w:rsid w:val="00651C01"/>
    <w:rsid w:val="006573E8"/>
    <w:rsid w:val="00660AA7"/>
    <w:rsid w:val="006814B1"/>
    <w:rsid w:val="006853FC"/>
    <w:rsid w:val="0068753B"/>
    <w:rsid w:val="00687990"/>
    <w:rsid w:val="00692630"/>
    <w:rsid w:val="00692A3E"/>
    <w:rsid w:val="006A2266"/>
    <w:rsid w:val="006B06E0"/>
    <w:rsid w:val="006B183D"/>
    <w:rsid w:val="006D6841"/>
    <w:rsid w:val="006E3485"/>
    <w:rsid w:val="006F0A04"/>
    <w:rsid w:val="007019E3"/>
    <w:rsid w:val="00702949"/>
    <w:rsid w:val="007041ED"/>
    <w:rsid w:val="007050CE"/>
    <w:rsid w:val="00712BB2"/>
    <w:rsid w:val="00720D75"/>
    <w:rsid w:val="00725ED6"/>
    <w:rsid w:val="00727F5C"/>
    <w:rsid w:val="00727FBA"/>
    <w:rsid w:val="007436C0"/>
    <w:rsid w:val="00752F27"/>
    <w:rsid w:val="00760E48"/>
    <w:rsid w:val="00764A2C"/>
    <w:rsid w:val="00773317"/>
    <w:rsid w:val="0077484A"/>
    <w:rsid w:val="007850A6"/>
    <w:rsid w:val="007A3592"/>
    <w:rsid w:val="007A74A9"/>
    <w:rsid w:val="007B268F"/>
    <w:rsid w:val="007B4F99"/>
    <w:rsid w:val="007B54B1"/>
    <w:rsid w:val="007D2D64"/>
    <w:rsid w:val="007E3746"/>
    <w:rsid w:val="007E569A"/>
    <w:rsid w:val="007F0194"/>
    <w:rsid w:val="007F0542"/>
    <w:rsid w:val="007F1969"/>
    <w:rsid w:val="007F4A71"/>
    <w:rsid w:val="00813C48"/>
    <w:rsid w:val="008148AC"/>
    <w:rsid w:val="008262DC"/>
    <w:rsid w:val="00826A79"/>
    <w:rsid w:val="0083338F"/>
    <w:rsid w:val="00840873"/>
    <w:rsid w:val="008412D9"/>
    <w:rsid w:val="00847615"/>
    <w:rsid w:val="00853A89"/>
    <w:rsid w:val="00866CF5"/>
    <w:rsid w:val="008745B8"/>
    <w:rsid w:val="008907CB"/>
    <w:rsid w:val="008950F9"/>
    <w:rsid w:val="008977F5"/>
    <w:rsid w:val="00897B36"/>
    <w:rsid w:val="008A0D27"/>
    <w:rsid w:val="008A3085"/>
    <w:rsid w:val="008A58B4"/>
    <w:rsid w:val="008B32ED"/>
    <w:rsid w:val="008B3B6C"/>
    <w:rsid w:val="008C08EA"/>
    <w:rsid w:val="008C1D1E"/>
    <w:rsid w:val="008D0F2C"/>
    <w:rsid w:val="008D788C"/>
    <w:rsid w:val="008E2D25"/>
    <w:rsid w:val="008E6480"/>
    <w:rsid w:val="008F797F"/>
    <w:rsid w:val="008F7B1E"/>
    <w:rsid w:val="00900C2B"/>
    <w:rsid w:val="0090173D"/>
    <w:rsid w:val="00903624"/>
    <w:rsid w:val="0091507B"/>
    <w:rsid w:val="009222B0"/>
    <w:rsid w:val="00932764"/>
    <w:rsid w:val="00934C01"/>
    <w:rsid w:val="00937710"/>
    <w:rsid w:val="00941289"/>
    <w:rsid w:val="00952FA2"/>
    <w:rsid w:val="00956340"/>
    <w:rsid w:val="00965882"/>
    <w:rsid w:val="009667E6"/>
    <w:rsid w:val="009677EB"/>
    <w:rsid w:val="00967D80"/>
    <w:rsid w:val="009744C0"/>
    <w:rsid w:val="0098310C"/>
    <w:rsid w:val="009911DF"/>
    <w:rsid w:val="009A595E"/>
    <w:rsid w:val="009A6A53"/>
    <w:rsid w:val="009A7F0D"/>
    <w:rsid w:val="009B1601"/>
    <w:rsid w:val="009B5579"/>
    <w:rsid w:val="009C37F7"/>
    <w:rsid w:val="009C5008"/>
    <w:rsid w:val="009D5AD5"/>
    <w:rsid w:val="009E51BF"/>
    <w:rsid w:val="009E5943"/>
    <w:rsid w:val="009F256E"/>
    <w:rsid w:val="009F7367"/>
    <w:rsid w:val="00A00897"/>
    <w:rsid w:val="00A0268C"/>
    <w:rsid w:val="00A046A2"/>
    <w:rsid w:val="00A05FED"/>
    <w:rsid w:val="00A10CFB"/>
    <w:rsid w:val="00A238A0"/>
    <w:rsid w:val="00A278B0"/>
    <w:rsid w:val="00A30673"/>
    <w:rsid w:val="00A35B38"/>
    <w:rsid w:val="00A42722"/>
    <w:rsid w:val="00A44198"/>
    <w:rsid w:val="00A445AE"/>
    <w:rsid w:val="00A72E6E"/>
    <w:rsid w:val="00A92C12"/>
    <w:rsid w:val="00AB184C"/>
    <w:rsid w:val="00AB5E7C"/>
    <w:rsid w:val="00AC136A"/>
    <w:rsid w:val="00AC2ED6"/>
    <w:rsid w:val="00AC5058"/>
    <w:rsid w:val="00AC6D5D"/>
    <w:rsid w:val="00AC6EA0"/>
    <w:rsid w:val="00AC7852"/>
    <w:rsid w:val="00AD6C48"/>
    <w:rsid w:val="00AE6963"/>
    <w:rsid w:val="00AF0C2E"/>
    <w:rsid w:val="00AF33A7"/>
    <w:rsid w:val="00AF58A7"/>
    <w:rsid w:val="00B137E6"/>
    <w:rsid w:val="00B1761F"/>
    <w:rsid w:val="00B1797E"/>
    <w:rsid w:val="00B240A6"/>
    <w:rsid w:val="00B26F2F"/>
    <w:rsid w:val="00B3019B"/>
    <w:rsid w:val="00B429EE"/>
    <w:rsid w:val="00B51E89"/>
    <w:rsid w:val="00B54550"/>
    <w:rsid w:val="00B728B9"/>
    <w:rsid w:val="00B81D2B"/>
    <w:rsid w:val="00B82564"/>
    <w:rsid w:val="00B87937"/>
    <w:rsid w:val="00B9065F"/>
    <w:rsid w:val="00B921AC"/>
    <w:rsid w:val="00B95F08"/>
    <w:rsid w:val="00BA2DDD"/>
    <w:rsid w:val="00BB196E"/>
    <w:rsid w:val="00BC797F"/>
    <w:rsid w:val="00BD17E8"/>
    <w:rsid w:val="00BF5ADD"/>
    <w:rsid w:val="00C23587"/>
    <w:rsid w:val="00C24037"/>
    <w:rsid w:val="00C24D94"/>
    <w:rsid w:val="00C27D1C"/>
    <w:rsid w:val="00C33216"/>
    <w:rsid w:val="00C5335A"/>
    <w:rsid w:val="00C575AA"/>
    <w:rsid w:val="00C603ED"/>
    <w:rsid w:val="00C63DC6"/>
    <w:rsid w:val="00C66E75"/>
    <w:rsid w:val="00C66EAE"/>
    <w:rsid w:val="00C720A0"/>
    <w:rsid w:val="00C756ED"/>
    <w:rsid w:val="00C76D60"/>
    <w:rsid w:val="00C821E2"/>
    <w:rsid w:val="00CA5211"/>
    <w:rsid w:val="00CA5F20"/>
    <w:rsid w:val="00CA5FCF"/>
    <w:rsid w:val="00CA7E9E"/>
    <w:rsid w:val="00CB2815"/>
    <w:rsid w:val="00CB7132"/>
    <w:rsid w:val="00CD1063"/>
    <w:rsid w:val="00CD6D47"/>
    <w:rsid w:val="00CD7589"/>
    <w:rsid w:val="00CE63E9"/>
    <w:rsid w:val="00D02738"/>
    <w:rsid w:val="00D20A20"/>
    <w:rsid w:val="00D241C6"/>
    <w:rsid w:val="00D322ED"/>
    <w:rsid w:val="00D3355C"/>
    <w:rsid w:val="00D41FDE"/>
    <w:rsid w:val="00D42314"/>
    <w:rsid w:val="00D63058"/>
    <w:rsid w:val="00D64E6B"/>
    <w:rsid w:val="00D73011"/>
    <w:rsid w:val="00D731A0"/>
    <w:rsid w:val="00D76198"/>
    <w:rsid w:val="00D82D4D"/>
    <w:rsid w:val="00D90866"/>
    <w:rsid w:val="00DA3DE4"/>
    <w:rsid w:val="00DA6EA6"/>
    <w:rsid w:val="00DB0657"/>
    <w:rsid w:val="00DB77D8"/>
    <w:rsid w:val="00DC17A7"/>
    <w:rsid w:val="00DC3A20"/>
    <w:rsid w:val="00DC686C"/>
    <w:rsid w:val="00DC7C45"/>
    <w:rsid w:val="00DD057E"/>
    <w:rsid w:val="00DE38B9"/>
    <w:rsid w:val="00DE4C4F"/>
    <w:rsid w:val="00DF272E"/>
    <w:rsid w:val="00DF3198"/>
    <w:rsid w:val="00DF3534"/>
    <w:rsid w:val="00DF47B4"/>
    <w:rsid w:val="00DF5C0B"/>
    <w:rsid w:val="00E11CFC"/>
    <w:rsid w:val="00E1494D"/>
    <w:rsid w:val="00E14B60"/>
    <w:rsid w:val="00E15331"/>
    <w:rsid w:val="00E26727"/>
    <w:rsid w:val="00E26E51"/>
    <w:rsid w:val="00E30BBF"/>
    <w:rsid w:val="00E36B37"/>
    <w:rsid w:val="00E425B8"/>
    <w:rsid w:val="00E42A4D"/>
    <w:rsid w:val="00E43D72"/>
    <w:rsid w:val="00E465DC"/>
    <w:rsid w:val="00E531D2"/>
    <w:rsid w:val="00E7333F"/>
    <w:rsid w:val="00E827C3"/>
    <w:rsid w:val="00E84A27"/>
    <w:rsid w:val="00E91869"/>
    <w:rsid w:val="00E95F76"/>
    <w:rsid w:val="00EA1409"/>
    <w:rsid w:val="00EA2AC5"/>
    <w:rsid w:val="00EA490B"/>
    <w:rsid w:val="00EB18E0"/>
    <w:rsid w:val="00EB4E3D"/>
    <w:rsid w:val="00EC01BF"/>
    <w:rsid w:val="00EF3EB2"/>
    <w:rsid w:val="00F00981"/>
    <w:rsid w:val="00F01BE1"/>
    <w:rsid w:val="00F037E4"/>
    <w:rsid w:val="00F21216"/>
    <w:rsid w:val="00F24B6B"/>
    <w:rsid w:val="00F267DF"/>
    <w:rsid w:val="00F30730"/>
    <w:rsid w:val="00F41595"/>
    <w:rsid w:val="00F44DED"/>
    <w:rsid w:val="00F5034F"/>
    <w:rsid w:val="00F51257"/>
    <w:rsid w:val="00F517E4"/>
    <w:rsid w:val="00F52A10"/>
    <w:rsid w:val="00F53894"/>
    <w:rsid w:val="00F542B4"/>
    <w:rsid w:val="00F55BA6"/>
    <w:rsid w:val="00F717FB"/>
    <w:rsid w:val="00F806A4"/>
    <w:rsid w:val="00F813BA"/>
    <w:rsid w:val="00F86CA4"/>
    <w:rsid w:val="00F87341"/>
    <w:rsid w:val="00F944D8"/>
    <w:rsid w:val="00F97048"/>
    <w:rsid w:val="00FC4118"/>
    <w:rsid w:val="00FD4B4D"/>
    <w:rsid w:val="00FE1A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1C4544E"/>
  <w15:docId w15:val="{771888B0-6C5E-40C5-A6A4-6D76B52B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E6963"/>
    <w:pPr>
      <w:spacing w:after="200" w:line="276" w:lineRule="auto"/>
    </w:pPr>
    <w:rPr>
      <w:rFonts w:ascii="Simplified Arabic" w:eastAsia="Times New Roman" w:hAnsi="Simplified Arabic" w:cs="Simplified Arabic"/>
      <w:kern w:val="0"/>
      <w:sz w:val="32"/>
      <w:szCs w:val="32"/>
      <w:lang w:val="fr-FR"/>
    </w:rPr>
  </w:style>
  <w:style w:type="paragraph" w:styleId="1">
    <w:name w:val="heading 1"/>
    <w:aliases w:val=" Char"/>
    <w:basedOn w:val="a0"/>
    <w:next w:val="a0"/>
    <w:link w:val="1Char"/>
    <w:uiPriority w:val="9"/>
    <w:qFormat/>
    <w:rsid w:val="00F517E4"/>
    <w:pPr>
      <w:keepNext/>
      <w:bidi/>
      <w:spacing w:after="0" w:line="240" w:lineRule="auto"/>
      <w:ind w:left="720" w:right="720" w:hanging="720"/>
      <w:outlineLvl w:val="0"/>
    </w:pPr>
    <w:rPr>
      <w:rFonts w:ascii="Times New Roman" w:hAnsi="Times New Roman" w:cs="Times New Roman"/>
      <w:b/>
      <w:bCs/>
      <w:noProof/>
      <w:sz w:val="28"/>
      <w:szCs w:val="20"/>
      <w:lang w:val="en-US" w:eastAsia="ar-SA"/>
      <w14:ligatures w14:val="none"/>
    </w:rPr>
  </w:style>
  <w:style w:type="paragraph" w:styleId="9">
    <w:name w:val="heading 9"/>
    <w:basedOn w:val="a0"/>
    <w:next w:val="a0"/>
    <w:link w:val="9Char"/>
    <w:uiPriority w:val="9"/>
    <w:semiHidden/>
    <w:unhideWhenUsed/>
    <w:qFormat/>
    <w:rsid w:val="00F517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341308"/>
    <w:pPr>
      <w:tabs>
        <w:tab w:val="center" w:pos="4536"/>
        <w:tab w:val="right" w:pos="9072"/>
      </w:tabs>
      <w:spacing w:after="0" w:line="240" w:lineRule="auto"/>
    </w:pPr>
  </w:style>
  <w:style w:type="character" w:customStyle="1" w:styleId="Char">
    <w:name w:val="رأس الصفحة Char"/>
    <w:basedOn w:val="a1"/>
    <w:link w:val="a4"/>
    <w:uiPriority w:val="99"/>
    <w:rsid w:val="00341308"/>
    <w:rPr>
      <w:rFonts w:ascii="Simplified Arabic" w:eastAsia="Times New Roman" w:hAnsi="Simplified Arabic" w:cs="Simplified Arabic"/>
      <w:kern w:val="0"/>
      <w:sz w:val="32"/>
      <w:szCs w:val="32"/>
      <w:lang w:val="fr-FR"/>
    </w:rPr>
  </w:style>
  <w:style w:type="paragraph" w:styleId="a5">
    <w:name w:val="footer"/>
    <w:basedOn w:val="a0"/>
    <w:link w:val="Char0"/>
    <w:uiPriority w:val="99"/>
    <w:rsid w:val="00341308"/>
    <w:pPr>
      <w:tabs>
        <w:tab w:val="center" w:pos="4536"/>
        <w:tab w:val="right" w:pos="9072"/>
      </w:tabs>
      <w:spacing w:after="0" w:line="240" w:lineRule="auto"/>
    </w:pPr>
  </w:style>
  <w:style w:type="character" w:customStyle="1" w:styleId="Char0">
    <w:name w:val="تذييل الصفحة Char"/>
    <w:basedOn w:val="a1"/>
    <w:link w:val="a5"/>
    <w:uiPriority w:val="99"/>
    <w:rsid w:val="00341308"/>
    <w:rPr>
      <w:rFonts w:ascii="Simplified Arabic" w:eastAsia="Times New Roman" w:hAnsi="Simplified Arabic" w:cs="Simplified Arabic"/>
      <w:kern w:val="0"/>
      <w:sz w:val="32"/>
      <w:szCs w:val="32"/>
      <w:lang w:val="fr-FR"/>
    </w:rPr>
  </w:style>
  <w:style w:type="paragraph" w:styleId="a6">
    <w:name w:val="List Paragraph"/>
    <w:basedOn w:val="a0"/>
    <w:uiPriority w:val="99"/>
    <w:qFormat/>
    <w:rsid w:val="00341308"/>
    <w:pPr>
      <w:ind w:left="720"/>
    </w:pPr>
  </w:style>
  <w:style w:type="character" w:styleId="Hyperlink">
    <w:name w:val="Hyperlink"/>
    <w:basedOn w:val="a1"/>
    <w:uiPriority w:val="99"/>
    <w:unhideWhenUsed/>
    <w:rsid w:val="00E36B37"/>
    <w:rPr>
      <w:color w:val="0563C1" w:themeColor="hyperlink"/>
      <w:u w:val="single"/>
    </w:rPr>
  </w:style>
  <w:style w:type="character" w:customStyle="1" w:styleId="10">
    <w:name w:val="إشارة لم يتم حلها1"/>
    <w:basedOn w:val="a1"/>
    <w:uiPriority w:val="99"/>
    <w:semiHidden/>
    <w:unhideWhenUsed/>
    <w:rsid w:val="00E36B37"/>
    <w:rPr>
      <w:color w:val="605E5C"/>
      <w:shd w:val="clear" w:color="auto" w:fill="E1DFDD"/>
    </w:rPr>
  </w:style>
  <w:style w:type="character" w:customStyle="1" w:styleId="1Char">
    <w:name w:val="العنوان 1 Char"/>
    <w:aliases w:val=" Char Char"/>
    <w:basedOn w:val="a1"/>
    <w:link w:val="1"/>
    <w:uiPriority w:val="9"/>
    <w:rsid w:val="00F517E4"/>
    <w:rPr>
      <w:rFonts w:eastAsia="Times New Roman"/>
      <w:b/>
      <w:bCs/>
      <w:noProof/>
      <w:kern w:val="0"/>
      <w:sz w:val="28"/>
      <w:lang w:eastAsia="ar-SA"/>
      <w14:ligatures w14:val="none"/>
    </w:rPr>
  </w:style>
  <w:style w:type="paragraph" w:styleId="a7">
    <w:name w:val="No Spacing"/>
    <w:aliases w:val="مبحث في ورقة"/>
    <w:link w:val="Char1"/>
    <w:uiPriority w:val="1"/>
    <w:qFormat/>
    <w:rsid w:val="00F517E4"/>
    <w:pPr>
      <w:bidi/>
      <w:spacing w:after="0" w:line="240" w:lineRule="auto"/>
    </w:pPr>
    <w:rPr>
      <w:rFonts w:eastAsia="Times New Roman" w:cs="Traditional Arabic"/>
      <w:noProof/>
      <w:kern w:val="0"/>
      <w:lang w:eastAsia="ar-SA"/>
      <w14:ligatures w14:val="none"/>
    </w:rPr>
  </w:style>
  <w:style w:type="character" w:customStyle="1" w:styleId="Char1">
    <w:name w:val="بلا تباعد Char"/>
    <w:aliases w:val="مبحث في ورقة Char"/>
    <w:basedOn w:val="a1"/>
    <w:link w:val="a7"/>
    <w:uiPriority w:val="1"/>
    <w:rsid w:val="00F517E4"/>
    <w:rPr>
      <w:rFonts w:eastAsia="Times New Roman" w:cs="Traditional Arabic"/>
      <w:noProof/>
      <w:kern w:val="0"/>
      <w:lang w:eastAsia="ar-SA"/>
      <w14:ligatures w14:val="none"/>
    </w:rPr>
  </w:style>
  <w:style w:type="character" w:customStyle="1" w:styleId="9Char">
    <w:name w:val="عنوان 9 Char"/>
    <w:basedOn w:val="a1"/>
    <w:link w:val="9"/>
    <w:uiPriority w:val="9"/>
    <w:qFormat/>
    <w:rsid w:val="00F517E4"/>
    <w:rPr>
      <w:rFonts w:asciiTheme="majorHAnsi" w:eastAsiaTheme="majorEastAsia" w:hAnsiTheme="majorHAnsi" w:cstheme="majorBidi"/>
      <w:i/>
      <w:iCs/>
      <w:color w:val="272727" w:themeColor="text1" w:themeTint="D8"/>
      <w:kern w:val="0"/>
      <w:sz w:val="21"/>
      <w:szCs w:val="21"/>
      <w:lang w:val="fr-FR"/>
    </w:rPr>
  </w:style>
  <w:style w:type="paragraph" w:styleId="a8">
    <w:name w:val="footnote text"/>
    <w:basedOn w:val="a0"/>
    <w:link w:val="Char2"/>
    <w:uiPriority w:val="99"/>
    <w:semiHidden/>
    <w:unhideWhenUsed/>
    <w:rsid w:val="000F1A3C"/>
    <w:pPr>
      <w:spacing w:after="0" w:line="240" w:lineRule="auto"/>
    </w:pPr>
    <w:rPr>
      <w:sz w:val="20"/>
      <w:szCs w:val="20"/>
    </w:rPr>
  </w:style>
  <w:style w:type="character" w:customStyle="1" w:styleId="Char2">
    <w:name w:val="نص حاشية سفلية Char"/>
    <w:basedOn w:val="a1"/>
    <w:link w:val="a8"/>
    <w:uiPriority w:val="99"/>
    <w:semiHidden/>
    <w:rsid w:val="000F1A3C"/>
    <w:rPr>
      <w:rFonts w:ascii="Simplified Arabic" w:eastAsia="Times New Roman" w:hAnsi="Simplified Arabic" w:cs="Simplified Arabic"/>
      <w:kern w:val="0"/>
      <w:lang w:val="fr-FR"/>
    </w:rPr>
  </w:style>
  <w:style w:type="character" w:styleId="a9">
    <w:name w:val="footnote reference"/>
    <w:basedOn w:val="a1"/>
    <w:uiPriority w:val="99"/>
    <w:semiHidden/>
    <w:unhideWhenUsed/>
    <w:rsid w:val="000F1A3C"/>
    <w:rPr>
      <w:vertAlign w:val="superscript"/>
    </w:rPr>
  </w:style>
  <w:style w:type="character" w:styleId="aa">
    <w:name w:val="Emphasis"/>
    <w:basedOn w:val="a1"/>
    <w:uiPriority w:val="20"/>
    <w:qFormat/>
    <w:rsid w:val="00327697"/>
    <w:rPr>
      <w:i/>
      <w:iCs/>
    </w:rPr>
  </w:style>
  <w:style w:type="character" w:customStyle="1" w:styleId="is-markup">
    <w:name w:val="is-markup"/>
    <w:basedOn w:val="a1"/>
    <w:rsid w:val="00900C2B"/>
  </w:style>
  <w:style w:type="character" w:styleId="ab">
    <w:name w:val="Strong"/>
    <w:basedOn w:val="a1"/>
    <w:uiPriority w:val="22"/>
    <w:qFormat/>
    <w:rsid w:val="00DC7C45"/>
    <w:rPr>
      <w:b/>
      <w:bCs/>
    </w:rPr>
  </w:style>
  <w:style w:type="table" w:styleId="ac">
    <w:name w:val="Table Grid"/>
    <w:basedOn w:val="a2"/>
    <w:uiPriority w:val="39"/>
    <w:rsid w:val="004C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6E3485"/>
    <w:pPr>
      <w:numPr>
        <w:numId w:val="15"/>
      </w:numPr>
      <w:contextualSpacing/>
    </w:pPr>
  </w:style>
  <w:style w:type="paragraph" w:styleId="ad">
    <w:name w:val="Balloon Text"/>
    <w:basedOn w:val="a0"/>
    <w:link w:val="Char3"/>
    <w:uiPriority w:val="99"/>
    <w:semiHidden/>
    <w:unhideWhenUsed/>
    <w:rsid w:val="00866CF5"/>
    <w:pPr>
      <w:spacing w:after="0" w:line="240" w:lineRule="auto"/>
    </w:pPr>
    <w:rPr>
      <w:rFonts w:ascii="Tahoma" w:hAnsi="Tahoma" w:cs="Tahoma"/>
      <w:sz w:val="16"/>
      <w:szCs w:val="16"/>
    </w:rPr>
  </w:style>
  <w:style w:type="character" w:customStyle="1" w:styleId="Char3">
    <w:name w:val="نص في بالون Char"/>
    <w:basedOn w:val="a1"/>
    <w:link w:val="ad"/>
    <w:uiPriority w:val="99"/>
    <w:semiHidden/>
    <w:rsid w:val="00866CF5"/>
    <w:rPr>
      <w:rFonts w:ascii="Tahoma" w:eastAsia="Times New Roman" w:hAnsi="Tahoma" w:cs="Tahoma"/>
      <w:kern w:val="0"/>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57">
      <w:bodyDiv w:val="1"/>
      <w:marLeft w:val="0"/>
      <w:marRight w:val="0"/>
      <w:marTop w:val="0"/>
      <w:marBottom w:val="0"/>
      <w:divBdr>
        <w:top w:val="none" w:sz="0" w:space="0" w:color="auto"/>
        <w:left w:val="none" w:sz="0" w:space="0" w:color="auto"/>
        <w:bottom w:val="none" w:sz="0" w:space="0" w:color="auto"/>
        <w:right w:val="none" w:sz="0" w:space="0" w:color="auto"/>
      </w:divBdr>
    </w:div>
    <w:div w:id="101189910">
      <w:bodyDiv w:val="1"/>
      <w:marLeft w:val="0"/>
      <w:marRight w:val="0"/>
      <w:marTop w:val="0"/>
      <w:marBottom w:val="0"/>
      <w:divBdr>
        <w:top w:val="none" w:sz="0" w:space="0" w:color="auto"/>
        <w:left w:val="none" w:sz="0" w:space="0" w:color="auto"/>
        <w:bottom w:val="none" w:sz="0" w:space="0" w:color="auto"/>
        <w:right w:val="none" w:sz="0" w:space="0" w:color="auto"/>
      </w:divBdr>
    </w:div>
    <w:div w:id="298653359">
      <w:bodyDiv w:val="1"/>
      <w:marLeft w:val="0"/>
      <w:marRight w:val="0"/>
      <w:marTop w:val="0"/>
      <w:marBottom w:val="0"/>
      <w:divBdr>
        <w:top w:val="none" w:sz="0" w:space="0" w:color="auto"/>
        <w:left w:val="none" w:sz="0" w:space="0" w:color="auto"/>
        <w:bottom w:val="none" w:sz="0" w:space="0" w:color="auto"/>
        <w:right w:val="none" w:sz="0" w:space="0" w:color="auto"/>
      </w:divBdr>
    </w:div>
    <w:div w:id="387655566">
      <w:bodyDiv w:val="1"/>
      <w:marLeft w:val="0"/>
      <w:marRight w:val="0"/>
      <w:marTop w:val="0"/>
      <w:marBottom w:val="0"/>
      <w:divBdr>
        <w:top w:val="none" w:sz="0" w:space="0" w:color="auto"/>
        <w:left w:val="none" w:sz="0" w:space="0" w:color="auto"/>
        <w:bottom w:val="none" w:sz="0" w:space="0" w:color="auto"/>
        <w:right w:val="none" w:sz="0" w:space="0" w:color="auto"/>
      </w:divBdr>
    </w:div>
    <w:div w:id="484667461">
      <w:bodyDiv w:val="1"/>
      <w:marLeft w:val="0"/>
      <w:marRight w:val="0"/>
      <w:marTop w:val="0"/>
      <w:marBottom w:val="0"/>
      <w:divBdr>
        <w:top w:val="none" w:sz="0" w:space="0" w:color="auto"/>
        <w:left w:val="none" w:sz="0" w:space="0" w:color="auto"/>
        <w:bottom w:val="none" w:sz="0" w:space="0" w:color="auto"/>
        <w:right w:val="none" w:sz="0" w:space="0" w:color="auto"/>
      </w:divBdr>
    </w:div>
    <w:div w:id="771702190">
      <w:bodyDiv w:val="1"/>
      <w:marLeft w:val="0"/>
      <w:marRight w:val="0"/>
      <w:marTop w:val="0"/>
      <w:marBottom w:val="0"/>
      <w:divBdr>
        <w:top w:val="none" w:sz="0" w:space="0" w:color="auto"/>
        <w:left w:val="none" w:sz="0" w:space="0" w:color="auto"/>
        <w:bottom w:val="none" w:sz="0" w:space="0" w:color="auto"/>
        <w:right w:val="none" w:sz="0" w:space="0" w:color="auto"/>
      </w:divBdr>
    </w:div>
    <w:div w:id="856118828">
      <w:bodyDiv w:val="1"/>
      <w:marLeft w:val="0"/>
      <w:marRight w:val="0"/>
      <w:marTop w:val="0"/>
      <w:marBottom w:val="0"/>
      <w:divBdr>
        <w:top w:val="none" w:sz="0" w:space="0" w:color="auto"/>
        <w:left w:val="none" w:sz="0" w:space="0" w:color="auto"/>
        <w:bottom w:val="none" w:sz="0" w:space="0" w:color="auto"/>
        <w:right w:val="none" w:sz="0" w:space="0" w:color="auto"/>
      </w:divBdr>
    </w:div>
    <w:div w:id="1233933659">
      <w:bodyDiv w:val="1"/>
      <w:marLeft w:val="0"/>
      <w:marRight w:val="0"/>
      <w:marTop w:val="0"/>
      <w:marBottom w:val="0"/>
      <w:divBdr>
        <w:top w:val="none" w:sz="0" w:space="0" w:color="auto"/>
        <w:left w:val="none" w:sz="0" w:space="0" w:color="auto"/>
        <w:bottom w:val="none" w:sz="0" w:space="0" w:color="auto"/>
        <w:right w:val="none" w:sz="0" w:space="0" w:color="auto"/>
      </w:divBdr>
    </w:div>
    <w:div w:id="1262451757">
      <w:bodyDiv w:val="1"/>
      <w:marLeft w:val="0"/>
      <w:marRight w:val="0"/>
      <w:marTop w:val="0"/>
      <w:marBottom w:val="0"/>
      <w:divBdr>
        <w:top w:val="none" w:sz="0" w:space="0" w:color="auto"/>
        <w:left w:val="none" w:sz="0" w:space="0" w:color="auto"/>
        <w:bottom w:val="none" w:sz="0" w:space="0" w:color="auto"/>
        <w:right w:val="none" w:sz="0" w:space="0" w:color="auto"/>
      </w:divBdr>
    </w:div>
    <w:div w:id="1267426937">
      <w:bodyDiv w:val="1"/>
      <w:marLeft w:val="0"/>
      <w:marRight w:val="0"/>
      <w:marTop w:val="0"/>
      <w:marBottom w:val="0"/>
      <w:divBdr>
        <w:top w:val="none" w:sz="0" w:space="0" w:color="auto"/>
        <w:left w:val="none" w:sz="0" w:space="0" w:color="auto"/>
        <w:bottom w:val="none" w:sz="0" w:space="0" w:color="auto"/>
        <w:right w:val="none" w:sz="0" w:space="0" w:color="auto"/>
      </w:divBdr>
    </w:div>
    <w:div w:id="1474059786">
      <w:bodyDiv w:val="1"/>
      <w:marLeft w:val="0"/>
      <w:marRight w:val="0"/>
      <w:marTop w:val="0"/>
      <w:marBottom w:val="0"/>
      <w:divBdr>
        <w:top w:val="none" w:sz="0" w:space="0" w:color="auto"/>
        <w:left w:val="none" w:sz="0" w:space="0" w:color="auto"/>
        <w:bottom w:val="none" w:sz="0" w:space="0" w:color="auto"/>
        <w:right w:val="none" w:sz="0" w:space="0" w:color="auto"/>
      </w:divBdr>
    </w:div>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 w:id="1783765724">
      <w:bodyDiv w:val="1"/>
      <w:marLeft w:val="0"/>
      <w:marRight w:val="0"/>
      <w:marTop w:val="0"/>
      <w:marBottom w:val="0"/>
      <w:divBdr>
        <w:top w:val="none" w:sz="0" w:space="0" w:color="auto"/>
        <w:left w:val="none" w:sz="0" w:space="0" w:color="auto"/>
        <w:bottom w:val="none" w:sz="0" w:space="0" w:color="auto"/>
        <w:right w:val="none" w:sz="0" w:space="0" w:color="auto"/>
      </w:divBdr>
    </w:div>
    <w:div w:id="1989359448">
      <w:bodyDiv w:val="1"/>
      <w:marLeft w:val="0"/>
      <w:marRight w:val="0"/>
      <w:marTop w:val="0"/>
      <w:marBottom w:val="0"/>
      <w:divBdr>
        <w:top w:val="none" w:sz="0" w:space="0" w:color="auto"/>
        <w:left w:val="none" w:sz="0" w:space="0" w:color="auto"/>
        <w:bottom w:val="none" w:sz="0" w:space="0" w:color="auto"/>
        <w:right w:val="none" w:sz="0" w:space="0" w:color="auto"/>
      </w:divBdr>
    </w:div>
    <w:div w:id="20124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akhumsi@gmail.com" TargetMode="Externa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sicst.ly" TargetMode="External"/><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bubaker%20Khumsi\Downloads\Websitetool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ubaker%20Khumsi\Downloads\Websitetool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ubaker%20Khumsi\Downloads\Websitetool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8808453786918E-2"/>
          <c:y val="0.24341635866945202"/>
          <c:w val="0.82663512041204001"/>
          <c:h val="0.5744292677701001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4BC-458C-9C5C-8E7DA393E28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4BC-458C-9C5C-8E7DA393E28C}"/>
              </c:ext>
            </c:extLst>
          </c:dPt>
          <c:dLbls>
            <c:dLbl>
              <c:idx val="0"/>
              <c:layout>
                <c:manualLayout>
                  <c:x val="-5.8981408573928258E-2"/>
                  <c:y val="-0.2840602067598692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BC-458C-9C5C-8E7DA393E28C}"/>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4BC-458C-9C5C-8E7DA393E28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ar-LY"/>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Sheet1!$H$84:$H$85</c:f>
              <c:strCache>
                <c:ptCount val="2"/>
                <c:pt idx="0">
                  <c:v>Yes</c:v>
                </c:pt>
                <c:pt idx="1">
                  <c:v>No</c:v>
                </c:pt>
              </c:strCache>
            </c:strRef>
          </c:cat>
          <c:val>
            <c:numRef>
              <c:f>Sheet1!$I$84:$I$85</c:f>
              <c:numCache>
                <c:formatCode>General</c:formatCode>
                <c:ptCount val="2"/>
                <c:pt idx="0">
                  <c:v>77</c:v>
                </c:pt>
                <c:pt idx="1">
                  <c:v>3</c:v>
                </c:pt>
              </c:numCache>
            </c:numRef>
          </c:val>
          <c:extLst>
            <c:ext xmlns:c16="http://schemas.microsoft.com/office/drawing/2014/chart" uri="{C3380CC4-5D6E-409C-BE32-E72D297353CC}">
              <c16:uniqueId val="{00000004-04BC-458C-9C5C-8E7DA393E28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ar-L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023998709305788E-2"/>
          <c:y val="0.20588421374034602"/>
          <c:w val="0.82429426956816365"/>
          <c:h val="0.59448493645316902"/>
        </c:manualLayout>
      </c:layout>
      <c:pie3DChart>
        <c:varyColors val="1"/>
        <c:ser>
          <c:idx val="0"/>
          <c:order val="0"/>
          <c:dPt>
            <c:idx val="0"/>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9383-4C28-9599-F0BA84E66028}"/>
              </c:ext>
            </c:extLst>
          </c:dPt>
          <c:dPt>
            <c:idx val="1"/>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83-4C28-9599-F0BA84E66028}"/>
              </c:ext>
            </c:extLst>
          </c:dPt>
          <c:dLbls>
            <c:dLbl>
              <c:idx val="0"/>
              <c:layout>
                <c:manualLayout>
                  <c:x val="-0.17773818897637794"/>
                  <c:y val="2.5996694825142681E-2"/>
                </c:manualLayout>
              </c:layout>
              <c:tx>
                <c:rich>
                  <a:bodyPr/>
                  <a:lstStyle/>
                  <a:p>
                    <a:fld id="{67C571EF-9824-4D1F-A2B4-D3328469A843}" type="PERCENTAGE">
                      <a:rPr lang="en-US"/>
                      <a:pPr/>
                      <a:t>[النسبة المئوية]</a:t>
                    </a:fld>
                    <a:endParaRPr lang="ar-SA"/>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383-4C28-9599-F0BA84E66028}"/>
                </c:ext>
              </c:extLst>
            </c:dLbl>
            <c:dLbl>
              <c:idx val="1"/>
              <c:layout>
                <c:manualLayout>
                  <c:x val="0.18894586614173228"/>
                  <c:y val="-9.566179753954885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383-4C28-9599-F0BA84E66028}"/>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ar-LY"/>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Sheet1!$E$84:$E$85</c:f>
              <c:strCache>
                <c:ptCount val="2"/>
                <c:pt idx="0">
                  <c:v>Yes</c:v>
                </c:pt>
                <c:pt idx="1">
                  <c:v>No</c:v>
                </c:pt>
              </c:strCache>
            </c:strRef>
          </c:cat>
          <c:val>
            <c:numRef>
              <c:f>Sheet1!$F$84:$F$85</c:f>
              <c:numCache>
                <c:formatCode>General</c:formatCode>
                <c:ptCount val="2"/>
                <c:pt idx="0">
                  <c:v>37</c:v>
                </c:pt>
                <c:pt idx="1">
                  <c:v>43</c:v>
                </c:pt>
              </c:numCache>
            </c:numRef>
          </c:val>
          <c:extLst>
            <c:ext xmlns:c16="http://schemas.microsoft.com/office/drawing/2014/chart" uri="{C3380CC4-5D6E-409C-BE32-E72D297353CC}">
              <c16:uniqueId val="{00000004-9383-4C28-9599-F0BA84E6602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ar-L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619734414386322"/>
          <c:y val="4.9772565040248636E-2"/>
          <c:w val="0.87589348206474194"/>
          <c:h val="0.78050782344907654"/>
        </c:manualLayout>
      </c:layout>
      <c:bar3DChart>
        <c:barDir val="col"/>
        <c:grouping val="clustered"/>
        <c:varyColors val="0"/>
        <c:ser>
          <c:idx val="0"/>
          <c:order val="0"/>
          <c:spPr>
            <a:solidFill>
              <a:schemeClr val="accent1">
                <a:lumMod val="75000"/>
              </a:schemeClr>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24EB-434C-B17D-F836B01F4B99}"/>
              </c:ext>
            </c:extLst>
          </c:dPt>
          <c:dPt>
            <c:idx val="1"/>
            <c:invertIfNegative val="0"/>
            <c:bubble3D val="0"/>
            <c:spPr>
              <a:solidFill>
                <a:srgbClr val="00B050"/>
              </a:solidFill>
              <a:ln>
                <a:noFill/>
              </a:ln>
              <a:effectLst/>
              <a:sp3d/>
            </c:spPr>
            <c:extLst>
              <c:ext xmlns:c16="http://schemas.microsoft.com/office/drawing/2014/chart" uri="{C3380CC4-5D6E-409C-BE32-E72D297353CC}">
                <c16:uniqueId val="{00000003-24EB-434C-B17D-F836B01F4B99}"/>
              </c:ext>
            </c:extLst>
          </c:dPt>
          <c:dPt>
            <c:idx val="3"/>
            <c:invertIfNegative val="0"/>
            <c:bubble3D val="0"/>
            <c:spPr>
              <a:solidFill>
                <a:srgbClr val="FFFF00"/>
              </a:solidFill>
              <a:ln>
                <a:noFill/>
              </a:ln>
              <a:effectLst/>
              <a:sp3d/>
            </c:spPr>
            <c:extLst>
              <c:ext xmlns:c16="http://schemas.microsoft.com/office/drawing/2014/chart" uri="{C3380CC4-5D6E-409C-BE32-E72D297353CC}">
                <c16:uniqueId val="{00000005-24EB-434C-B17D-F836B01F4B99}"/>
              </c:ext>
            </c:extLst>
          </c:dPt>
          <c:cat>
            <c:strRef>
              <c:f>Sheet1!$B$84:$B$87</c:f>
              <c:strCache>
                <c:ptCount val="4"/>
                <c:pt idx="0">
                  <c:v>Chrome</c:v>
                </c:pt>
                <c:pt idx="1">
                  <c:v>Edge</c:v>
                </c:pt>
                <c:pt idx="2">
                  <c:v>Firefox</c:v>
                </c:pt>
                <c:pt idx="3">
                  <c:v>safari</c:v>
                </c:pt>
              </c:strCache>
            </c:strRef>
          </c:cat>
          <c:val>
            <c:numRef>
              <c:f>Sheet1!$C$84:$C$87</c:f>
              <c:numCache>
                <c:formatCode>General</c:formatCode>
                <c:ptCount val="4"/>
                <c:pt idx="0">
                  <c:v>57</c:v>
                </c:pt>
                <c:pt idx="1">
                  <c:v>8</c:v>
                </c:pt>
                <c:pt idx="2">
                  <c:v>5</c:v>
                </c:pt>
                <c:pt idx="3">
                  <c:v>10</c:v>
                </c:pt>
              </c:numCache>
            </c:numRef>
          </c:val>
          <c:extLst>
            <c:ext xmlns:c16="http://schemas.microsoft.com/office/drawing/2014/chart" uri="{C3380CC4-5D6E-409C-BE32-E72D297353CC}">
              <c16:uniqueId val="{00000006-24EB-434C-B17D-F836B01F4B99}"/>
            </c:ext>
          </c:extLst>
        </c:ser>
        <c:dLbls>
          <c:showLegendKey val="0"/>
          <c:showVal val="0"/>
          <c:showCatName val="0"/>
          <c:showSerName val="0"/>
          <c:showPercent val="0"/>
          <c:showBubbleSize val="0"/>
        </c:dLbls>
        <c:gapWidth val="150"/>
        <c:shape val="box"/>
        <c:axId val="300144128"/>
        <c:axId val="300145664"/>
        <c:axId val="0"/>
      </c:bar3DChart>
      <c:catAx>
        <c:axId val="300144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ar-LY"/>
          </a:p>
        </c:txPr>
        <c:crossAx val="300145664"/>
        <c:crosses val="autoZero"/>
        <c:auto val="1"/>
        <c:lblAlgn val="ctr"/>
        <c:lblOffset val="100"/>
        <c:noMultiLvlLbl val="0"/>
      </c:catAx>
      <c:valAx>
        <c:axId val="3001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ar-LY"/>
          </a:p>
        </c:txPr>
        <c:crossAx val="30014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3615-534A-40B3-BFCD-0282439E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3319</TotalTime>
  <Pages>11</Pages>
  <Words>2561</Words>
  <Characters>14602</Characters>
  <Application>Microsoft Office Word</Application>
  <DocSecurity>0</DocSecurity>
  <Lines>121</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الليبية للدراسات الأكاديمية المعاصرة</vt:lpstr>
      <vt:lpstr>المجلة الليبية للدراسات الأكاديمية المعاصرة</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الليبية للدراسات الأكاديمية المعاصرة</dc:title>
  <dc:creator>المجلة الليبية للدراسات الأكاديمية المعاصرة</dc:creator>
  <cp:lastModifiedBy>DELL</cp:lastModifiedBy>
  <cp:revision>106</cp:revision>
  <cp:lastPrinted>2025-10-25T01:44:00Z</cp:lastPrinted>
  <dcterms:created xsi:type="dcterms:W3CDTF">2025-08-06T16:05:00Z</dcterms:created>
  <dcterms:modified xsi:type="dcterms:W3CDTF">2025-10-28T13:00:00Z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